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223b" w14:paraId="607223b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8F415B">
        <w:rPr>
          <w:sz w:val="24"/>
          <w:szCs w:val="24"/>
        </w:rPr>
        <w:t>2055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E766C">
        <w:rPr>
          <w:sz w:val="24"/>
          <w:szCs w:val="24"/>
          <w:lang w:val="pt-BR"/>
        </w:rPr>
        <w:t xml:space="preserve">AKRIL STUDIO j.d.o.o., Zagreb, </w:t>
      </w:r>
      <w:r w:rsidR="008E766C" w:rsidRPr="005C23ED">
        <w:rPr>
          <w:sz w:val="24"/>
          <w:szCs w:val="24"/>
        </w:rPr>
        <w:t>Božidara Magovca 50</w:t>
      </w:r>
      <w:r w:rsidR="008E766C">
        <w:rPr>
          <w:sz w:val="24"/>
          <w:szCs w:val="24"/>
        </w:rPr>
        <w:t xml:space="preserve">, OIB: </w:t>
      </w:r>
      <w:r w:rsidR="008E766C" w:rsidRPr="00304738">
        <w:rPr>
          <w:sz w:val="24"/>
          <w:szCs w:val="24"/>
        </w:rPr>
        <w:t>04491184658</w:t>
      </w:r>
      <w:r>
        <w:rPr>
          <w:sz w:val="24"/>
          <w:szCs w:val="24"/>
        </w:rPr>
        <w:t xml:space="preserve">, </w:t>
      </w:r>
      <w:r w:rsidR="005B587A">
        <w:rPr>
          <w:sz w:val="24"/>
          <w:szCs w:val="24"/>
        </w:rPr>
        <w:t>30</w:t>
      </w:r>
      <w:r>
        <w:rPr>
          <w:sz w:val="24"/>
          <w:szCs w:val="24"/>
          <w:lang w:val="pt-BR"/>
        </w:rPr>
        <w:t xml:space="preserve">. </w:t>
      </w:r>
      <w:r w:rsidR="005B587A">
        <w:rPr>
          <w:sz w:val="24"/>
          <w:szCs w:val="24"/>
          <w:lang w:val="pt-BR"/>
        </w:rPr>
        <w:t xml:space="preserve">svibnja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bookmarkStart w:name="_GoBack" w:id="0"/>
      <w:bookmarkEnd w:id="0"/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925EF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8E766C">
        <w:rPr>
          <w:lang w:val="pt-BR"/>
        </w:rPr>
        <w:t xml:space="preserve">AKRIL STUDIO j.d.o.o., Zagreb, </w:t>
      </w:r>
      <w:r w:rsidR="008E766C" w:rsidRPr="005C23ED">
        <w:t>Božidara Magovca 50</w:t>
      </w:r>
      <w:r w:rsidR="008E766C">
        <w:t xml:space="preserve">, OIB: </w:t>
      </w:r>
      <w:r w:rsidR="008E766C" w:rsidRPr="00304738">
        <w:t>04491184658</w:t>
      </w:r>
      <w:r w:rsidR="00C927E3" w:rsidRPr="00A358AE">
        <w:t>, imenuje se</w:t>
      </w:r>
      <w:r w:rsidR="00D948D8">
        <w:t xml:space="preserve"> </w:t>
      </w:r>
      <w:r w:rsidR="004E36B3">
        <w:t>Vidonija Miletić Plukavec, Zagreb, Pirovec Gornji 24, OIB: 05863527189.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8C260C">
        <w:rPr>
          <w:sz w:val="24"/>
          <w:szCs w:val="24"/>
          <w:lang w:val="pt-BR"/>
        </w:rPr>
        <w:t xml:space="preserve">AKRIL STUDIO j.d.o.o., Zagreb, </w:t>
      </w:r>
      <w:r w:rsidR="008C260C" w:rsidRPr="005C23ED">
        <w:rPr>
          <w:sz w:val="24"/>
          <w:szCs w:val="24"/>
        </w:rPr>
        <w:t>Božidara Magovca 50</w:t>
      </w:r>
      <w:r w:rsidR="008C260C">
        <w:rPr>
          <w:sz w:val="24"/>
          <w:szCs w:val="24"/>
        </w:rPr>
        <w:t xml:space="preserve">, OIB: </w:t>
      </w:r>
      <w:r w:rsidR="008C260C" w:rsidRPr="00304738">
        <w:rPr>
          <w:sz w:val="24"/>
          <w:szCs w:val="24"/>
        </w:rPr>
        <w:t>04491184658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C55B84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C55B84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C74B9D">
        <w:rPr>
          <w:sz w:val="24"/>
          <w:szCs w:val="24"/>
        </w:rPr>
        <w:t>16. veljače 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60312E">
        <w:rPr>
          <w:sz w:val="24"/>
          <w:szCs w:val="24"/>
        </w:rPr>
        <w:t>16</w:t>
      </w:r>
      <w:r w:rsidR="00A911E6">
        <w:rPr>
          <w:sz w:val="24"/>
          <w:szCs w:val="24"/>
        </w:rPr>
        <w:t xml:space="preserve">. </w:t>
      </w:r>
      <w:r w:rsidR="001B0D22">
        <w:rPr>
          <w:sz w:val="24"/>
          <w:szCs w:val="24"/>
        </w:rPr>
        <w:t xml:space="preserve">veljače </w:t>
      </w:r>
      <w:r w:rsidR="00A911E6">
        <w:rPr>
          <w:sz w:val="24"/>
          <w:szCs w:val="24"/>
        </w:rPr>
        <w:t xml:space="preserve">2017.,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60312E">
        <w:rPr>
          <w:sz w:val="24"/>
          <w:szCs w:val="24"/>
        </w:rPr>
        <w:t>22</w:t>
      </w:r>
      <w:r w:rsidR="00EB3C5E">
        <w:rPr>
          <w:sz w:val="24"/>
          <w:szCs w:val="24"/>
        </w:rPr>
        <w:t xml:space="preserve">. </w:t>
      </w:r>
      <w:r w:rsidR="00457DE4">
        <w:rPr>
          <w:sz w:val="24"/>
          <w:szCs w:val="24"/>
        </w:rPr>
        <w:t xml:space="preserve">ožujka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60312E">
        <w:rPr>
          <w:sz w:val="24"/>
          <w:szCs w:val="24"/>
        </w:rPr>
        <w:t>16</w:t>
      </w:r>
      <w:r w:rsidR="00E64887">
        <w:rPr>
          <w:sz w:val="24"/>
          <w:szCs w:val="24"/>
        </w:rPr>
        <w:t>. veljače 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60312E">
        <w:rPr>
          <w:sz w:val="24"/>
          <w:szCs w:val="24"/>
        </w:rPr>
        <w:t>22</w:t>
      </w:r>
      <w:r w:rsidR="00762E83">
        <w:rPr>
          <w:sz w:val="24"/>
          <w:szCs w:val="24"/>
        </w:rPr>
        <w:t>. ožujka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5B587A">
        <w:rPr>
          <w:sz w:val="24"/>
        </w:rPr>
        <w:t>30</w:t>
      </w:r>
      <w:r w:rsidR="00C42E26">
        <w:rPr>
          <w:sz w:val="24"/>
        </w:rPr>
        <w:t xml:space="preserve">. </w:t>
      </w:r>
      <w:r w:rsidR="005B587A">
        <w:rPr>
          <w:sz w:val="24"/>
        </w:rPr>
        <w:t>svibnja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5B587A">
        <w:rPr>
          <w:sz w:val="24"/>
          <w:szCs w:val="24"/>
        </w:rPr>
        <w:t>30</w:t>
      </w:r>
      <w:r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5B587A">
        <w:rPr>
          <w:sz w:val="24"/>
          <w:szCs w:val="24"/>
        </w:rPr>
        <w:t>30</w:t>
      </w:r>
      <w:r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5B587A">
        <w:rPr>
          <w:sz w:val="24"/>
          <w:szCs w:val="24"/>
        </w:rPr>
        <w:t>30</w:t>
      </w:r>
      <w:r w:rsidR="008F3D0F"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 w:rsidR="008F3D0F">
        <w:rPr>
          <w:sz w:val="24"/>
          <w:szCs w:val="24"/>
        </w:rPr>
        <w:t xml:space="preserve">.2017. i zaklj. od </w:t>
      </w:r>
      <w:r w:rsidR="005B587A">
        <w:rPr>
          <w:sz w:val="24"/>
          <w:szCs w:val="24"/>
        </w:rPr>
        <w:t>30</w:t>
      </w:r>
      <w:r w:rsidR="008F3D0F"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5B587A">
        <w:rPr>
          <w:sz w:val="24"/>
          <w:szCs w:val="24"/>
        </w:rPr>
        <w:t>30.5</w:t>
      </w:r>
      <w:r>
        <w:rPr>
          <w:sz w:val="24"/>
          <w:szCs w:val="24"/>
        </w:rPr>
        <w:t>.2017.</w:t>
      </w:r>
    </w:p>
    <w:p w:rsidRDefault="00973270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Sber</w:t>
      </w:r>
      <w:r w:rsidR="006F7C1B">
        <w:rPr>
          <w:sz w:val="24"/>
          <w:szCs w:val="24"/>
        </w:rPr>
        <w:t>bank</w:t>
      </w:r>
      <w:r>
        <w:rPr>
          <w:sz w:val="24"/>
          <w:szCs w:val="24"/>
        </w:rPr>
        <w:t xml:space="preserve"> d.d.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A0FD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8F415B">
      <w:rPr>
        <w:sz w:val="24"/>
        <w:szCs w:val="24"/>
      </w:rPr>
      <w:t>2055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367A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7C19"/>
    <w:rsid w:val="005F6A0F"/>
    <w:rsid w:val="0060312E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637</properties:Words>
  <properties:Characters>3634</properties:Characters>
  <properties:Lines>30</properties:Lines>
  <properties:Paragraphs>8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2017-05-30T12:27:00Z</dcterms:modified>
  <cp:revision>159</cp:revision>
</cp:coreProperties>
</file>