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05dd" w14:paraId="52505d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C62387">
        <w:t>2228</w:t>
      </w:r>
      <w:proofErr w:type="spellEnd"/>
      <w:r w:rsidR="0038762C">
        <w:t>/</w:t>
      </w:r>
      <w:proofErr w:type="spellStart"/>
      <w:r w:rsidR="0038762C">
        <w:t>16</w:t>
      </w:r>
      <w:proofErr w:type="spellEnd"/>
      <w:r w:rsidR="0038762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C62387">
        <w:t xml:space="preserve"> KRUH I PECIVO d.o.o. Osijek, Vijenac Ivana Meštrovića 1, </w:t>
      </w:r>
      <w:proofErr w:type="spellStart"/>
      <w:r w:rsidR="00C62387">
        <w:t>OIB</w:t>
      </w:r>
      <w:proofErr w:type="spellEnd"/>
      <w:r w:rsidR="00C62387">
        <w:t xml:space="preserve">: </w:t>
      </w:r>
      <w:proofErr w:type="spellStart"/>
      <w:r w:rsidR="00584498">
        <w:t>54343517320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proofErr w:type="spellStart"/>
      <w:r w:rsidR="00F03594">
        <w:t>16</w:t>
      </w:r>
      <w:proofErr w:type="spellEnd"/>
      <w:r w:rsidR="003B50C7">
        <w:t>.</w:t>
      </w:r>
      <w:r w:rsidR="00934B4D">
        <w:t xml:space="preserve"> </w:t>
      </w:r>
      <w:r w:rsidR="001C5239">
        <w:t>rujna</w:t>
      </w:r>
      <w:r w:rsidR="003A5987">
        <w:t xml:space="preserve"> </w:t>
      </w:r>
      <w:proofErr w:type="spellStart"/>
      <w:r w:rsidR="003A5987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1C5239">
        <w:t>26</w:t>
      </w:r>
      <w:proofErr w:type="spellEnd"/>
      <w:r w:rsidR="00224AFF">
        <w:t xml:space="preserve">. </w:t>
      </w:r>
      <w:r w:rsidR="001C5239">
        <w:t>rujna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584498">
        <w:rPr>
          <w:bCs/>
        </w:rPr>
        <w:t xml:space="preserve"> </w:t>
      </w:r>
      <w:r w:rsidR="00584498">
        <w:t xml:space="preserve">KRUH I PECIVO d.o.o. Osijek, Vijenac Ivana Meštrovića 1, </w:t>
      </w:r>
      <w:proofErr w:type="spellStart"/>
      <w:r w:rsidR="00584498">
        <w:t>OIB</w:t>
      </w:r>
      <w:proofErr w:type="spellEnd"/>
      <w:r w:rsidR="00584498">
        <w:t xml:space="preserve">: </w:t>
      </w:r>
      <w:proofErr w:type="spellStart"/>
      <w:r w:rsidR="00584498">
        <w:t>54343517320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F03594">
        <w:t>6.</w:t>
      </w:r>
      <w:r w:rsidR="00584498">
        <w:t>368</w:t>
      </w:r>
      <w:proofErr w:type="spellEnd"/>
      <w:r w:rsidR="00584498">
        <w:t>,</w:t>
      </w:r>
      <w:proofErr w:type="spellStart"/>
      <w:r w:rsidR="00584498">
        <w:t>94</w:t>
      </w:r>
      <w:proofErr w:type="spellEnd"/>
      <w:r w:rsidR="001C5239">
        <w:t xml:space="preserve"> </w:t>
      </w:r>
      <w:r>
        <w:t>kn</w:t>
      </w:r>
      <w:r w:rsidR="00E53A37">
        <w:t xml:space="preserve">, na dan </w:t>
      </w:r>
      <w:proofErr w:type="spellStart"/>
      <w:r w:rsidR="00F03594">
        <w:t>14</w:t>
      </w:r>
      <w:proofErr w:type="spellEnd"/>
      <w:r w:rsidR="0098599D">
        <w:t>.</w:t>
      </w:r>
      <w:r w:rsidR="00F66487">
        <w:t xml:space="preserve"> </w:t>
      </w:r>
      <w:r w:rsidR="001C5239">
        <w:t>rujna</w:t>
      </w:r>
      <w:r w:rsidR="003A5987">
        <w:t xml:space="preserve"> </w:t>
      </w:r>
      <w:proofErr w:type="spellStart"/>
      <w:r w:rsidR="003A5987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ED5BEB">
        <w:t xml:space="preserve">direktor </w:t>
      </w:r>
      <w:r w:rsidR="00237553">
        <w:t>dužnik</w:t>
      </w:r>
      <w:r w:rsidR="00ED5BEB">
        <w:t>a</w:t>
      </w:r>
      <w:r w:rsidR="00584498">
        <w:t xml:space="preserve"> </w:t>
      </w:r>
      <w:proofErr w:type="spellStart"/>
      <w:r w:rsidR="00584498">
        <w:t>Pranevera</w:t>
      </w:r>
      <w:proofErr w:type="spellEnd"/>
      <w:r w:rsidR="00584498">
        <w:t xml:space="preserve"> </w:t>
      </w:r>
      <w:proofErr w:type="spellStart"/>
      <w:r w:rsidR="00584498">
        <w:t>Kabashaj</w:t>
      </w:r>
      <w:proofErr w:type="spellEnd"/>
      <w:r w:rsidR="00574622">
        <w:t xml:space="preserve">, Osijek, Zmaj Jove Jovanovića 9, </w:t>
      </w:r>
      <w:proofErr w:type="spellStart"/>
      <w:r w:rsidR="00574622">
        <w:t>OIB</w:t>
      </w:r>
      <w:proofErr w:type="spellEnd"/>
      <w:r w:rsidR="00574622">
        <w:t xml:space="preserve">: </w:t>
      </w:r>
      <w:proofErr w:type="spellStart"/>
      <w:r w:rsidR="00574622">
        <w:t>87426881443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584498">
        <w:t>2228</w:t>
      </w:r>
      <w:proofErr w:type="spellEnd"/>
      <w:r w:rsidR="000C26C6">
        <w:t>-</w:t>
      </w:r>
      <w:proofErr w:type="spellStart"/>
      <w:r w:rsidR="000C26C6">
        <w:t>1</w:t>
      </w:r>
      <w:r w:rsidR="003A473E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230C3B">
        <w:t>26</w:t>
      </w:r>
      <w:proofErr w:type="spellEnd"/>
      <w:r w:rsidR="0054259D">
        <w:t xml:space="preserve">. </w:t>
      </w:r>
      <w:r w:rsidR="00230C3B">
        <w:t>rujna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230C3B" w:rsidR="00532E0A">
      <w:pPr>
        <w:numPr>
          <w:ilvl w:val="0"/>
          <w:numId w:val="1"/>
        </w:numPr>
      </w:pPr>
      <w:r>
        <w:t xml:space="preserve">kal. </w:t>
      </w:r>
      <w:proofErr w:type="spellStart"/>
      <w:r>
        <w:t>14.11</w:t>
      </w:r>
      <w:proofErr w:type="spellEnd"/>
      <w:r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4622"/>
    <w:rsid w:val="005755DC"/>
    <w:rsid w:val="00584498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B2"/>
    <w:rsid w:val="005D7EC1"/>
    <w:rsid w:val="005E0CFB"/>
    <w:rsid w:val="005E55B1"/>
    <w:rsid w:val="00613D0A"/>
    <w:rsid w:val="006207DD"/>
    <w:rsid w:val="006224D0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471A9"/>
    <w:rsid w:val="0085324B"/>
    <w:rsid w:val="00855A65"/>
    <w:rsid w:val="00855DE1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6EC4"/>
    <w:rsid w:val="00BC29DC"/>
    <w:rsid w:val="00BE33FF"/>
    <w:rsid w:val="00BF32DE"/>
    <w:rsid w:val="00C2016D"/>
    <w:rsid w:val="00C30F07"/>
    <w:rsid w:val="00C43CDA"/>
    <w:rsid w:val="00C43D17"/>
    <w:rsid w:val="00C52B65"/>
    <w:rsid w:val="00C56925"/>
    <w:rsid w:val="00C62387"/>
    <w:rsid w:val="00C64B1E"/>
    <w:rsid w:val="00C66216"/>
    <w:rsid w:val="00C72249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331D7"/>
    <w:rsid w:val="00E36634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3594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7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E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E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E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E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7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E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E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E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E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2228</izvorni_sadrzaj>
    <derivirana_varijabla naziv="DomainObject.Predmet.Broj_1">2228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St-2228/2016</izvorni_sadrzaj>
    <derivirana_varijabla naziv="DomainObject.Predmet.OznakaBroj_1">St-2228/2016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KRUH I PECIVO d.o.o. za proizvodnju, trgovinu i usluge</izvorni_sadrzaj>
    <derivirana_varijabla naziv="DomainObject.Predmet.ProtustrankaFormated_1">  KRUH I PECIVO d.o.o. za proizvodnju, trgovinu i usluge</derivirana_varijabla>
  </DomainObject.Predmet.ProtustrankaFormated>
  <DomainObject.Predmet.ProtustrankaFormatedOIB>
    <izvorni_sadrzaj>  KRUH I PECIVO d.o.o. za proizvodnju, trgovinu i usluge, OIB 54343517320</izvorni_sadrzaj>
    <derivirana_varijabla naziv="DomainObject.Predmet.ProtustrankaFormatedOIB_1">  KRUH I PECIVO d.o.o. za proizvodnju, trgovinu i usluge, OIB 54343517320</derivirana_varijabla>
  </DomainObject.Predmet.ProtustrankaFormatedOIB>
  <DomainObject.Predmet.ProtustrankaFormatedWithAdress>
    <izvorni_sadrzaj> KRUH I PECIVO d.o.o. za proizvodnju, trgovinu i usluge, Vijenac Ivana Meštrovića 1, 31000 Osijek</izvorni_sadrzaj>
    <derivirana_varijabla naziv="DomainObject.Predmet.ProtustrankaFormatedWithAdress_1"> KRUH I PECIVO d.o.o. za proizvodnju, trgovinu i usluge, Vijenac Ivana Meštrovića 1, 31000 Osijek</derivirana_varijabla>
  </DomainObject.Predmet.ProtustrankaFormatedWithAdress>
  <DomainObject.Predmet.ProtustrankaFormatedWithAdressOIB>
    <izvorni_sadrzaj> KRUH I PECIVO d.o.o. za proizvodnju, trgovinu i usluge, OIB 54343517320, Vijenac Ivana Meštrovića 1, 31000 Osijek</izvorni_sadrzaj>
    <derivirana_varijabla naziv="DomainObject.Predmet.ProtustrankaFormatedWithAdressOIB_1"> KRUH I PECIVO d.o.o. za proizvodnju, trgovinu i usluge, OIB 54343517320, Vijenac Ivana Meštrovića 1, 31000 Osijek</derivirana_varijabla>
  </DomainObject.Predmet.ProtustrankaFormatedWithAdressOIB>
  <DomainObject.Predmet.ProtustrankaWithAdress>
    <izvorni_sadrzaj>KRUH I PECIVO d.o.o. za proizvodnju, trgovinu i usluge Vijenac Ivana Meštrovića 1, 31000 Osijek</izvorni_sadrzaj>
    <derivirana_varijabla naziv="DomainObject.Predmet.ProtustrankaWithAdress_1">KRUH I PECIVO d.o.o. za proizvodnju, trgovinu i usluge Vijenac Ivana Meštrovića 1, 31000 Osijek</derivirana_varijabla>
  </DomainObject.Predmet.ProtustrankaWithAdress>
  <DomainObject.Predmet.ProtustrankaWithAdressOIB>
    <izvorni_sadrzaj>KRUH I PECIVO d.o.o. za proizvodnju, trgovinu i usluge, OIB 54343517320, Vijenac Ivana Meštrovića 1, 31000 Osijek</izvorni_sadrzaj>
    <derivirana_varijabla naziv="DomainObject.Predmet.ProtustrankaWithAdressOIB_1">KRUH I PECIVO d.o.o. za proizvodnju, trgovinu i usluge, OIB 54343517320, Vijenac Ivana Meštrovića 1, 31000 Osijek</derivirana_varijabla>
  </DomainObject.Predmet.ProtustrankaWithAdressOIB>
  <DomainObject.Predmet.ProtustrankaNazivFormated>
    <izvorni_sadrzaj>KRUH I PECIVO d.o.o. za proizvodnju, trgovinu i usluge</izvorni_sadrzaj>
    <derivirana_varijabla naziv="DomainObject.Predmet.ProtustrankaNazivFormated_1">KRUH I PECIVO d.o.o. za proizvodnju, trgovinu i usluge</derivirana_varijabla>
  </DomainObject.Predmet.ProtustrankaNazivFormated>
  <DomainObject.Predmet.ProtustrankaNazivFormatedOIB>
    <izvorni_sadrzaj>KRUH I PECIVO d.o.o. za proizvodnju, trgovinu i usluge, OIB 54343517320</izvorni_sadrzaj>
    <derivirana_varijabla naziv="DomainObject.Predmet.ProtustrankaNazivFormatedOIB_1">KRUH I PECIVO d.o.o. za proizvodnju, trgovinu i usluge, OIB 54343517320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KRUH I PECIVO d.o.o. za proizvodnju, trgovinu i usluge</item>
    </izvorni_sadrzaj>
    <derivirana_varijabla naziv="DomainObject.Predmet.ProtuStrankaListFormated_1">
      <item>KRUH I PECIVO d.o.o. za proizvodnju, trgovinu i usluge</item>
    </derivirana_varijabla>
  </DomainObject.Predmet.ProtuStrankaListFormated>
  <DomainObject.Predmet.ProtuStrankaListFormatedOIB>
    <izvorni_sadrzaj>
      <item>KRUH I PECIVO d.o.o. za proizvodnju, trgovinu i usluge, OIB 54343517320</item>
    </izvorni_sadrzaj>
    <derivirana_varijabla naziv="DomainObject.Predmet.ProtuStrankaListFormatedOIB_1">
      <item>KRUH I PECIVO d.o.o. za proizvodnju, trgovinu i usluge, OIB 54343517320</item>
    </derivirana_varijabla>
  </DomainObject.Predmet.ProtuStrankaListFormatedOIB>
  <DomainObject.Predmet.ProtuStrankaListFormatedWithAdress>
    <izvorni_sadrzaj>
      <item>KRUH I PECIVO d.o.o. za proizvodnju, trgovinu i usluge, Vijenac Ivana Meštrovića 1, 31000 Osijek</item>
    </izvorni_sadrzaj>
    <derivirana_varijabla naziv="DomainObject.Predmet.ProtuStrankaListFormatedWithAdress_1">
      <item>KRUH I PECIVO d.o.o. za proizvodnju, trgovinu i usluge, Vijenac Ivana Meštrovića 1, 31000 Osijek</item>
    </derivirana_varijabla>
  </DomainObject.Predmet.ProtuStrankaListFormatedWithAdress>
  <DomainObject.Predmet.ProtuStrankaListFormatedWithAdressOIB>
    <izvorni_sadrzaj>
      <item>KRUH I PECIVO d.o.o. za proizvodnju, trgovinu i usluge, OIB 54343517320, Vijenac Ivana Meštrovića 1, 31000 Osijek</item>
    </izvorni_sadrzaj>
    <derivirana_varijabla naziv="DomainObject.Predmet.ProtuStrankaListFormatedWithAdressOIB_1">
      <item>KRUH I PECIVO d.o.o. za proizvodnju, trgovinu i usluge, OIB 54343517320, Vijenac Ivana Meštrovića 1, 31000 Osijek</item>
    </derivirana_varijabla>
  </DomainObject.Predmet.ProtuStrankaListFormatedWithAdressOIB>
  <DomainObject.Predmet.ProtuStrankaListNazivFormated>
    <izvorni_sadrzaj>
      <item>KRUH I PECIVO d.o.o. za proizvodnju, trgovinu i usluge</item>
    </izvorni_sadrzaj>
    <derivirana_varijabla naziv="DomainObject.Predmet.ProtuStrankaListNazivFormated_1">
      <item>KRUH I PECIVO d.o.o. za proizvodnju, trgovinu i usluge</item>
    </derivirana_varijabla>
  </DomainObject.Predmet.ProtuStrankaListNazivFormated>
  <DomainObject.Predmet.ProtuStrankaListNazivFormatedOIB>
    <izvorni_sadrzaj>
      <item>KRUH I PECIVO d.o.o. za proizvodnju, trgovinu i usluge, OIB 54343517320</item>
    </izvorni_sadrzaj>
    <derivirana_varijabla naziv="DomainObject.Predmet.ProtuStrankaListNazivFormatedOIB_1">
      <item>KRUH I PECIVO d.o.o. za proizvodnju, trgovinu i usluge, OIB 54343517320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KRUH I PECIVO d.o.o. za proizvodnju, trgovinu i usluge</izvorni_sadrzaj>
    <derivirana_varijabla naziv="DomainObject.Predmet.ProtustrankaIDrugi_1">KRUH I PECIVO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KRUH I PECIVO d.o.o. za proizvodnju, trgovinu i usluge, OIB 54343517320, Vijenac Ivana Meštrovića 1, 31000 Osijek</izvorni_sadrzaj>
    <derivirana_varijabla naziv="DomainObject.Predmet.ProtustrankaIDrugiAdressOIB_1">KRUH I PECIVO d.o.o. za proizvodnju, trgovinu i usluge, OIB 54343517320, Vijenac Ivana Meštrovića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KRUH I PECIVO d.o.o. za proizvodnju, trgovinu i usluge</item>
    </izvorni_sadrzaj>
    <derivirana_varijabla naziv="DomainObject.Predmet.SudioniciListNaziv_1">
      <item>FINA RC OSIJEK</item>
      <item>KRUH I PECIVO d.o.o. za proizvodnju, trgovinu i usluge</item>
    </derivirana_varijabla>
  </DomainObject.Predmet.SudioniciListNaziv>
  <DomainObject.Predmet.SudioniciListAdressOIB>
    <izvorni_sadrzaj>
      <item>FINA RC OSIJEK, OIB 85821130368</item>
      <item>KRUH I PECIVO d.o.o. za proizvodnju, trgovinu i usluge, OIB 54343517320, Vijenac Ivana Meštrovića 1,31000 Osijek</item>
    </izvorni_sadrzaj>
    <derivirana_varijabla naziv="DomainObject.Predmet.SudioniciListAdressOIB_1">
      <item>FINA RC OSIJEK, OIB 85821130368</item>
      <item>KRUH I PECIVO d.o.o. za proizvodnju, trgovinu i usluge, OIB 54343517320, Vijenac Ivana Meštrovića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54343517320</item>
    </izvorni_sadrzaj>
    <derivirana_varijabla naziv="DomainObject.Predmet.SudioniciListNazivOIB_1">
      <item>, OIB 85821130368</item>
      <item>, OIB 54343517320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1884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2016-09-26T06:56:00Z</dcterms:created>
  <dc:creator>Korisnik</dc:creator>
  <cp:lastModifiedBy>Sanda Gučić</cp:lastModifiedBy>
  <cp:lastPrinted>2016-09-26T06:53:00Z</cp:lastPrinted>
  <dcterms:modified xmlns:xsi="http://www.w3.org/2001/XMLSchema-instance" xsi:type="dcterms:W3CDTF">2016-09-26T07:43:00Z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