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9aeae7d" w14:paraId="9aeae7d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3E6C1D">
        <w:t>327</w:t>
      </w:r>
      <w:r w:rsidR="00CA1515">
        <w:t>/2018-</w:t>
      </w:r>
      <w:r w:rsidR="00183507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3E6C1D" w:rsidRPr="003E6C1D">
        <w:rPr>
          <w:lang w:val="hr-HR"/>
        </w:rPr>
        <w:t>PRSKALO d.o.o.</w:t>
      </w:r>
      <w:r w:rsidR="003E6C1D">
        <w:rPr>
          <w:lang w:val="hr-HR"/>
        </w:rPr>
        <w:t xml:space="preserve">, </w:t>
      </w:r>
      <w:r w:rsidR="003E6C1D" w:rsidRPr="003E6C1D">
        <w:rPr>
          <w:lang w:val="hr-HR"/>
        </w:rPr>
        <w:t>Antuna Gustava Matoša 1</w:t>
      </w:r>
      <w:r w:rsidR="003E6C1D">
        <w:rPr>
          <w:lang w:val="hr-HR"/>
        </w:rPr>
        <w:t xml:space="preserve">, Makarska, OIB: </w:t>
      </w:r>
      <w:r w:rsidR="003E6C1D" w:rsidRPr="003E6C1D">
        <w:rPr>
          <w:lang w:val="hr-HR"/>
        </w:rPr>
        <w:t>57863644730</w:t>
      </w:r>
      <w:r>
        <w:rPr>
          <w:lang w:val="hr-HR"/>
        </w:rPr>
        <w:t xml:space="preserve">, </w:t>
      </w:r>
      <w:r w:rsidR="003E6C1D">
        <w:rPr>
          <w:lang w:val="hr-HR"/>
        </w:rPr>
        <w:t>3. svibnja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E6C1D" w:rsidRPr="003E6C1D">
        <w:rPr>
          <w:lang w:val="hr-HR"/>
        </w:rPr>
        <w:t>PRSKALO d.o.o.</w:t>
      </w:r>
      <w:r w:rsidR="003E6C1D">
        <w:rPr>
          <w:lang w:val="hr-HR"/>
        </w:rPr>
        <w:t xml:space="preserve">, </w:t>
      </w:r>
      <w:r w:rsidR="003E6C1D" w:rsidRPr="003E6C1D">
        <w:rPr>
          <w:lang w:val="hr-HR"/>
        </w:rPr>
        <w:t>Antuna Gustava Matoša 1</w:t>
      </w:r>
      <w:r w:rsidR="003E6C1D">
        <w:rPr>
          <w:lang w:val="hr-HR"/>
        </w:rPr>
        <w:t xml:space="preserve">, Makarska, OIB: </w:t>
      </w:r>
      <w:r w:rsidR="003E6C1D" w:rsidRPr="003E6C1D">
        <w:rPr>
          <w:lang w:val="hr-HR"/>
        </w:rPr>
        <w:t>57863644730</w:t>
      </w:r>
      <w:r w:rsidR="003E6C1D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3E6C1D">
        <w:rPr>
          <w:lang w:val="hr-HR"/>
        </w:rPr>
        <w:t>20. travnja</w:t>
      </w:r>
      <w:r w:rsidR="00B318B5">
        <w:rPr>
          <w:lang w:val="hr-HR"/>
        </w:rPr>
        <w:t xml:space="preserve"> </w:t>
      </w:r>
      <w:r w:rsidR="00CA1515">
        <w:rPr>
          <w:lang w:val="hr-HR"/>
        </w:rPr>
        <w:t>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3E6C1D">
        <w:rPr>
          <w:lang w:val="hr-HR"/>
        </w:rPr>
        <w:t>41.511,39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3E6C1D">
        <w:t>,</w:t>
      </w:r>
      <w:r w:rsidRPr="003453DA">
        <w:t xml:space="preserve"> </w:t>
      </w:r>
      <w:r w:rsidR="003E6C1D">
        <w:t>3.</w:t>
      </w:r>
      <w:proofErr w:type="gramEnd"/>
      <w:r w:rsidR="003E6C1D">
        <w:t xml:space="preserve"> </w:t>
      </w:r>
      <w:proofErr w:type="spellStart"/>
      <w:proofErr w:type="gramStart"/>
      <w:r w:rsidR="003E6C1D">
        <w:t>svibnja</w:t>
      </w:r>
      <w:proofErr w:type="spellEnd"/>
      <w:proofErr w:type="gramEnd"/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118B0" w:rsidR="00473132">
    <w:pPr>
      <w:pStyle w:val="Zaglavlje"/>
      <w:jc w:val="center"/>
    </w:pPr>
  </w:p>
  <w:p w:rsidRDefault="00B118B0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83507"/>
    <w:rsid w:val="001B3ABB"/>
    <w:rsid w:val="00291D1D"/>
    <w:rsid w:val="002E6A34"/>
    <w:rsid w:val="003453DA"/>
    <w:rsid w:val="003652A6"/>
    <w:rsid w:val="00394F80"/>
    <w:rsid w:val="003C2F22"/>
    <w:rsid w:val="003E6C1D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18B0"/>
    <w:rsid w:val="00B12DB9"/>
    <w:rsid w:val="00B157B2"/>
    <w:rsid w:val="00B318B5"/>
    <w:rsid w:val="00B45E79"/>
    <w:rsid w:val="00B67242"/>
    <w:rsid w:val="00B7506F"/>
    <w:rsid w:val="00BF4DF3"/>
    <w:rsid w:val="00CA1515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11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8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8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8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8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11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8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8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8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8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PRSKALO društvo s ograničenom odgovornošću za građenje, trgovinu i turizam</izvorni_sadrzaj>
    <derivirana_varijabla naziv="DomainObject.Predmet.ProtustrankaFormated_1">  PRSKALO društvo s ograničenom odgovornošću za građenje, trgovinu i turizam</derivirana_varijabla>
  </DomainObject.Predmet.ProtustrankaFormated>
  <DomainObject.Predmet.ProtustrankaFormatedOIB>
    <izvorni_sadrzaj>  PRSKALO društvo s ograničenom odgovornošću za građenje, trgovinu i turizam, OIB 57863644730</izvorni_sadrzaj>
    <derivirana_varijabla naziv="DomainObject.Predmet.ProtustrankaFormatedOIB_1">  PRSKALO društvo s ograničenom odgovornošću za građenje, trgovinu i turizam, OIB 57863644730</derivirana_varijabla>
  </DomainObject.Predmet.ProtustrankaFormatedOIB>
  <DomainObject.Predmet.ProtustrankaFormatedWithAdress>
    <izvorni_sadrzaj> PRSKALO društvo s ograničenom odgovornošću za građenje, trgovinu i turizam, Antuna Gustava Matoša 1, 21300 Makarska</izvorni_sadrzaj>
    <derivirana_varijabla naziv="DomainObject.Predmet.ProtustrankaFormatedWithAdress_1"> PRSKALO društvo s ograničenom odgovornošću za građenje, trgovinu i turizam, Antuna Gustava Matoša 1, 21300 Makarska</derivirana_varijabla>
  </DomainObject.Predmet.ProtustrankaFormatedWithAdress>
  <DomainObject.Predmet.ProtustrankaFormatedWithAdressOIB>
    <izvorni_sadrzaj> PRSKALO društvo s ograničenom odgovornošću za građenje, trgovinu i turizam, OIB 57863644730, Antuna Gustava Matoša 1, 21300 Makarska</izvorni_sadrzaj>
    <derivirana_varijabla naziv="DomainObject.Predmet.ProtustrankaFormatedWithAdressOIB_1"> PRSKALO društvo s ograničenom odgovornošću za građenje, trgovinu i turizam, OIB 57863644730, Antuna Gustava Matoša 1, 21300 Makarska</derivirana_varijabla>
  </DomainObject.Predmet.ProtustrankaFormatedWithAdressOIB>
  <DomainObject.Predmet.ProtustrankaWithAdress>
    <izvorni_sadrzaj>PRSKALO društvo s ograničenom odgovornošću za građenje, trgovinu i turizam Antuna Gustava Matoša 1, 21300 Makarska</izvorni_sadrzaj>
    <derivirana_varijabla naziv="DomainObject.Predmet.ProtustrankaWithAdress_1">PRSKALO društvo s ograničenom odgovornošću za građenje, trgovinu i turizam Antuna Gustava Matoša 1, 21300 Makarska</derivirana_varijabla>
  </DomainObject.Predmet.ProtustrankaWithAdress>
  <DomainObject.Predmet.ProtustrankaWithAdressOIB>
    <izvorni_sadrzaj>PRSKALO društvo s ograničenom odgovornošću za građenje, trgovinu i turizam, OIB 57863644730, Antuna Gustava Matoša 1, 21300 Makarska</izvorni_sadrzaj>
    <derivirana_varijabla naziv="DomainObject.Predmet.ProtustrankaWithAdressOIB_1">PRSKALO društvo s ograničenom odgovornošću za građenje, trgovinu i turizam, OIB 57863644730, Antuna Gustava Matoša 1, 21300 Makarska</derivirana_varijabla>
  </DomainObject.Predmet.ProtustrankaWithAdressOIB>
  <DomainObject.Predmet.ProtustrankaNazivFormated>
    <izvorni_sadrzaj>PRSKALO društvo s ograničenom odgovornošću za građenje, trgovinu i turizam</izvorni_sadrzaj>
    <derivirana_varijabla naziv="DomainObject.Predmet.ProtustrankaNazivFormated_1">PRSKALO društvo s ograničenom odgovornošću za građenje, trgovinu i turizam</derivirana_varijabla>
  </DomainObject.Predmet.ProtustrankaNazivFormated>
  <DomainObject.Predmet.ProtustrankaNazivFormatedOIB>
    <izvorni_sadrzaj>PRSKALO društvo s ograničenom odgovornošću za građenje, trgovinu i turizam, OIB 57863644730</izvorni_sadrzaj>
    <derivirana_varijabla naziv="DomainObject.Predmet.ProtustrankaNazivFormatedOIB_1">PRSKALO društvo s ograničenom odgovornošću za građenje, trgovinu i turizam, OIB 57863644730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41511.39</izvorni_sadrzaj>
    <derivirana_varijabla naziv="DomainObject.Predmet.TrenutnaVrijednost_1">41511.39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PRSKALO društvo s ograničenom odgovornošću za građenje, trgovinu i turizam</item>
    </izvorni_sadrzaj>
    <derivirana_varijabla naziv="DomainObject.Predmet.ProtuStrankaListFormated_1">
      <item>PRSKALO društvo s ograničenom odgovornošću za građenje, trgovinu i turizam</item>
    </derivirana_varijabla>
  </DomainObject.Predmet.ProtuStrankaListFormated>
  <DomainObject.Predmet.ProtuStrankaListFormatedOIB>
    <izvorni_sadrzaj>
      <item>PRSKALO društvo s ograničenom odgovornošću za građenje, trgovinu i turizam, OIB 57863644730</item>
    </izvorni_sadrzaj>
    <derivirana_varijabla naziv="DomainObject.Predmet.ProtuStrankaListFormatedOIB_1">
      <item>PRSKALO društvo s ograničenom odgovornošću za građenje, trgovinu i turizam, OIB 57863644730</item>
    </derivirana_varijabla>
  </DomainObject.Predmet.ProtuStrankaListFormatedOIB>
  <DomainObject.Predmet.ProtuStrankaListFormatedWithAdress>
    <izvorni_sadrzaj>
      <item>PRSKALO društvo s ograničenom odgovornošću za građenje, trgovinu i turizam, Antuna Gustava Matoša 1, 21300 Makarska</item>
    </izvorni_sadrzaj>
    <derivirana_varijabla naziv="DomainObject.Predmet.ProtuStrankaListFormatedWithAdress_1">
      <item>PRSKALO društvo s ograničenom odgovornošću za građenje, trgovinu i turizam, Antuna Gustava Matoša 1, 21300 Makarska</item>
    </derivirana_varijabla>
  </DomainObject.Predmet.ProtuStrankaListFormatedWithAdress>
  <DomainObject.Predmet.ProtuStrankaListFormatedWithAdressOIB>
    <izvorni_sadrzaj>
      <item>PRSKALO društvo s ograničenom odgovornošću za građenje, trgovinu i turizam, OIB 57863644730, Antuna Gustava Matoša 1, 21300 Makarska</item>
    </izvorni_sadrzaj>
    <derivirana_varijabla naziv="DomainObject.Predmet.ProtuStrankaListFormatedWithAdressOIB_1">
      <item>PRSKALO društvo s ograničenom odgovornošću za građenje, trgovinu i turizam, OIB 57863644730, Antuna Gustava Matoša 1, 21300 Makarska</item>
    </derivirana_varijabla>
  </DomainObject.Predmet.ProtuStrankaListFormatedWithAdressOIB>
  <DomainObject.Predmet.ProtuStrankaListNazivFormated>
    <izvorni_sadrzaj>
      <item>PRSKALO društvo s ograničenom odgovornošću za građenje, trgovinu i turizam</item>
    </izvorni_sadrzaj>
    <derivirana_varijabla naziv="DomainObject.Predmet.ProtuStrankaListNazivFormated_1">
      <item>PRSKALO društvo s ograničenom odgovornošću za građenje, trgovinu i turizam</item>
    </derivirana_varijabla>
  </DomainObject.Predmet.ProtuStrankaListNazivFormated>
  <DomainObject.Predmet.ProtuStrankaListNazivFormatedOIB>
    <izvorni_sadrzaj>
      <item>PRSKALO društvo s ograničenom odgovornošću za građenje, trgovinu i turizam, OIB 57863644730</item>
    </izvorni_sadrzaj>
    <derivirana_varijabla naziv="DomainObject.Predmet.ProtuStrankaListNazivFormatedOIB_1">
      <item>PRSKALO društvo s ograničenom odgovornošću za građenje, trgovinu i turizam, OIB 57863644730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PRSKALO društvo s ograničenom odgovornošću za građenje, trgovinu i turizam</izvorni_sadrzaj>
    <derivirana_varijabla naziv="DomainObject.Predmet.ProtustrankaIDrugi_1">PRSKALO društvo s ograničenom odgovornošću za građenje,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PRSKALO društvo s ograničenom odgovornošću za građenje, trgovinu i turizam, OIB 57863644730, Antuna Gustava Matoša 1, 21300 Makarska</izvorni_sadrzaj>
    <derivirana_varijabla naziv="DomainObject.Predmet.ProtustrankaIDrugiAdressOIB_1">PRSKALO društvo s ograničenom odgovornošću za građenje, trgovinu i turizam, OIB 57863644730, Antuna Gustava Matoša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PRSKALO društvo s ograničenom odgovornošću za građenje, trgovinu i turizam</item>
      <item>FINANCIJSKA AGENCIJA, RC SPLIT</item>
    </izvorni_sadrzaj>
    <derivirana_varijabla naziv="DomainObject.Predmet.SudioniciListNaziv_1">
      <item>PRSKALO društvo s ograničenom odgovornošću za građenje, trgovinu i turizam</item>
      <item>FINANCIJSKA AGENCIJA, RC SPLIT</item>
    </derivirana_varijabla>
  </DomainObject.Predmet.SudioniciListNaziv>
  <DomainObject.Predmet.SudioniciListAdressOIB>
    <izvorni_sadrzaj>
      <item>PRSKALO društvo s ograničenom odgovornošću za građenje, trgovinu i turizam, OIB 57863644730, Antuna Gustava Matoša 1,21300 Makarska</item>
      <item>FINANCIJSKA AGENCIJA, RC SPLIT, OIB 85821130368, Mažuranićevo šetalište 24 b,21000 Split</item>
    </izvorni_sadrzaj>
    <derivirana_varijabla naziv="DomainObject.Predmet.SudioniciListAdressOIB_1">
      <item>PRSKALO društvo s ograničenom odgovornošću za građenje, trgovinu i turizam, OIB 57863644730, Antuna Gustava Matoša 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57863644730</item>
      <item>, OIB 85821130368</item>
    </izvorni_sadrzaj>
    <derivirana_varijabla naziv="DomainObject.Predmet.SudioniciListNazivOIB_1">
      <item>, OIB 57863644730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2C383-F06E-4E6F-8D4D-9AF50D12E0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1765</properties:Characters>
  <properties:Lines>48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2018-05-03T10:59:00Z</cp:lastPrinted>
  <dcterms:modified xmlns:xsi="http://www.w3.org/2001/XMLSchema-instance" xsi:type="dcterms:W3CDTF">2018-05-03T13:10:00Z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