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29e1" w14:paraId="e4829e1" w:rsidRDefault="00613ACE" w:rsidR="00724ED0" w:rsidRPr="00926FF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ED0" w:rsidR="00724ED0" w:rsidRPr="00926FFA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 xml:space="preserve">     REPUBLIKA HRVATSKA </w:t>
      </w:r>
    </w:p>
    <w:p w:rsidRDefault="00724ED0" w:rsidR="00724ED0" w:rsidRPr="00926FFA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24ED0" w:rsidR="00724ED0" w:rsidRPr="00926FFA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>Zagreb, Amruševa 2/II</w:t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="00607BC6" w:rsidRPr="00926FFA">
        <w:rPr>
          <w:rFonts w:cs="Times New Roman" w:hAnsi="Times New Roman" w:ascii="Times New Roman"/>
          <w:sz w:val="24"/>
          <w:szCs w:val="24"/>
        </w:rPr>
        <w:tab/>
      </w:r>
      <w:r w:rsidR="00607BC6"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>31-ST-</w:t>
      </w:r>
      <w:r w:rsidR="00E5579F">
        <w:rPr>
          <w:rFonts w:cs="Times New Roman" w:hAnsi="Times New Roman" w:ascii="Times New Roman"/>
          <w:sz w:val="24"/>
          <w:szCs w:val="24"/>
        </w:rPr>
        <w:t>386/14-72</w:t>
      </w:r>
    </w:p>
    <w:p w:rsidRDefault="00B82DB1" w:rsidR="00B82DB1" w:rsidRPr="00926FFA">
      <w:pPr>
        <w:rPr>
          <w:rFonts w:cs="Times New Roman" w:hAnsi="Times New Roman" w:ascii="Times New Roman"/>
          <w:sz w:val="24"/>
          <w:szCs w:val="24"/>
        </w:rPr>
      </w:pPr>
    </w:p>
    <w:p w:rsidRDefault="00037F1C" w:rsidP="00037F1C" w:rsidR="00724ED0" w:rsidRPr="00926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24ED0" w:rsidP="00724ED0" w:rsidR="00724ED0" w:rsidRPr="00926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24ED0" w:rsidP="00724ED0" w:rsidR="00724ED0" w:rsidRPr="00926F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4ED0" w:rsidP="00724ED0" w:rsidR="009316D5" w:rsidRPr="00926FFA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ab/>
        <w:t>TRGOVAČKI SUD U ZAGREBU po stečajnom sucu Nadi Kraljić u stečajnom postupku nad stečajnim dužnikom</w:t>
      </w:r>
      <w:r w:rsidRPr="007B100D">
        <w:rPr>
          <w:rFonts w:cs="Times New Roman" w:hAnsi="Times New Roman" w:ascii="Times New Roman"/>
          <w:sz w:val="24"/>
          <w:szCs w:val="24"/>
        </w:rPr>
        <w:t xml:space="preserve"> </w:t>
      </w:r>
      <w:r w:rsidR="00A613F2" w:rsidRPr="00A613F2">
        <w:rPr>
          <w:rFonts w:cs="Times New Roman" w:hAnsi="Times New Roman" w:ascii="Times New Roman"/>
          <w:sz w:val="24"/>
          <w:szCs w:val="24"/>
        </w:rPr>
        <w:t xml:space="preserve">KOZINA d.o.o. u stečaju, Krapina, Zagrebačka c. 35 MBS: 080053077 OIB: 48154344444 </w:t>
      </w:r>
      <w:r w:rsidR="00E56141" w:rsidRPr="00926FFA">
        <w:rPr>
          <w:rFonts w:cs="Times New Roman" w:hAnsi="Times New Roman" w:ascii="Times New Roman"/>
          <w:sz w:val="24"/>
          <w:szCs w:val="24"/>
        </w:rPr>
        <w:t>o</w:t>
      </w:r>
      <w:r w:rsidR="002E5904" w:rsidRPr="00926FFA">
        <w:rPr>
          <w:rFonts w:cs="Times New Roman" w:hAnsi="Times New Roman" w:ascii="Times New Roman"/>
          <w:sz w:val="24"/>
          <w:szCs w:val="24"/>
        </w:rPr>
        <w:t xml:space="preserve">držanog </w:t>
      </w:r>
      <w:r w:rsidR="009316D5">
        <w:rPr>
          <w:rFonts w:cs="Times New Roman" w:hAnsi="Times New Roman" w:ascii="Times New Roman"/>
          <w:sz w:val="24"/>
          <w:szCs w:val="24"/>
        </w:rPr>
        <w:t xml:space="preserve">posebnog </w:t>
      </w:r>
      <w:r w:rsidR="002E5904" w:rsidRPr="00926FFA">
        <w:rPr>
          <w:rFonts w:cs="Times New Roman" w:hAnsi="Times New Roman" w:ascii="Times New Roman"/>
          <w:sz w:val="24"/>
          <w:szCs w:val="24"/>
        </w:rPr>
        <w:t xml:space="preserve">ispitnog ročišta dana </w:t>
      </w:r>
      <w:r w:rsidR="00A613F2">
        <w:rPr>
          <w:rFonts w:cs="Times New Roman" w:hAnsi="Times New Roman" w:ascii="Times New Roman"/>
          <w:sz w:val="24"/>
          <w:szCs w:val="24"/>
        </w:rPr>
        <w:t>19. siječnja 2016. godine</w:t>
      </w:r>
      <w:r w:rsidR="009316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4ED0" w:rsidP="00724ED0" w:rsidR="00724ED0" w:rsidRPr="00926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037F1C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ab/>
      </w:r>
      <w:r w:rsidR="00A625C6" w:rsidRPr="00926FFA">
        <w:rPr>
          <w:rFonts w:cs="Times New Roman" w:hAnsi="Times New Roman" w:ascii="Times New Roman"/>
          <w:sz w:val="24"/>
          <w:szCs w:val="24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  <w:r w:rsidR="00926FFA" w:rsidRPr="00926FFA">
        <w:rPr>
          <w:rFonts w:cs="Times New Roman" w:hAnsi="Times New Roman" w:ascii="Times New Roman"/>
        </w:rPr>
        <w:tab/>
      </w:r>
    </w:p>
    <w:p w:rsidRDefault="00A613F2" w:rsidP="00A613F2" w:rsidR="00A613F2" w:rsidRPr="00A613F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>I</w:t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UTVRĐENE TRAŽBINE VJEROVNIKA DRUGOG VIŠEG ISPLATNOG REDA 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>Red.   Broj</w:t>
      </w:r>
      <w:r w:rsidRPr="00A613F2">
        <w:rPr>
          <w:rFonts w:cs="Times New Roman" w:hAnsi="Times New Roman" w:ascii="Times New Roman"/>
          <w:sz w:val="24"/>
          <w:szCs w:val="24"/>
        </w:rPr>
        <w:tab/>
        <w:t>NAZIV I ADRESA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PRIJAVLJENO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PRIZNATO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>br.    prijave</w:t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   VJEROVNIKA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>01.</w:t>
      </w:r>
      <w:r w:rsidRPr="00A613F2">
        <w:rPr>
          <w:rFonts w:cs="Times New Roman" w:hAnsi="Times New Roman" w:ascii="Times New Roman"/>
          <w:sz w:val="24"/>
          <w:szCs w:val="24"/>
        </w:rPr>
        <w:tab/>
        <w:t>1</w:t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ZAGREBAČKI HOLDING d.o.o. 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Zagreb, Podružnica 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Zagrebparking, Šubićeva 40/III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148,41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      148,41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 xml:space="preserve">02. </w:t>
      </w:r>
      <w:r w:rsidRPr="00A613F2">
        <w:rPr>
          <w:rFonts w:cs="Times New Roman" w:hAnsi="Times New Roman" w:ascii="Times New Roman"/>
          <w:sz w:val="24"/>
          <w:szCs w:val="24"/>
        </w:rPr>
        <w:tab/>
        <w:t>2</w:t>
      </w:r>
      <w:r w:rsidRPr="00A613F2">
        <w:rPr>
          <w:rFonts w:cs="Times New Roman" w:hAnsi="Times New Roman" w:ascii="Times New Roman"/>
          <w:sz w:val="24"/>
          <w:szCs w:val="24"/>
        </w:rPr>
        <w:tab/>
        <w:t>HRVATSKA RADIOTELEVIZIJA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Javna ustanova, Zagreb, Prisavlje 3</w:t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         2.092,58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              2.092,58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 xml:space="preserve">03. </w:t>
      </w:r>
      <w:r w:rsidRPr="00A613F2">
        <w:rPr>
          <w:rFonts w:cs="Times New Roman" w:hAnsi="Times New Roman" w:ascii="Times New Roman"/>
          <w:sz w:val="24"/>
          <w:szCs w:val="24"/>
        </w:rPr>
        <w:tab/>
        <w:t>3</w:t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HETA ASSET RESOLUTION </w:t>
      </w:r>
    </w:p>
    <w:p w:rsidRDefault="00A613F2" w:rsidP="00A613F2" w:rsidR="00A613F2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HRVATSKA d.o.o. Zagreb</w:t>
      </w:r>
    </w:p>
    <w:p w:rsidRDefault="00A613F2" w:rsidP="00A613F2" w:rsid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Koranska 16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>59.353.228,42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  <w:t xml:space="preserve">     59.353.228,42</w:t>
      </w:r>
    </w:p>
    <w:p w:rsidRDefault="00C71F27" w:rsidP="00A613F2" w:rsidR="00C71F27" w:rsidRPr="00C71F27">
      <w:pPr>
        <w:jc w:val="both"/>
        <w:rPr>
          <w:rFonts w:cs="Times New Roman" w:hAnsi="Times New Roman" w:ascii="Times New Roman"/>
        </w:rPr>
      </w:pPr>
      <w:r w:rsidRPr="00C71F27">
        <w:rPr>
          <w:rFonts w:cs="Times New Roman" w:hAnsi="Times New Roman" w:ascii="Times New Roman"/>
        </w:rPr>
        <w:t>-----------------------------------------------------------------------------------------------------------------------</w:t>
      </w:r>
    </w:p>
    <w:p w:rsidRDefault="00C71F27" w:rsidP="00C71F27" w:rsidR="00E17914" w:rsidRPr="00A613F2">
      <w:pPr>
        <w:jc w:val="both"/>
        <w:rPr>
          <w:rFonts w:cs="Times New Roman" w:hAnsi="Times New Roman" w:ascii="Times New Roman"/>
          <w:sz w:val="24"/>
          <w:szCs w:val="24"/>
        </w:rPr>
      </w:pPr>
      <w:r w:rsidRPr="00C71F27">
        <w:rPr>
          <w:rFonts w:cs="Times New Roman" w:hAnsi="Times New Roman" w:ascii="Times New Roman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>UKUPNO</w:t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Pr="00A613F2">
        <w:rPr>
          <w:rFonts w:cs="Times New Roman" w:hAnsi="Times New Roman" w:ascii="Times New Roman"/>
          <w:sz w:val="24"/>
          <w:szCs w:val="24"/>
        </w:rPr>
        <w:tab/>
      </w:r>
      <w:r w:rsidR="00E17914" w:rsidRPr="00A613F2">
        <w:rPr>
          <w:rFonts w:cs="Times New Roman" w:hAnsi="Times New Roman" w:ascii="Times New Roman"/>
          <w:sz w:val="24"/>
          <w:szCs w:val="24"/>
        </w:rPr>
        <w:tab/>
      </w:r>
      <w:r w:rsidR="00A613F2" w:rsidRPr="00A613F2">
        <w:rPr>
          <w:rFonts w:cs="Times New Roman" w:hAnsi="Times New Roman" w:ascii="Times New Roman"/>
          <w:sz w:val="24"/>
          <w:szCs w:val="24"/>
        </w:rPr>
        <w:tab/>
        <w:t>59.355.469,41</w:t>
      </w:r>
      <w:r w:rsidR="00A613F2" w:rsidRPr="00A613F2">
        <w:rPr>
          <w:rFonts w:cs="Times New Roman" w:hAnsi="Times New Roman" w:ascii="Times New Roman"/>
          <w:sz w:val="24"/>
          <w:szCs w:val="24"/>
        </w:rPr>
        <w:tab/>
      </w:r>
      <w:r w:rsidR="00A613F2" w:rsidRPr="00A613F2">
        <w:rPr>
          <w:rFonts w:cs="Times New Roman" w:hAnsi="Times New Roman" w:ascii="Times New Roman"/>
          <w:sz w:val="24"/>
          <w:szCs w:val="24"/>
        </w:rPr>
        <w:tab/>
        <w:t xml:space="preserve">      59.355.469,41</w:t>
      </w:r>
      <w:r w:rsidR="00E17914" w:rsidRPr="00A613F2">
        <w:rPr>
          <w:rFonts w:cs="Times New Roman" w:hAnsi="Times New Roman" w:ascii="Times New Roman"/>
          <w:sz w:val="24"/>
          <w:szCs w:val="24"/>
        </w:rPr>
        <w:tab/>
      </w:r>
    </w:p>
    <w:p w:rsidRDefault="00C71F27" w:rsidP="00C71F27" w:rsidR="00C71F27" w:rsidRPr="00C71F27">
      <w:pPr>
        <w:jc w:val="both"/>
        <w:rPr>
          <w:rFonts w:cs="Times New Roman" w:hAnsi="Times New Roman" w:ascii="Times New Roman"/>
        </w:rPr>
      </w:pPr>
      <w:r w:rsidRPr="00C71F27">
        <w:rPr>
          <w:rFonts w:cs="Times New Roman" w:hAnsi="Times New Roman" w:ascii="Times New Roman"/>
        </w:rPr>
        <w:t>-----------------------------------------------------------------------------------------------------------------------</w:t>
      </w:r>
    </w:p>
    <w:p w:rsidRDefault="00C71F27" w:rsidP="00C71F27" w:rsidR="00A625C6" w:rsidRPr="00926FFA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</w:p>
    <w:p w:rsidRDefault="009300B8" w:rsidP="009300B8" w:rsidR="009300B8" w:rsidRPr="00926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>Obrazloženje</w:t>
      </w:r>
    </w:p>
    <w:p w:rsidRDefault="009300B8" w:rsidP="009300B8" w:rsidR="009300B8" w:rsidRPr="00926F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9300B8" w:rsidR="009300B8" w:rsidRPr="00926F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>Prijavljena potraživanja ispitana su na</w:t>
      </w:r>
      <w:r w:rsidR="009316D5">
        <w:rPr>
          <w:rFonts w:cs="Times New Roman" w:hAnsi="Times New Roman" w:ascii="Times New Roman"/>
          <w:sz w:val="24"/>
          <w:szCs w:val="24"/>
        </w:rPr>
        <w:t xml:space="preserve"> posebnom</w:t>
      </w:r>
      <w:r w:rsidRPr="00926FFA">
        <w:rPr>
          <w:rFonts w:cs="Times New Roman" w:hAnsi="Times New Roman" w:ascii="Times New Roman"/>
          <w:sz w:val="24"/>
          <w:szCs w:val="24"/>
        </w:rPr>
        <w:t xml:space="preserve"> ispitnom ročištu u skladu s odredbom čl. 175 Stečajnog zakona.  </w:t>
      </w:r>
    </w:p>
    <w:p w:rsidRDefault="009300B8" w:rsidP="009316D5" w:rsidR="007214B8" w:rsidRPr="00926FF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>Prijavljena potraživanja smatraju se utvrđenim u cijelost</w:t>
      </w:r>
      <w:r w:rsidR="00037F1C" w:rsidRPr="00926FFA">
        <w:rPr>
          <w:rFonts w:cs="Times New Roman" w:hAnsi="Times New Roman" w:ascii="Times New Roman"/>
          <w:sz w:val="24"/>
          <w:szCs w:val="24"/>
        </w:rPr>
        <w:t>i kako je navedeno u točki I</w:t>
      </w:r>
      <w:r w:rsidRPr="00926FFA">
        <w:rPr>
          <w:rFonts w:cs="Times New Roman" w:hAnsi="Times New Roman" w:ascii="Times New Roman"/>
          <w:sz w:val="24"/>
          <w:szCs w:val="24"/>
        </w:rPr>
        <w:t xml:space="preserve"> </w:t>
      </w:r>
      <w:r w:rsidR="007214B8" w:rsidRPr="00926FFA">
        <w:rPr>
          <w:rFonts w:cs="Times New Roman" w:hAnsi="Times New Roman" w:ascii="Times New Roman"/>
          <w:sz w:val="24"/>
          <w:szCs w:val="24"/>
        </w:rPr>
        <w:t xml:space="preserve"> </w:t>
      </w:r>
      <w:r w:rsidRPr="00926FFA">
        <w:rPr>
          <w:rFonts w:cs="Times New Roman" w:hAnsi="Times New Roman" w:ascii="Times New Roman"/>
          <w:sz w:val="24"/>
          <w:szCs w:val="24"/>
        </w:rPr>
        <w:t>izreke s obzirom da  ih j</w:t>
      </w:r>
      <w:r w:rsidR="007214B8" w:rsidRPr="00926FFA">
        <w:rPr>
          <w:rFonts w:cs="Times New Roman" w:hAnsi="Times New Roman" w:ascii="Times New Roman"/>
          <w:sz w:val="24"/>
          <w:szCs w:val="24"/>
        </w:rPr>
        <w:t xml:space="preserve">e priznao stečajni </w:t>
      </w:r>
      <w:r w:rsidR="00037F1C" w:rsidRPr="00926FFA">
        <w:rPr>
          <w:rFonts w:cs="Times New Roman" w:hAnsi="Times New Roman" w:ascii="Times New Roman"/>
          <w:sz w:val="24"/>
          <w:szCs w:val="24"/>
        </w:rPr>
        <w:t>upravitelj</w:t>
      </w:r>
      <w:r w:rsidRPr="00926FFA">
        <w:rPr>
          <w:rFonts w:cs="Times New Roman" w:hAnsi="Times New Roman" w:ascii="Times New Roman"/>
          <w:sz w:val="24"/>
          <w:szCs w:val="24"/>
        </w:rPr>
        <w:t>, a nisu osporena od strane vjerovnika na ispitnom ročištu.</w:t>
      </w:r>
    </w:p>
    <w:p w:rsidRDefault="003915B5" w:rsidP="003915B5" w:rsidR="003915B5" w:rsidRPr="00926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A613F2">
        <w:rPr>
          <w:rFonts w:cs="Times New Roman" w:hAnsi="Times New Roman" w:ascii="Times New Roman"/>
          <w:sz w:val="24"/>
          <w:szCs w:val="24"/>
        </w:rPr>
        <w:t xml:space="preserve">19. siječnja 2016. </w:t>
      </w:r>
      <w:r w:rsidR="00926FFA">
        <w:rPr>
          <w:rFonts w:cs="Times New Roman" w:hAnsi="Times New Roman" w:ascii="Times New Roman"/>
          <w:sz w:val="24"/>
          <w:szCs w:val="24"/>
        </w:rPr>
        <w:t xml:space="preserve"> </w:t>
      </w:r>
      <w:r w:rsidRPr="00926F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926FFA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926FFA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3915B5" w:rsidP="003915B5" w:rsidR="003915B5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</w:r>
      <w:r w:rsidRPr="00926FFA">
        <w:rPr>
          <w:rFonts w:cs="Times New Roman" w:hAnsi="Times New Roman" w:ascii="Times New Roman"/>
          <w:sz w:val="24"/>
          <w:szCs w:val="24"/>
        </w:rPr>
        <w:tab/>
        <w:t>Nada Kraljić</w:t>
      </w:r>
      <w:r w:rsidR="00747F50">
        <w:rPr>
          <w:rFonts w:cs="Times New Roman" w:hAnsi="Times New Roman" w:ascii="Times New Roman"/>
          <w:sz w:val="24"/>
          <w:szCs w:val="24"/>
        </w:rPr>
        <w:t>,v.r.</w:t>
      </w:r>
    </w:p>
    <w:p w:rsidRDefault="00747F50" w:rsidR="00747F50" w:rsidRPr="00F57841">
      <w:pPr>
        <w:rPr>
          <w:rFonts w:cs="Times New Roman" w:hAnsi="Times New Roman" w:ascii="Times New Roman"/>
          <w:sz w:val="24"/>
          <w:szCs w:val="24"/>
        </w:rPr>
      </w:pPr>
      <w:r w:rsidRPr="00F57841">
        <w:rPr>
          <w:rFonts w:cs="Times New Roman" w:hAnsi="Times New Roman" w:ascii="Times New Roman"/>
          <w:sz w:val="24"/>
          <w:szCs w:val="24"/>
        </w:rPr>
        <w:tab/>
      </w:r>
      <w:r w:rsidRPr="00F57841">
        <w:rPr>
          <w:rFonts w:cs="Times New Roman" w:hAnsi="Times New Roman" w:ascii="Times New Roman"/>
          <w:sz w:val="24"/>
          <w:szCs w:val="24"/>
        </w:rPr>
        <w:tab/>
      </w:r>
      <w:r w:rsidRPr="00F57841">
        <w:rPr>
          <w:rFonts w:cs="Times New Roman" w:hAnsi="Times New Roman" w:ascii="Times New Roman"/>
          <w:sz w:val="24"/>
          <w:szCs w:val="24"/>
        </w:rPr>
        <w:tab/>
      </w:r>
      <w:r w:rsidRPr="00F57841">
        <w:rPr>
          <w:rFonts w:cs="Times New Roman" w:hAnsi="Times New Roman" w:ascii="Times New Roman"/>
          <w:sz w:val="24"/>
          <w:szCs w:val="24"/>
        </w:rPr>
        <w:tab/>
      </w:r>
      <w:r w:rsidRPr="00F57841">
        <w:rPr>
          <w:rFonts w:cs="Times New Roman" w:hAnsi="Times New Roman" w:ascii="Times New Roman"/>
          <w:sz w:val="24"/>
          <w:szCs w:val="24"/>
        </w:rPr>
        <w:tab/>
      </w:r>
      <w:r w:rsidRPr="00F57841">
        <w:rPr>
          <w:rFonts w:cs="Times New Roman" w:hAnsi="Times New Roman" w:ascii="Times New Roman"/>
          <w:sz w:val="24"/>
          <w:szCs w:val="24"/>
        </w:rPr>
        <w:tab/>
      </w:r>
      <w:r w:rsidRPr="00F57841">
        <w:rPr>
          <w:rFonts w:cs="Times New Roman" w:hAnsi="Times New Roman" w:ascii="Times New Roman"/>
          <w:sz w:val="24"/>
          <w:szCs w:val="24"/>
        </w:rPr>
        <w:tab/>
        <w:t>Za točnost otpravka-ovl.službenik</w:t>
      </w:r>
    </w:p>
    <w:p w:rsidRDefault="00747F50" w:rsidP="00F57841" w:rsidR="00747F50" w:rsidRPr="00F57841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F57841">
        <w:rPr>
          <w:rFonts w:cs="Times New Roman" w:hAnsi="Times New Roman" w:ascii="Times New Roman"/>
          <w:sz w:val="24"/>
          <w:szCs w:val="24"/>
        </w:rPr>
        <w:t>Vinka Mihalinčić</w:t>
      </w:r>
    </w:p>
    <w:p w:rsidRDefault="00747F50" w:rsidP="003915B5" w:rsidR="00747F50">
      <w:pPr>
        <w:rPr>
          <w:rFonts w:cs="Times New Roman" w:hAnsi="Times New Roman" w:ascii="Times New Roman"/>
          <w:sz w:val="24"/>
          <w:szCs w:val="24"/>
        </w:rPr>
      </w:pPr>
    </w:p>
    <w:p w:rsidRDefault="00A613F2" w:rsidP="003915B5" w:rsidR="00A613F2">
      <w:pPr>
        <w:rPr>
          <w:rFonts w:cs="Times New Roman" w:hAnsi="Times New Roman" w:ascii="Times New Roman"/>
          <w:sz w:val="24"/>
          <w:szCs w:val="24"/>
        </w:rPr>
      </w:pPr>
    </w:p>
    <w:p w:rsidRDefault="00A613F2" w:rsidP="003915B5" w:rsidR="00A613F2">
      <w:pPr>
        <w:rPr>
          <w:rFonts w:cs="Times New Roman" w:hAnsi="Times New Roman" w:ascii="Times New Roman"/>
          <w:sz w:val="24"/>
          <w:szCs w:val="24"/>
        </w:rPr>
      </w:pPr>
    </w:p>
    <w:p w:rsidRDefault="00A613F2" w:rsidP="003915B5" w:rsidR="00A613F2">
      <w:pPr>
        <w:rPr>
          <w:rFonts w:cs="Times New Roman" w:hAnsi="Times New Roman" w:ascii="Times New Roman"/>
          <w:sz w:val="24"/>
          <w:szCs w:val="24"/>
        </w:rPr>
      </w:pPr>
    </w:p>
    <w:p w:rsidRDefault="00A613F2" w:rsidP="003915B5" w:rsidR="00A613F2" w:rsidRPr="00926FFA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926FFA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3915B5" w:rsidP="003915B5" w:rsidR="00912F5B">
      <w:pPr>
        <w:rPr>
          <w:rFonts w:cs="Times New Roman" w:hAnsi="Times New Roman" w:ascii="Times New Roman"/>
          <w:sz w:val="24"/>
          <w:szCs w:val="24"/>
        </w:rPr>
      </w:pPr>
      <w:r w:rsidRPr="00926FFA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912F5B" w:rsidP="00A613F2" w:rsidR="00912F5B" w:rsidRPr="00912F5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2F5B" w:rsidP="003915B5" w:rsidR="00912F5B" w:rsidRPr="00926FFA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926FFA">
      <w:pPr>
        <w:rPr>
          <w:rFonts w:cs="Times New Roman" w:hAnsi="Times New Roman" w:ascii="Times New Roman"/>
          <w:sz w:val="24"/>
          <w:szCs w:val="24"/>
        </w:rPr>
      </w:pPr>
    </w:p>
    <w:sectPr w:rsidSect="00A613F2" w:rsidR="003915B5" w:rsidRPr="00926FFA">
      <w:headerReference w:type="even" r:id="rId9"/>
      <w:headerReference w:type="defaul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C3F" w:rsidR="000E1C3F">
      <w:r>
        <w:separator/>
      </w:r>
    </w:p>
  </w:endnote>
  <w:endnote w:id="0" w:type="continuationSeparator">
    <w:p w:rsidRDefault="000E1C3F" w:rsidR="000E1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C3F" w:rsidR="000E1C3F">
      <w:r>
        <w:separator/>
      </w:r>
    </w:p>
  </w:footnote>
  <w:footnote w:id="0" w:type="continuationSeparator">
    <w:p w:rsidRDefault="000E1C3F" w:rsidR="000E1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AE2" w:rsidP="00741092" w:rsidR="00BB4A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4AE2" w:rsidR="00BB4A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AE2" w:rsidP="00741092" w:rsidR="00BB4A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E2" w:rsidR="00BB4AE2" w:rsidRPr="00037F1C">
    <w:pPr>
      <w:pStyle w:val="Zaglavlje"/>
      <w:rPr>
        <w:rFonts w:cs="Times New Roman" w:hAnsi="Times New Roman" w:ascii="Times New Roman"/>
        <w:sz w:val="24"/>
        <w:szCs w:val="24"/>
      </w:rPr>
    </w:pPr>
    <w:r w:rsidRPr="00037F1C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31-ST-</w:t>
    </w:r>
    <w:r w:rsidR="00A613F2">
      <w:rPr>
        <w:rFonts w:cs="Times New Roman" w:hAnsi="Times New Roman" w:ascii="Times New Roman"/>
        <w:sz w:val="24"/>
        <w:szCs w:val="24"/>
      </w:rPr>
      <w:t>386/14-72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ED0"/>
    <w:rsid w:val="00031628"/>
    <w:rsid w:val="00037F1C"/>
    <w:rsid w:val="000C6D0A"/>
    <w:rsid w:val="000D7628"/>
    <w:rsid w:val="000E1C3F"/>
    <w:rsid w:val="00194A13"/>
    <w:rsid w:val="001A21C9"/>
    <w:rsid w:val="002157D2"/>
    <w:rsid w:val="00256D1F"/>
    <w:rsid w:val="0026007A"/>
    <w:rsid w:val="002E5904"/>
    <w:rsid w:val="00303500"/>
    <w:rsid w:val="00310E11"/>
    <w:rsid w:val="00340251"/>
    <w:rsid w:val="003915B5"/>
    <w:rsid w:val="004247F1"/>
    <w:rsid w:val="00456B7A"/>
    <w:rsid w:val="00476539"/>
    <w:rsid w:val="0049621B"/>
    <w:rsid w:val="004D78CE"/>
    <w:rsid w:val="00540FF7"/>
    <w:rsid w:val="00607BC6"/>
    <w:rsid w:val="00613ACE"/>
    <w:rsid w:val="006A2824"/>
    <w:rsid w:val="006D5BDB"/>
    <w:rsid w:val="006E24F6"/>
    <w:rsid w:val="00705B3D"/>
    <w:rsid w:val="007211FF"/>
    <w:rsid w:val="007214B8"/>
    <w:rsid w:val="00724ED0"/>
    <w:rsid w:val="00741092"/>
    <w:rsid w:val="00747F50"/>
    <w:rsid w:val="00775A37"/>
    <w:rsid w:val="007A07D9"/>
    <w:rsid w:val="007B100D"/>
    <w:rsid w:val="007F7106"/>
    <w:rsid w:val="0082595E"/>
    <w:rsid w:val="008A43D9"/>
    <w:rsid w:val="008C168F"/>
    <w:rsid w:val="008D4645"/>
    <w:rsid w:val="008E5044"/>
    <w:rsid w:val="00912F5B"/>
    <w:rsid w:val="0092322B"/>
    <w:rsid w:val="00926FFA"/>
    <w:rsid w:val="009300B8"/>
    <w:rsid w:val="009316D5"/>
    <w:rsid w:val="0094382A"/>
    <w:rsid w:val="0099783A"/>
    <w:rsid w:val="009F1B93"/>
    <w:rsid w:val="009F313C"/>
    <w:rsid w:val="00A01AEF"/>
    <w:rsid w:val="00A613F2"/>
    <w:rsid w:val="00A625C6"/>
    <w:rsid w:val="00B06520"/>
    <w:rsid w:val="00B21D19"/>
    <w:rsid w:val="00B767FD"/>
    <w:rsid w:val="00B82DB1"/>
    <w:rsid w:val="00BB4AE2"/>
    <w:rsid w:val="00BD536C"/>
    <w:rsid w:val="00C133E7"/>
    <w:rsid w:val="00C47A4D"/>
    <w:rsid w:val="00C547B8"/>
    <w:rsid w:val="00C569DF"/>
    <w:rsid w:val="00C71F27"/>
    <w:rsid w:val="00D26B03"/>
    <w:rsid w:val="00D64440"/>
    <w:rsid w:val="00D76787"/>
    <w:rsid w:val="00E17914"/>
    <w:rsid w:val="00E410F0"/>
    <w:rsid w:val="00E5579F"/>
    <w:rsid w:val="00E56141"/>
    <w:rsid w:val="00E87ED8"/>
    <w:rsid w:val="00EB34F3"/>
    <w:rsid w:val="00EB4247"/>
    <w:rsid w:val="00EF41A2"/>
    <w:rsid w:val="00EF5DCD"/>
    <w:rsid w:val="00EF7277"/>
    <w:rsid w:val="00F50A99"/>
    <w:rsid w:val="00F57841"/>
    <w:rsid w:val="00F845D7"/>
    <w:rsid w:val="00FB408A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410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10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F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F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F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F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410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10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F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F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F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F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1483</properties:Characters>
  <properties:Lines>58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2016-01-19T10:47:00Z</dcterms:created>
  <dc:creator>vmihalincic</dc:creator>
  <cp:lastModifiedBy>Vinka Mihalinčić</cp:lastModifiedBy>
  <cp:lastPrinted>2015-06-11T11:28:00Z</cp:lastPrinted>
  <dcterms:modified xmlns:xsi="http://www.w3.org/2001/XMLSchema-instance" xsi:type="dcterms:W3CDTF">2016-01-19T11:06:00Z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