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23aa" w14:paraId="17823aa" w:rsidRDefault="00735B4A" w:rsidP="00910611" w:rsidR="00735B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B4A" w:rsidP="00910611" w:rsidR="00735B4A">
      <w:r>
        <w:rPr>
          <w:rFonts w:eastAsia="MS Mincho"/>
          <w:szCs w:val="24"/>
        </w:rPr>
        <w:t>REPUBLIKA HRVATSKA</w:t>
      </w:r>
    </w:p>
    <w:p w:rsidRDefault="00735B4A" w:rsidP="00910611" w:rsidR="00735B4A">
      <w:r>
        <w:rPr>
          <w:rFonts w:eastAsia="MS Mincho"/>
          <w:szCs w:val="24"/>
        </w:rPr>
        <w:t>TRGOVAČKI SUD U RIJECI</w:t>
      </w:r>
    </w:p>
    <w:p w:rsidRDefault="00735B4A" w:rsidP="002C6303" w:rsidR="00EB1DA5" w:rsidRPr="00735B4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C33C92" w:rsidR="00D92863">
      <w:pPr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C33C92">
        <w:rPr>
          <w:sz w:val="24"/>
          <w:szCs w:val="24"/>
        </w:rPr>
        <w:t>M PLUS j.d.o.o. Rijeka, Brune Francetića 27/B, OIB: 65369155861, MBS: 040343278</w:t>
      </w:r>
      <w:r w:rsidR="00A9116E">
        <w:rPr>
          <w:sz w:val="24"/>
          <w:szCs w:val="24"/>
        </w:rPr>
        <w:t xml:space="preserve">, </w:t>
      </w:r>
      <w:r w:rsidR="00C33C92">
        <w:rPr>
          <w:sz w:val="24"/>
          <w:szCs w:val="24"/>
        </w:rPr>
        <w:t>11. rujna 2018.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C33C92">
        <w:rPr>
          <w:sz w:val="24"/>
          <w:szCs w:val="24"/>
        </w:rPr>
        <w:t>27. kolovoza 2018.</w:t>
      </w:r>
      <w:r w:rsidR="00D92863">
        <w:rPr>
          <w:sz w:val="24"/>
          <w:szCs w:val="24"/>
        </w:rPr>
        <w:t xml:space="preserve">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C33C92">
        <w:rPr>
          <w:sz w:val="24"/>
          <w:szCs w:val="24"/>
        </w:rPr>
        <w:t>M PLUS j.d.o.o. Rijeka, Brune Francetića 27/B, OIB: 65369155861, MBS: 040343278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223217" w:rsidP="00CB396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C33C92">
        <w:rPr>
          <w:sz w:val="24"/>
          <w:szCs w:val="24"/>
        </w:rPr>
        <w:t>27. kolovoza 2018.</w:t>
      </w:r>
      <w:r>
        <w:rPr>
          <w:sz w:val="24"/>
          <w:szCs w:val="24"/>
        </w:rPr>
        <w:t xml:space="preserve"> ovom sudu podnijela zahtjev za provedbu skraćenog stečajnog postupka. 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</w:t>
      </w:r>
      <w:r w:rsidR="00A40BA7">
        <w:rPr>
          <w:sz w:val="24"/>
          <w:szCs w:val="24"/>
        </w:rPr>
        <w:t xml:space="preserve">Stečajnog zakona </w:t>
      </w:r>
      <w:r w:rsidR="00A40BA7" w:rsidRPr="00A40BA7">
        <w:rPr>
          <w:sz w:val="24"/>
          <w:szCs w:val="24"/>
        </w:rPr>
        <w:t xml:space="preserve"> („Narodne novine“ broj 71/15</w:t>
      </w:r>
      <w:r w:rsidR="00A40BA7">
        <w:rPr>
          <w:sz w:val="24"/>
          <w:szCs w:val="24"/>
        </w:rPr>
        <w:t>; dalje: SZ</w:t>
      </w:r>
      <w:r w:rsidR="00A40BA7"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="00A40BA7"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A9116E" w:rsidP="00C33C92" w:rsidR="00A911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potvrdu Hrvatskog zavoda za mirovinsko osiguranje, Područna služba Rijeka, Klasa: </w:t>
      </w:r>
      <w:r w:rsidR="00C33C92">
        <w:rPr>
          <w:sz w:val="24"/>
          <w:szCs w:val="24"/>
        </w:rPr>
        <w:t>035-07/18-01/231</w:t>
      </w:r>
      <w:r>
        <w:rPr>
          <w:sz w:val="24"/>
          <w:szCs w:val="24"/>
        </w:rPr>
        <w:t xml:space="preserve"> od </w:t>
      </w:r>
      <w:r w:rsidR="00C33C92">
        <w:rPr>
          <w:sz w:val="24"/>
          <w:szCs w:val="24"/>
        </w:rPr>
        <w:t>5. rujna 2018.</w:t>
      </w:r>
      <w:r>
        <w:rPr>
          <w:sz w:val="24"/>
          <w:szCs w:val="24"/>
        </w:rPr>
        <w:t xml:space="preserve"> (list </w:t>
      </w:r>
      <w:r w:rsidR="00C33C92">
        <w:rPr>
          <w:sz w:val="24"/>
          <w:szCs w:val="24"/>
        </w:rPr>
        <w:t>6</w:t>
      </w:r>
      <w:r>
        <w:rPr>
          <w:sz w:val="24"/>
          <w:szCs w:val="24"/>
        </w:rPr>
        <w:t xml:space="preserve"> spisa) sud je utvrdio da dužnik </w:t>
      </w:r>
      <w:r w:rsidR="00C33C92">
        <w:rPr>
          <w:sz w:val="24"/>
          <w:szCs w:val="24"/>
        </w:rPr>
        <w:t>M PLUS j.d.o.o. Rijeka, Brune Francetića 27/B, OIB: 65369155861, MBS: 040343278</w:t>
      </w:r>
      <w:r>
        <w:rPr>
          <w:sz w:val="24"/>
          <w:szCs w:val="24"/>
        </w:rPr>
        <w:t xml:space="preserve">, ima zaposlene dvije osobe </w:t>
      </w:r>
      <w:r w:rsidR="00C33C92">
        <w:rPr>
          <w:sz w:val="24"/>
          <w:szCs w:val="24"/>
        </w:rPr>
        <w:t>i to Marija Jerončić od 2. listopada 2015. i Moler Zora od 25. lipnja 2016.</w:t>
      </w:r>
      <w:r>
        <w:rPr>
          <w:sz w:val="24"/>
          <w:szCs w:val="24"/>
        </w:rPr>
        <w:t>.</w:t>
      </w:r>
    </w:p>
    <w:p w:rsidRDefault="00784D3F" w:rsidP="00A9116E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navedena pravna osoba </w:t>
      </w:r>
      <w:r w:rsidR="00A9116E">
        <w:rPr>
          <w:sz w:val="24"/>
          <w:szCs w:val="24"/>
        </w:rPr>
        <w:t xml:space="preserve">ima zaposlene osobe, to </w:t>
      </w:r>
      <w:r w:rsidR="00223217">
        <w:rPr>
          <w:sz w:val="24"/>
          <w:szCs w:val="24"/>
        </w:rPr>
        <w:t xml:space="preserve">u odnosu na zahtjev FINA-e za provedbu skraćenog stečajnog postupka nisu kumulativno ispunjene pretpostavke iz odredbe čl. 428. SZ-a, slijedom čega je sud zahtjev FINA-e  odbacio, odnosno donio je odluku sukladno izreci rješenja. </w:t>
      </w:r>
    </w:p>
    <w:p w:rsidRDefault="00784D3F" w:rsidP="00784D3F" w:rsidR="00784D3F">
      <w:pPr>
        <w:ind w:firstLine="720"/>
        <w:jc w:val="both"/>
        <w:rPr>
          <w:sz w:val="24"/>
          <w:szCs w:val="24"/>
        </w:rPr>
      </w:pP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C33C92">
        <w:rPr>
          <w:sz w:val="24"/>
          <w:szCs w:val="24"/>
        </w:rPr>
        <w:t>11. rujna 2018.</w:t>
      </w:r>
      <w:r w:rsidR="00FD0757"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223217" w:rsidR="004809E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6B183D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sectPr w:rsidSect="00C33C92" w:rsidR="00D15DDE" w:rsidRPr="00070FF4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573E6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C33C92" w:rsidRPr="00375CA4">
      <w:rPr>
        <w:sz w:val="24"/>
        <w:szCs w:val="24"/>
      </w:rPr>
      <w:t>Poslovni broj: 4. St-</w:t>
    </w:r>
    <w:r w:rsidR="00C33C92">
      <w:rPr>
        <w:sz w:val="24"/>
        <w:szCs w:val="24"/>
      </w:rPr>
      <w:t>493/2018-5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C33C92">
      <w:rPr>
        <w:sz w:val="24"/>
        <w:szCs w:val="24"/>
      </w:rPr>
      <w:t>493/2018-5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B7150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82D9E"/>
    <w:rsid w:val="0059594E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35B4A"/>
    <w:rsid w:val="00784D3F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9116E"/>
    <w:rsid w:val="00AB5E7B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33C92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573E6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  <w:rsid w:val="00FD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E57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3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E57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3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St-493/2018</izvorni_sadrzaj>
    <derivirana_varijabla naziv="DomainObject.Predmet.OznakaBroj_1">St-493/2018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PLUS j.d.o.o.</izvorni_sadrzaj>
    <derivirana_varijabla naziv="DomainObject.Predmet.ProtustrankaFormated_1">  M PLUS j.d.o.o.</derivirana_varijabla>
  </DomainObject.Predmet.ProtustrankaFormated>
  <DomainObject.Predmet.ProtustrankaFormatedOIB>
    <izvorni_sadrzaj>  M PLUS j.d.o.o., OIB 65369155861</izvorni_sadrzaj>
    <derivirana_varijabla naziv="DomainObject.Predmet.ProtustrankaFormatedOIB_1">  M PLUS j.d.o.o., OIB 65369155861</derivirana_varijabla>
  </DomainObject.Predmet.ProtustrankaFormatedOIB>
  <DomainObject.Predmet.ProtustrankaFormatedWithAdress>
    <izvorni_sadrzaj> M PLUS j.d.o.o., Brune Francetića 27b, 51000 Rijeka</izvorni_sadrzaj>
    <derivirana_varijabla naziv="DomainObject.Predmet.ProtustrankaFormatedWithAdress_1"> M PLUS j.d.o.o., Brune Francetića 27b, 51000 Rijeka</derivirana_varijabla>
  </DomainObject.Predmet.ProtustrankaFormatedWithAdress>
  <DomainObject.Predmet.ProtustrankaFormatedWithAdressOIB>
    <izvorni_sadrzaj> M PLUS j.d.o.o., OIB 65369155861, Brune Francetića 27b, 51000 Rijeka</izvorni_sadrzaj>
    <derivirana_varijabla naziv="DomainObject.Predmet.ProtustrankaFormatedWithAdressOIB_1"> M PLUS j.d.o.o., OIB 65369155861, Brune Francetića 27b, 51000 Rijeka</derivirana_varijabla>
  </DomainObject.Predmet.ProtustrankaFormatedWithAdressOIB>
  <DomainObject.Predmet.ProtustrankaWithAdress>
    <izvorni_sadrzaj>M PLUS j.d.o.o. Brune Francetića 27b, 51000 Rijeka</izvorni_sadrzaj>
    <derivirana_varijabla naziv="DomainObject.Predmet.ProtustrankaWithAdress_1">M PLUS j.d.o.o. Brune Francetića 27b, 51000 Rijeka</derivirana_varijabla>
  </DomainObject.Predmet.ProtustrankaWithAdress>
  <DomainObject.Predmet.ProtustrankaWithAdressOIB>
    <izvorni_sadrzaj>M PLUS j.d.o.o., OIB 65369155861, Brune Francetića 27b, 51000 Rijeka</izvorni_sadrzaj>
    <derivirana_varijabla naziv="DomainObject.Predmet.ProtustrankaWithAdressOIB_1">M PLUS j.d.o.o., OIB 65369155861, Brune Francetića 27b, 51000 Rijeka</derivirana_varijabla>
  </DomainObject.Predmet.ProtustrankaWithAdressOIB>
  <DomainObject.Predmet.ProtustrankaNazivFormated>
    <izvorni_sadrzaj>M PLUS j.d.o.o.</izvorni_sadrzaj>
    <derivirana_varijabla naziv="DomainObject.Predmet.ProtustrankaNazivFormated_1">M PLUS j.d.o.o.</derivirana_varijabla>
  </DomainObject.Predmet.ProtustrankaNazivFormated>
  <DomainObject.Predmet.ProtustrankaNazivFormatedOIB>
    <izvorni_sadrzaj>M PLUS j.d.o.o., OIB 65369155861</izvorni_sadrzaj>
    <derivirana_varijabla naziv="DomainObject.Predmet.ProtustrankaNazivFormatedOIB_1">M PLUS j.d.o.o., OIB 65369155861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19706.90</izvorni_sadrzaj>
    <derivirana_varijabla naziv="DomainObject.Predmet.TrenutnaVrijednost_1">19706.90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 PLUS j.d.o.o.</item>
    </izvorni_sadrzaj>
    <derivirana_varijabla naziv="DomainObject.Predmet.ProtuStrankaListFormated_1">
      <item>M PLUS j.d.o.o.</item>
    </derivirana_varijabla>
  </DomainObject.Predmet.ProtuStrankaListFormated>
  <DomainObject.Predmet.ProtuStrankaListFormatedOIB>
    <izvorni_sadrzaj>
      <item>M PLUS j.d.o.o., OIB 65369155861</item>
    </izvorni_sadrzaj>
    <derivirana_varijabla naziv="DomainObject.Predmet.ProtuStrankaListFormatedOIB_1">
      <item>M PLUS j.d.o.o., OIB 65369155861</item>
    </derivirana_varijabla>
  </DomainObject.Predmet.ProtuStrankaListFormatedOIB>
  <DomainObject.Predmet.ProtuStrankaListFormatedWithAdress>
    <izvorni_sadrzaj>
      <item>M PLUS j.d.o.o., Brune Francetića 27b, 51000 Rijeka</item>
    </izvorni_sadrzaj>
    <derivirana_varijabla naziv="DomainObject.Predmet.ProtuStrankaListFormatedWithAdress_1">
      <item>M PLUS j.d.o.o., Brune Francetića 27b, 51000 Rijeka</item>
    </derivirana_varijabla>
  </DomainObject.Predmet.ProtuStrankaListFormatedWithAdress>
  <DomainObject.Predmet.ProtuStrankaListFormatedWithAdressOIB>
    <izvorni_sadrzaj>
      <item>M PLUS j.d.o.o., OIB 65369155861, Brune Francetića 27b, 51000 Rijeka</item>
    </izvorni_sadrzaj>
    <derivirana_varijabla naziv="DomainObject.Predmet.ProtuStrankaListFormatedWithAdressOIB_1">
      <item>M PLUS j.d.o.o., OIB 65369155861, Brune Francetića 27b, 51000 Rijeka</item>
    </derivirana_varijabla>
  </DomainObject.Predmet.ProtuStrankaListFormatedWithAdressOIB>
  <DomainObject.Predmet.ProtuStrankaListNazivFormated>
    <izvorni_sadrzaj>
      <item>M PLUS j.d.o.o.</item>
    </izvorni_sadrzaj>
    <derivirana_varijabla naziv="DomainObject.Predmet.ProtuStrankaListNazivFormated_1">
      <item>M PLUS j.d.o.o.</item>
    </derivirana_varijabla>
  </DomainObject.Predmet.ProtuStrankaListNazivFormated>
  <DomainObject.Predmet.ProtuStrankaListNazivFormatedOIB>
    <izvorni_sadrzaj>
      <item>M PLUS j.d.o.o., OIB 65369155861</item>
    </izvorni_sadrzaj>
    <derivirana_varijabla naziv="DomainObject.Predmet.ProtuStrankaListNazivFormatedOIB_1">
      <item>M PLUS j.d.o.o., OIB 65369155861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 PLUS j.d.o.o.</izvorni_sadrzaj>
    <derivirana_varijabla naziv="DomainObject.Predmet.ProtustrankaIDrugi_1">M PLUS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 PLUS j.d.o.o., OIB 65369155861, Brune Francetića 27b, 51000 Rijeka</izvorni_sadrzaj>
    <derivirana_varijabla naziv="DomainObject.Predmet.ProtustrankaIDrugiAdressOIB_1">M PLUS j.d.o.o., OIB 65369155861, Brune Francetića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 PLUS j.d.o.o.</item>
    </izvorni_sadrzaj>
    <derivirana_varijabla naziv="DomainObject.Predmet.SudioniciListNaziv_1">
      <item>FINA Rijeka</item>
      <item>M PLUS j.d.o.o.</item>
    </derivirana_varijabla>
  </DomainObject.Predmet.SudioniciListNaziv>
  <DomainObject.Predmet.SudioniciListAdressOIB>
    <izvorni_sadrzaj>
      <item>FINA Rijeka, OIB 85821130368, Frana Kurelca 8,51000 Rijeka</item>
      <item>M PLUS j.d.o.o., OIB 65369155861, Brune Francetića 27b,51000 Rijeka</item>
    </izvorni_sadrzaj>
    <derivirana_varijabla naziv="DomainObject.Predmet.SudioniciListAdressOIB_1">
      <item>FINA Rijeka, OIB 85821130368, Frana Kurelca 8,51000 Rijeka</item>
      <item>M PLUS j.d.o.o., OIB 65369155861, Brune Francetića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65369155861</item>
    </izvorni_sadrzaj>
    <derivirana_varijabla naziv="DomainObject.Predmet.SudioniciListNazivOIB_1">
      <item>, OIB 85821130368</item>
      <item>, OIB 65369155861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2F628-E915-4E5A-A641-FB3892DF0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1713</properties:Characters>
  <properties:Lines>45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2018-09-11T08:32:00Z</dcterms:created>
  <dc:creator>nmarkovic</dc:creator>
  <cp:lastModifiedBy>Barbara Slavujević</cp:lastModifiedBy>
  <cp:lastPrinted>2018-09-11T08:39:00Z</cp:lastPrinted>
  <dcterms:modified xmlns:xsi="http://www.w3.org/2001/XMLSchema-instance" xsi:type="dcterms:W3CDTF">2018-09-11T08:49:00Z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(493 18 odbačaj prijedloga-nema uvjeta 2 zaposlene uvidom u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