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2776" w14:paraId="e11277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AE2229">
        <w:rPr>
          <w:rFonts w:hAnsi="Times New Roman" w:ascii="Times New Roman"/>
          <w:szCs w:val="24"/>
          <w:lang w:val="hr-HR"/>
        </w:rPr>
        <w:t>2331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E2229">
        <w:rPr>
          <w:rFonts w:hAnsi="Times New Roman" w:ascii="Times New Roman"/>
          <w:szCs w:val="24"/>
        </w:rPr>
        <w:t xml:space="preserve">ALEA LUX </w:t>
      </w:r>
      <w:proofErr w:type="spellStart"/>
      <w:r w:rsidR="00AE2229">
        <w:rPr>
          <w:rFonts w:hAnsi="Times New Roman" w:ascii="Times New Roman"/>
          <w:szCs w:val="24"/>
        </w:rPr>
        <w:t>d.o.o</w:t>
      </w:r>
      <w:proofErr w:type="spellEnd"/>
      <w:r w:rsidR="00AE2229">
        <w:rPr>
          <w:rFonts w:hAnsi="Times New Roman" w:ascii="Times New Roman"/>
          <w:szCs w:val="24"/>
        </w:rPr>
        <w:t xml:space="preserve">. </w:t>
      </w:r>
      <w:proofErr w:type="spellStart"/>
      <w:r w:rsidR="00AE2229">
        <w:rPr>
          <w:rFonts w:hAnsi="Times New Roman" w:ascii="Times New Roman"/>
          <w:szCs w:val="24"/>
        </w:rPr>
        <w:t>za</w:t>
      </w:r>
      <w:proofErr w:type="spellEnd"/>
      <w:r w:rsidR="00AE2229">
        <w:rPr>
          <w:rFonts w:hAnsi="Times New Roman" w:ascii="Times New Roman"/>
          <w:szCs w:val="24"/>
        </w:rPr>
        <w:t xml:space="preserve"> </w:t>
      </w:r>
      <w:proofErr w:type="spellStart"/>
      <w:r w:rsidR="00AE2229">
        <w:rPr>
          <w:rFonts w:hAnsi="Times New Roman" w:ascii="Times New Roman"/>
          <w:szCs w:val="24"/>
        </w:rPr>
        <w:t>usluge</w:t>
      </w:r>
      <w:proofErr w:type="spellEnd"/>
      <w:r w:rsidR="00AE2229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E2229">
        <w:rPr>
          <w:rFonts w:hAnsi="Times New Roman" w:ascii="Times New Roman"/>
          <w:szCs w:val="24"/>
        </w:rPr>
        <w:t>Samoborska</w:t>
      </w:r>
      <w:proofErr w:type="spellEnd"/>
      <w:r w:rsidR="00AE2229">
        <w:rPr>
          <w:rFonts w:hAnsi="Times New Roman" w:ascii="Times New Roman"/>
          <w:szCs w:val="24"/>
        </w:rPr>
        <w:t xml:space="preserve"> </w:t>
      </w:r>
      <w:proofErr w:type="spellStart"/>
      <w:r w:rsidR="00AE2229">
        <w:rPr>
          <w:rFonts w:hAnsi="Times New Roman" w:ascii="Times New Roman"/>
          <w:szCs w:val="24"/>
        </w:rPr>
        <w:t>cesta</w:t>
      </w:r>
      <w:proofErr w:type="spellEnd"/>
      <w:r w:rsidR="00AE2229">
        <w:rPr>
          <w:rFonts w:hAnsi="Times New Roman" w:ascii="Times New Roman"/>
          <w:szCs w:val="24"/>
        </w:rPr>
        <w:t xml:space="preserve"> 145, OIB: 50937745630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0C5695">
        <w:rPr>
          <w:rFonts w:hAnsi="Times New Roman" w:ascii="Times New Roman"/>
          <w:szCs w:val="24"/>
          <w:lang w:val="hr-HR"/>
        </w:rPr>
        <w:t>27</w:t>
      </w:r>
      <w:proofErr w:type="spellEnd"/>
      <w:r w:rsidR="000C5695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AE2229">
        <w:rPr>
          <w:rFonts w:hAnsi="Times New Roman" w:ascii="Times New Roman"/>
          <w:szCs w:val="24"/>
        </w:rPr>
        <w:t xml:space="preserve">ALEA LUX d.o.o. za usluge, Zagreb (Grad Zagreb), Samoborska cesta </w:t>
      </w:r>
      <w:proofErr w:type="spellStart"/>
      <w:r w:rsidR="00AE2229">
        <w:rPr>
          <w:rFonts w:hAnsi="Times New Roman" w:ascii="Times New Roman"/>
          <w:szCs w:val="24"/>
        </w:rPr>
        <w:t>145</w:t>
      </w:r>
      <w:proofErr w:type="spellEnd"/>
      <w:r w:rsidR="00AE2229">
        <w:rPr>
          <w:rFonts w:hAnsi="Times New Roman" w:ascii="Times New Roman"/>
          <w:szCs w:val="24"/>
        </w:rPr>
        <w:t xml:space="preserve">, OIB: </w:t>
      </w:r>
      <w:proofErr w:type="spellStart"/>
      <w:r w:rsidR="00AE2229">
        <w:rPr>
          <w:rFonts w:hAnsi="Times New Roman" w:ascii="Times New Roman"/>
          <w:szCs w:val="24"/>
        </w:rPr>
        <w:t>50937745630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</w:t>
      </w:r>
      <w:r w:rsidR="000C5695">
        <w:rPr>
          <w:rFonts w:hAnsi="Times New Roman" w:ascii="Times New Roman"/>
          <w:szCs w:val="24"/>
        </w:rPr>
        <w:t xml:space="preserve">ečajni postupak otvoren je dana </w:t>
      </w:r>
      <w:proofErr w:type="spellStart"/>
      <w:r w:rsidR="000C5695">
        <w:rPr>
          <w:rFonts w:hAnsi="Times New Roman" w:ascii="Times New Roman"/>
          <w:szCs w:val="24"/>
        </w:rPr>
        <w:t>27</w:t>
      </w:r>
      <w:proofErr w:type="spellEnd"/>
      <w:r w:rsidR="000C5695">
        <w:rPr>
          <w:rFonts w:hAnsi="Times New Roman" w:ascii="Times New Roman"/>
          <w:szCs w:val="24"/>
        </w:rPr>
        <w:t>. prosinca</w:t>
      </w:r>
      <w:r w:rsidR="00A95F5C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>. u</w:t>
      </w:r>
      <w:r w:rsidR="000C5695">
        <w:rPr>
          <w:rFonts w:hAnsi="Times New Roman" w:ascii="Times New Roman"/>
          <w:szCs w:val="24"/>
        </w:rPr>
        <w:t xml:space="preserve"> </w:t>
      </w:r>
      <w:proofErr w:type="spellStart"/>
      <w:r w:rsidR="000C5695">
        <w:rPr>
          <w:rFonts w:hAnsi="Times New Roman" w:ascii="Times New Roman"/>
          <w:szCs w:val="24"/>
        </w:rPr>
        <w:t>11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0C5695">
        <w:rPr>
          <w:rFonts w:hAnsi="Times New Roman" w:ascii="Times New Roman"/>
          <w:szCs w:val="24"/>
        </w:rPr>
        <w:t xml:space="preserve"> </w:t>
      </w:r>
      <w:proofErr w:type="spellStart"/>
      <w:r w:rsidR="000C5695">
        <w:rPr>
          <w:rFonts w:hAnsi="Times New Roman" w:ascii="Times New Roman"/>
          <w:szCs w:val="24"/>
        </w:rPr>
        <w:t>35</w:t>
      </w:r>
      <w:proofErr w:type="spellEnd"/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0C5695" w:rsidRPr="000A2DAD">
        <w:rPr>
          <w:rFonts w:hAnsi="Times New Roman" w:ascii="Times New Roman"/>
          <w:szCs w:val="24"/>
        </w:rPr>
        <w:t xml:space="preserve">Anamarija </w:t>
      </w:r>
      <w:proofErr w:type="spellStart"/>
      <w:r w:rsidR="000C5695" w:rsidRPr="000A2DAD">
        <w:rPr>
          <w:rFonts w:hAnsi="Times New Roman" w:ascii="Times New Roman"/>
          <w:szCs w:val="24"/>
        </w:rPr>
        <w:t>Murtezani</w:t>
      </w:r>
      <w:proofErr w:type="spellEnd"/>
      <w:r w:rsidR="000C5695" w:rsidRPr="000A2DAD">
        <w:rPr>
          <w:rFonts w:hAnsi="Times New Roman" w:ascii="Times New Roman"/>
          <w:szCs w:val="24"/>
        </w:rPr>
        <w:t xml:space="preserve">, Zagreb, Sunčane </w:t>
      </w:r>
      <w:proofErr w:type="spellStart"/>
      <w:r w:rsidR="000C5695" w:rsidRPr="000A2DAD">
        <w:rPr>
          <w:rFonts w:hAnsi="Times New Roman" w:ascii="Times New Roman"/>
          <w:szCs w:val="24"/>
        </w:rPr>
        <w:t>Škrinjarić</w:t>
      </w:r>
      <w:proofErr w:type="spellEnd"/>
      <w:r w:rsidR="000C5695" w:rsidRPr="000A2DAD">
        <w:rPr>
          <w:rFonts w:hAnsi="Times New Roman" w:ascii="Times New Roman"/>
          <w:szCs w:val="24"/>
        </w:rPr>
        <w:t xml:space="preserve"> 1, OIB: </w:t>
      </w:r>
      <w:proofErr w:type="spellStart"/>
      <w:r w:rsidR="000C5695" w:rsidRPr="000A2DAD">
        <w:rPr>
          <w:rFonts w:hAnsi="Times New Roman" w:ascii="Times New Roman"/>
          <w:szCs w:val="24"/>
        </w:rPr>
        <w:t>54031780904</w:t>
      </w:r>
      <w:proofErr w:type="spellEnd"/>
      <w:r w:rsidR="000C5695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E2229">
        <w:rPr>
          <w:rFonts w:hAnsi="Times New Roman" w:ascii="Times New Roman"/>
          <w:szCs w:val="24"/>
        </w:rPr>
        <w:t xml:space="preserve">ALEA LUX </w:t>
      </w:r>
      <w:proofErr w:type="spellStart"/>
      <w:r w:rsidR="00AE2229">
        <w:rPr>
          <w:rFonts w:hAnsi="Times New Roman" w:ascii="Times New Roman"/>
          <w:szCs w:val="24"/>
        </w:rPr>
        <w:t>d.o.o</w:t>
      </w:r>
      <w:proofErr w:type="spellEnd"/>
      <w:r w:rsidR="00AE2229">
        <w:rPr>
          <w:rFonts w:hAnsi="Times New Roman" w:ascii="Times New Roman"/>
          <w:szCs w:val="24"/>
        </w:rPr>
        <w:t xml:space="preserve">. </w:t>
      </w:r>
      <w:proofErr w:type="spellStart"/>
      <w:r w:rsidR="00AE2229">
        <w:rPr>
          <w:rFonts w:hAnsi="Times New Roman" w:ascii="Times New Roman"/>
          <w:szCs w:val="24"/>
        </w:rPr>
        <w:t>za</w:t>
      </w:r>
      <w:proofErr w:type="spellEnd"/>
      <w:r w:rsidR="00AE2229">
        <w:rPr>
          <w:rFonts w:hAnsi="Times New Roman" w:ascii="Times New Roman"/>
          <w:szCs w:val="24"/>
        </w:rPr>
        <w:t xml:space="preserve"> </w:t>
      </w:r>
      <w:proofErr w:type="spellStart"/>
      <w:r w:rsidR="00AE2229">
        <w:rPr>
          <w:rFonts w:hAnsi="Times New Roman" w:ascii="Times New Roman"/>
          <w:szCs w:val="24"/>
        </w:rPr>
        <w:t>usluge</w:t>
      </w:r>
      <w:proofErr w:type="spellEnd"/>
      <w:r w:rsidR="00AE2229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AE2229">
        <w:rPr>
          <w:rFonts w:hAnsi="Times New Roman" w:ascii="Times New Roman"/>
          <w:szCs w:val="24"/>
        </w:rPr>
        <w:t>Samoborska</w:t>
      </w:r>
      <w:proofErr w:type="spellEnd"/>
      <w:r w:rsidR="00AE2229">
        <w:rPr>
          <w:rFonts w:hAnsi="Times New Roman" w:ascii="Times New Roman"/>
          <w:szCs w:val="24"/>
        </w:rPr>
        <w:t xml:space="preserve"> </w:t>
      </w:r>
      <w:proofErr w:type="spellStart"/>
      <w:r w:rsidR="00AE2229">
        <w:rPr>
          <w:rFonts w:hAnsi="Times New Roman" w:ascii="Times New Roman"/>
          <w:szCs w:val="24"/>
        </w:rPr>
        <w:t>cesta</w:t>
      </w:r>
      <w:proofErr w:type="spellEnd"/>
      <w:r w:rsidR="00AE2229">
        <w:rPr>
          <w:rFonts w:hAnsi="Times New Roman" w:ascii="Times New Roman"/>
          <w:szCs w:val="24"/>
        </w:rPr>
        <w:t xml:space="preserve"> 145, OIB: 50937745630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AE2229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>
        <w:rPr>
          <w:rFonts w:hAnsi="Times New Roman" w:ascii="Times New Roman"/>
          <w:szCs w:val="24"/>
          <w:lang w:val="hr-HR"/>
        </w:rPr>
        <w:t>24</w:t>
      </w:r>
      <w:proofErr w:type="spellEnd"/>
      <w:r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4E05C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="004E05C0">
        <w:rPr>
          <w:rFonts w:hAnsi="Times New Roman" w:ascii="Times New Roman"/>
          <w:szCs w:val="24"/>
          <w:lang w:val="hr-HR"/>
        </w:rPr>
        <w:t>430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="004E05C0">
        <w:rPr>
          <w:rFonts w:hAnsi="Times New Roman" w:ascii="Times New Roman"/>
          <w:szCs w:val="24"/>
          <w:lang w:val="hr-HR"/>
        </w:rPr>
        <w:t>17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4E05C0">
        <w:rPr>
          <w:rFonts w:hAnsi="Times New Roman" w:ascii="Times New Roman"/>
          <w:szCs w:val="24"/>
          <w:lang w:val="hr-HR"/>
        </w:rPr>
        <w:t>13</w:t>
      </w:r>
      <w:proofErr w:type="spellEnd"/>
      <w:r w:rsidR="004E05C0">
        <w:rPr>
          <w:rFonts w:hAnsi="Times New Roman" w:ascii="Times New Roman"/>
          <w:szCs w:val="24"/>
          <w:lang w:val="hr-HR"/>
        </w:rPr>
        <w:t xml:space="preserve">. SZ.  Zaključak je  dostavljen  dana </w:t>
      </w:r>
      <w:r>
        <w:rPr>
          <w:rFonts w:hAnsi="Times New Roman" w:ascii="Times New Roman"/>
          <w:szCs w:val="24"/>
          <w:lang w:val="hr-HR"/>
        </w:rPr>
        <w:t>2. studenoga</w:t>
      </w:r>
      <w:r w:rsidR="00FA57A1">
        <w:rPr>
          <w:rFonts w:hAnsi="Times New Roman" w:ascii="Times New Roman"/>
          <w:szCs w:val="24"/>
          <w:lang w:val="hr-HR"/>
        </w:rPr>
        <w:t xml:space="preserve">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 w:rsidR="004E05C0"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E2229">
        <w:rPr>
          <w:rFonts w:hAnsi="Times New Roman" w:ascii="Times New Roman"/>
          <w:szCs w:val="24"/>
          <w:lang w:val="hr-HR"/>
        </w:rPr>
        <w:t>24</w:t>
      </w:r>
      <w:proofErr w:type="spellEnd"/>
      <w:r w:rsidR="00AE2229">
        <w:rPr>
          <w:rFonts w:hAnsi="Times New Roman" w:ascii="Times New Roman"/>
          <w:szCs w:val="24"/>
          <w:lang w:val="hr-HR"/>
        </w:rPr>
        <w:t xml:space="preserve">. listopada 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C5695">
        <w:rPr>
          <w:rFonts w:hAnsi="Times New Roman" w:ascii="Times New Roman"/>
          <w:szCs w:val="24"/>
          <w:lang w:val="hr-HR"/>
        </w:rPr>
        <w:t>27</w:t>
      </w:r>
      <w:proofErr w:type="spellEnd"/>
      <w:r w:rsidR="000C5695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E2229">
          <w:rPr>
            <w:rFonts w:hAnsi="Times New Roman" w:ascii="Times New Roman"/>
            <w:szCs w:val="24"/>
            <w:lang w:val="hr-HR"/>
          </w:rPr>
          <w:t>2331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6D3000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0C5695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D3000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E2229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2331</izvorni_sadrzaj>
    <derivirana_varijabla naziv="DomainObject.Predmet.Broj_1">2331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St-2331/2017</izvorni_sadrzaj>
    <derivirana_varijabla naziv="DomainObject.Predmet.OznakaBroj_1">St-2331/2017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LUX d.o.o. zastupanog po punomoćniku Mile Savić</izvorni_sadrzaj>
    <derivirana_varijabla naziv="DomainObject.Predmet.ProtustrankaFormated_1">  ALEA LUX d.o.o. zastupanog po punomoćniku Mile Savić</derivirana_varijabla>
  </DomainObject.Predmet.ProtustrankaFormated>
  <DomainObject.Predmet.ProtustrankaFormatedOIB>
    <izvorni_sadrzaj>  ALEA LUX d.o.o., OIB 50937745630 zastupanog po punomoćniku Mile Savić</izvorni_sadrzaj>
    <derivirana_varijabla naziv="DomainObject.Predmet.ProtustrankaFormatedOIB_1">  ALEA LUX d.o.o., OIB 50937745630 zastupanog po punomoćniku Mile Savić</derivirana_varijabla>
  </DomainObject.Predmet.ProtustrankaFormatedOIB>
  <DomainObject.Predmet.ProtustrankaFormatedWithAdress>
    <izvorni_sadrzaj> ALEA LUX d.o.o., Samoborska cesta 145, 10000 Zagreb zastupanog po punomoćniku Mile Savić</izvorni_sadrzaj>
    <derivirana_varijabla naziv="DomainObject.Predmet.ProtustrankaFormatedWithAdress_1"> ALEA LUX d.o.o., Samoborska cesta 145, 10000 Zagreb zastupanog po punomoćniku Mile Savić</derivirana_varijabla>
  </DomainObject.Predmet.ProtustrankaFormatedWithAdress>
  <DomainObject.Predmet.ProtustrankaFormatedWithAdressOIB>
    <izvorni_sadrzaj> ALEA LUX d.o.o., OIB 50937745630, Samoborska cesta 145, 10000 Zagreb zastupanog po punomoćniku Mile Savić</izvorni_sadrzaj>
    <derivirana_varijabla naziv="DomainObject.Predmet.ProtustrankaFormatedWithAdressOIB_1"> ALEA LUX d.o.o., OIB 50937745630, Samoborska cesta 145, 10000 Zagreb zastupanog po punomoćniku Mile Savić</derivirana_varijabla>
  </DomainObject.Predmet.ProtustrankaFormatedWithAdressOIB>
  <DomainObject.Predmet.ProtustrankaWithAdress>
    <izvorni_sadrzaj>ALEA LUX d.o.o. Samoborska cesta 145, 10000 Zagreb</izvorni_sadrzaj>
    <derivirana_varijabla naziv="DomainObject.Predmet.ProtustrankaWithAdress_1">ALEA LUX d.o.o. Samoborska cesta 145, 10000 Zagreb</derivirana_varijabla>
  </DomainObject.Predmet.ProtustrankaWithAdress>
  <DomainObject.Predmet.ProtustrankaWithAdressOIB>
    <izvorni_sadrzaj>ALEA LUX d.o.o., OIB 50937745630, Samoborska cesta 145, 10000 Zagreb</izvorni_sadrzaj>
    <derivirana_varijabla naziv="DomainObject.Predmet.ProtustrankaWithAdressOIB_1">ALEA LUX d.o.o., OIB 50937745630, Samoborska cesta 145, 10000 Zagreb</derivirana_varijabla>
  </DomainObject.Predmet.ProtustrankaWithAdressOIB>
  <DomainObject.Predmet.ProtustrankaNazivFormated>
    <izvorni_sadrzaj>ALEA LUX d.o.o.</izvorni_sadrzaj>
    <derivirana_varijabla naziv="DomainObject.Predmet.ProtustrankaNazivFormated_1">ALEA LUX d.o.o.</derivirana_varijabla>
  </DomainObject.Predmet.ProtustrankaNazivFormated>
  <DomainObject.Predmet.ProtustrankaNazivFormatedOIB>
    <izvorni_sadrzaj>ALEA LUX d.o.o., OIB 50937745630</izvorni_sadrzaj>
    <derivirana_varijabla naziv="DomainObject.Predmet.ProtustrankaNazivFormatedOIB_1">ALEA LUX d.o.o., OIB 50937745630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LUX d.o.o. zastupanog po punomoćniku Mile Savić</item>
    </izvorni_sadrzaj>
    <derivirana_varijabla naziv="DomainObject.Predmet.ProtuStrankaListFormated_1">
      <item>ALEA LUX d.o.o. zastupanog po punomoćniku Mile Savić</item>
    </derivirana_varijabla>
  </DomainObject.Predmet.ProtuStrankaListFormated>
  <DomainObject.Predmet.ProtuStrankaListFormatedOIB>
    <izvorni_sadrzaj>
      <item>ALEA LUX d.o.o., OIB 50937745630 zastupanog po punomoćniku Mile Savić</item>
    </izvorni_sadrzaj>
    <derivirana_varijabla naziv="DomainObject.Predmet.ProtuStrankaListFormatedOIB_1">
      <item>ALEA LUX d.o.o., OIB 50937745630 zastupanog po punomoćniku Mile Savić</item>
    </derivirana_varijabla>
  </DomainObject.Predmet.ProtuStrankaListFormatedOIB>
  <DomainObject.Predmet.ProtuStrankaListFormatedWithAdress>
    <izvorni_sadrzaj>
      <item>ALEA LUX d.o.o., Samoborska cesta 145, 10000 Zagreb zastupanog po punomoćniku Mile Savić</item>
    </izvorni_sadrzaj>
    <derivirana_varijabla naziv="DomainObject.Predmet.ProtuStrankaListFormatedWithAdress_1">
      <item>ALEA LUX d.o.o., Samoborska cesta 145, 10000 Zagreb zastupanog po punomoćniku Mile Savić</item>
    </derivirana_varijabla>
  </DomainObject.Predmet.ProtuStrankaListFormatedWithAdress>
  <DomainObject.Predmet.ProtuStrankaListFormatedWithAdressOIB>
    <izvorni_sadrzaj>
      <item>ALEA LUX d.o.o., OIB 50937745630, Samoborska cesta 145, 10000 Zagreb zastupanog po punomoćniku Mile Savić</item>
    </izvorni_sadrzaj>
    <derivirana_varijabla naziv="DomainObject.Predmet.ProtuStrankaListFormatedWithAdressOIB_1">
      <item>ALEA LUX d.o.o., OIB 50937745630, Samoborska cesta 145, 10000 Zagreb zastupanog po punomoćniku Mile Savić</item>
    </derivirana_varijabla>
  </DomainObject.Predmet.ProtuStrankaListFormatedWithAdressOIB>
  <DomainObject.Predmet.ProtuStrankaListNazivFormated>
    <izvorni_sadrzaj>
      <item>ALEA LUX d.o.o.</item>
    </izvorni_sadrzaj>
    <derivirana_varijabla naziv="DomainObject.Predmet.ProtuStrankaListNazivFormated_1">
      <item>ALEA LUX d.o.o.</item>
    </derivirana_varijabla>
  </DomainObject.Predmet.ProtuStrankaListNazivFormated>
  <DomainObject.Predmet.ProtuStrankaListNazivFormatedOIB>
    <izvorni_sadrzaj>
      <item>ALEA LUX d.o.o., OIB 50937745630</item>
    </izvorni_sadrzaj>
    <derivirana_varijabla naziv="DomainObject.Predmet.ProtuStrankaListNazivFormatedOIB_1">
      <item>ALEA LUX d.o.o., OIB 50937745630</item>
    </derivirana_varijabla>
  </DomainObject.Predmet.ProtuStrankaListNazivFormatedOIB>
  <DomainObject.Predmet.OstaliListFormated>
    <izvorni_sadrzaj>
      <item>Mile Savić punomoćnik sudionika u postupku ALEA LUX d.o.o.</item>
    </izvorni_sadrzaj>
    <derivirana_varijabla naziv="DomainObject.Predmet.OstaliListFormated_1">
      <item>Mile Savić punomoćnik sudionika u postupku ALEA LUX d.o.o.</item>
    </derivirana_varijabla>
  </DomainObject.Predmet.OstaliListFormated>
  <DomainObject.Predmet.OstaliListFormatedOIB>
    <izvorni_sadrzaj>
      <item>Mile Savić, OIB 15859282458 punomoćnik sudionika u postupku ALEA LUX d.o.o.</item>
    </izvorni_sadrzaj>
    <derivirana_varijabla naziv="DomainObject.Predmet.OstaliListFormatedOIB_1">
      <item>Mile Savić, OIB 15859282458 punomoćnik sudionika u postupku ALEA LUX d.o.o.</item>
    </derivirana_varijabla>
  </DomainObject.Predmet.OstaliListFormatedOIB>
  <DomainObject.Predmet.OstaliListFormatedWithAdress>
    <izvorni_sadrzaj>
      <item>Mile Savić, Kopačevska 37, 31000 Osijek punomoćnik sudionika u postupku ALEA LUX d.o.o.</item>
    </izvorni_sadrzaj>
    <derivirana_varijabla naziv="DomainObject.Predmet.OstaliListFormatedWithAdress_1">
      <item>Mile Savić, Kopačevska 37, 31000 Osijek punomoćnik sudionika u postupku ALEA LUX d.o.o.</item>
    </derivirana_varijabla>
  </DomainObject.Predmet.OstaliListFormatedWithAdress>
  <DomainObject.Predmet.OstaliListFormatedWithAdressOIB>
    <izvorni_sadrzaj>
      <item>Mile Savić, OIB 15859282458, Kopačevska 37, 31000 Osijek punomoćnik sudionika u postupku ALEA LUX d.o.o.</item>
    </izvorni_sadrzaj>
    <derivirana_varijabla naziv="DomainObject.Predmet.OstaliListFormatedWithAdressOIB_1">
      <item>Mile Savić, OIB 15859282458, Kopačevska 37, 31000 Osijek punomoćnik sudionika u postupku ALEA LUX d.o.o.</item>
    </derivirana_varijabla>
  </DomainObject.Predmet.OstaliListFormatedWithAdressOIB>
  <DomainObject.Predmet.OstaliListNazivFormated>
    <izvorni_sadrzaj>
      <item>Mile Savić</item>
    </izvorni_sadrzaj>
    <derivirana_varijabla naziv="DomainObject.Predmet.OstaliListNazivFormated_1">
      <item>Mile Savić</item>
    </derivirana_varijabla>
  </DomainObject.Predmet.OstaliListNazivFormated>
  <DomainObject.Predmet.OstaliListNazivFormatedOIB>
    <izvorni_sadrzaj>
      <item>Mile Savić, OIB 15859282458</item>
    </izvorni_sadrzaj>
    <derivirana_varijabla naziv="DomainObject.Predmet.OstaliListNazivFormatedOIB_1">
      <item>Mile Savić, OIB 15859282458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LUX d.o.o.</izvorni_sadrzaj>
    <derivirana_varijabla naziv="DomainObject.Predmet.ProtustrankaIDrugi_1">ALEA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LUX d.o.o., OIB 50937745630, Samoborska cesta 145, 10000 Zagreb</izvorni_sadrzaj>
    <derivirana_varijabla naziv="DomainObject.Predmet.ProtustrankaIDrugiAdressOIB_1">ALEA LUX d.o.o., OIB 50937745630,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LUX d.o.o.</item>
      <item>Mile Savić</item>
    </izvorni_sadrzaj>
    <derivirana_varijabla naziv="DomainObject.Predmet.SudioniciListNaziv_1">
      <item>FINA Regionalni centar Zagreb</item>
      <item>ALEA LUX d.o.o.</item>
      <item>Mile Savić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izvorni_sadrzaj>
    <derivirana_varijabla naziv="DomainObject.Predmet.SudioniciListAdressOIB_1">
      <item>FINA Regionalni centar Zagreb, OIB 85821130368, Trg svibanjskih žrtava 1995. 1,10000 Zagreb</item>
      <item>ALEA LUX d.o.o., OIB 50937745630, Samoborska cesta 145,10000 Zagreb</item>
      <item>Mile Savić, OIB 15859282458, Kopačevska 37,31000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50937745630</item>
      <item>, OIB 15859282458</item>
    </izvorni_sadrzaj>
    <derivirana_varijabla naziv="DomainObject.Predmet.SudioniciListNazivOIB_1">
      <item>, OIB 85821130368</item>
      <item>, OIB 50937745630</item>
      <item>, OIB 15859282458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2063</properties:Characters>
  <properties:Lines>70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2017-11-20T08:34:00Z</dcterms:created>
  <dc:creator>Sudsko vijeæe</dc:creator>
  <cp:lastModifiedBy>Katarina Babić</cp:lastModifiedBy>
  <cp:lastPrinted>2017-12-27T10:34:00Z</cp:lastPrinted>
  <dcterms:modified xmlns:xsi="http://www.w3.org/2001/XMLSchema-instance" xsi:type="dcterms:W3CDTF">2017-12-27T10:34:00Z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