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ae81" w14:paraId="551ae81" w:rsidRDefault="002576F0" w:rsidP="002576F0" w:rsidR="002576F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6F0" w:rsidP="002576F0" w:rsidR="002576F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576F0" w:rsidP="002576F0" w:rsidR="002576F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576F0" w:rsidP="002576F0" w:rsidR="002576F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576F0" w:rsidP="002576F0" w:rsidR="002576F0"/>
    <w:p w:rsidRDefault="002576F0" w:rsidP="002576F0" w:rsidR="002576F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576F0" w:rsidP="002576F0" w:rsidR="002576F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576F0" w:rsidP="002576F0" w:rsidR="002576F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5809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V. M. PRO PATRIA d. o. o. Pula, Scalierova 5, OIB 38499039277, MBS </w:t>
      </w:r>
      <w:r w:rsidRPr="002576F0">
        <w:rPr>
          <w:rFonts w:cs="Times New Roman" w:eastAsia="Times New Roman"/>
          <w:szCs w:val="24"/>
          <w:lang w:eastAsia="hr-HR"/>
        </w:rPr>
        <w:t>040275644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2576F0" w:rsidP="002576F0" w:rsidR="002576F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576F0" w:rsidP="002576F0" w:rsidR="002576F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76F0" w:rsidP="002576F0" w:rsidR="002576F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Pr="002576F0">
        <w:rPr>
          <w:rFonts w:cs="Times New Roman" w:eastAsia="Times New Roman"/>
          <w:szCs w:val="24"/>
          <w:lang w:eastAsia="hr-HR"/>
        </w:rPr>
        <w:t>V. M. PRO PATRIA d. o. o. Pula, Scalierova 5, OIB 38499039277, MBS 040275644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576F0" w:rsidP="002576F0" w:rsidR="002576F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576F0" w:rsidP="002576F0" w:rsidR="002576F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V. M. PRO PATRIA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1057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284.717,49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576F0" w:rsidP="002576F0" w:rsidR="002576F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576F0" w:rsidP="002576F0" w:rsidR="002576F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576F0" w:rsidP="002576F0" w:rsidR="002576F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576F0" w:rsidP="002576F0" w:rsidR="002576F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576F0" w:rsidP="002576F0" w:rsidR="002576F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5177C">
        <w:rPr>
          <w:rFonts w:cs="Times New Roman" w:eastAsia="Times New Roman"/>
          <w:szCs w:val="24"/>
          <w:lang w:eastAsia="hr-HR"/>
        </w:rPr>
        <w:t>, v. r.</w:t>
      </w:r>
    </w:p>
    <w:p w:rsidRDefault="002576F0" w:rsidP="002576F0" w:rsidR="002576F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576F0" w:rsidP="002576F0" w:rsidR="002576F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576F0" w:rsidP="002576F0" w:rsidR="002576F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576F0" w:rsidP="002576F0" w:rsidR="002576F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576F0" w:rsidP="002576F0" w:rsidR="002576F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576F0" w:rsidP="002576F0" w:rsidR="002576F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>
      <w:pPr>
        <w:tabs>
          <w:tab w:pos="4116" w:val="left"/>
        </w:tabs>
      </w:pPr>
    </w:p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 w:rsidRPr="00D05CA9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2576F0" w:rsidP="002576F0" w:rsidR="002576F0"/>
    <w:p w:rsidRDefault="00955E7C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8D8" w:rsidP="002576F0" w:rsidR="00D908D8">
      <w:r>
        <w:separator/>
      </w:r>
    </w:p>
  </w:endnote>
  <w:endnote w:id="0" w:type="continuationSeparator">
    <w:p w:rsidRDefault="00D908D8" w:rsidP="002576F0" w:rsidR="00D9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8D8" w:rsidP="002576F0" w:rsidR="00D908D8">
      <w:r>
        <w:separator/>
      </w:r>
    </w:p>
  </w:footnote>
  <w:footnote w:id="0" w:type="continuationSeparator">
    <w:p w:rsidRDefault="00D908D8" w:rsidP="002576F0" w:rsidR="00D90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8D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955E7C">
      <w:rPr>
        <w:noProof/>
      </w:rPr>
      <w:t>2</w:t>
    </w:r>
    <w:r>
      <w:fldChar w:fldCharType="end"/>
    </w:r>
    <w:r>
      <w:tab/>
    </w:r>
    <w:r w:rsidRPr="00F65D9B">
      <w:t>11 St-</w:t>
    </w:r>
    <w:r>
      <w:t>41</w:t>
    </w:r>
    <w:r w:rsidR="002576F0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8D8" w:rsidP="0021081C" w:rsidR="00A81E97">
    <w:pPr>
      <w:pStyle w:val="Zaglavlje"/>
      <w:jc w:val="right"/>
    </w:pPr>
    <w:r>
      <w:t>11 St-41</w:t>
    </w:r>
    <w:r w:rsidR="002576F0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900"/>
    <w:rsid w:val="002576F0"/>
    <w:rsid w:val="008F3900"/>
    <w:rsid w:val="00955E7C"/>
    <w:rsid w:val="009A6044"/>
    <w:rsid w:val="00BF033F"/>
    <w:rsid w:val="00C5177C"/>
    <w:rsid w:val="00D9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6F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76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76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6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6F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76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76F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5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E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E7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E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E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6F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76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76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6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6F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76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76F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5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E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E7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E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E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PRO PATRIA d.o.o. PULA</izvorni_sadrzaj>
    <derivirana_varijabla naziv="DomainObject.Predmet.ProtustrankaFormated_1">  V.M. PRO PATRIA d.o.o. PULA</derivirana_varijabla>
  </DomainObject.Predmet.ProtustrankaFormated>
  <DomainObject.Predmet.ProtustrankaFormatedOIB>
    <izvorni_sadrzaj>  V.M. PRO PATRIA d.o.o. PULA, OIB 38499039277</izvorni_sadrzaj>
    <derivirana_varijabla naziv="DomainObject.Predmet.ProtustrankaFormatedOIB_1">  V.M. PRO PATRIA d.o.o. PULA, OIB 38499039277</derivirana_varijabla>
  </DomainObject.Predmet.ProtustrankaFormatedOIB>
  <DomainObject.Predmet.ProtustrankaFormatedWithAdress>
    <izvorni_sadrzaj> V.M. PRO PATRIA d.o.o. PULA, Scalierova 5, 52100 Pula</izvorni_sadrzaj>
    <derivirana_varijabla naziv="DomainObject.Predmet.ProtustrankaFormatedWithAdress_1"> V.M. PRO PATRIA d.o.o. PULA, Scalierova 5, 52100 Pula</derivirana_varijabla>
  </DomainObject.Predmet.ProtustrankaFormatedWithAdress>
  <DomainObject.Predmet.ProtustrankaFormatedWithAdressOIB>
    <izvorni_sadrzaj> V.M. PRO PATRIA d.o.o. PULA, OIB 38499039277, Scalierova 5, 52100 Pula</izvorni_sadrzaj>
    <derivirana_varijabla naziv="DomainObject.Predmet.ProtustrankaFormatedWithAdressOIB_1"> V.M. PRO PATRIA d.o.o. PULA, OIB 38499039277, Scalierova 5, 52100 Pula</derivirana_varijabla>
  </DomainObject.Predmet.ProtustrankaFormatedWithAdressOIB>
  <DomainObject.Predmet.ProtustrankaWithAdress>
    <izvorni_sadrzaj>V.M. PRO PATRIA d.o.o. PULA Scalierova 5, 52100 Pula</izvorni_sadrzaj>
    <derivirana_varijabla naziv="DomainObject.Predmet.ProtustrankaWithAdress_1">V.M. PRO PATRIA d.o.o. PULA Scalierova 5, 52100 Pula</derivirana_varijabla>
  </DomainObject.Predmet.ProtustrankaWithAdress>
  <DomainObject.Predmet.ProtustrankaWithAdressOIB>
    <izvorni_sadrzaj>V.M. PRO PATRIA d.o.o. PULA, OIB 38499039277, Scalierova 5, 52100 Pula</izvorni_sadrzaj>
    <derivirana_varijabla naziv="DomainObject.Predmet.ProtustrankaWithAdressOIB_1">V.M. PRO PATRIA d.o.o. PULA, OIB 38499039277, Scalierova 5, 52100 Pula</derivirana_varijabla>
  </DomainObject.Predmet.ProtustrankaWithAdressOIB>
  <DomainObject.Predmet.ProtustrankaNazivFormated>
    <izvorni_sadrzaj>V.M. PRO PATRIA d.o.o. PULA</izvorni_sadrzaj>
    <derivirana_varijabla naziv="DomainObject.Predmet.ProtustrankaNazivFormated_1">V.M. PRO PATRIA d.o.o. PULA</derivirana_varijabla>
  </DomainObject.Predmet.ProtustrankaNazivFormated>
  <DomainObject.Predmet.ProtustrankaNazivFormatedOIB>
    <izvorni_sadrzaj>V.M. PRO PATRIA d.o.o. PULA, OIB 38499039277</izvorni_sadrzaj>
    <derivirana_varijabla naziv="DomainObject.Predmet.ProtustrankaNazivFormatedOIB_1">V.M. PRO PATRIA d.o.o. PULA, OIB 38499039277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284717.49</izvorni_sadrzaj>
    <derivirana_varijabla naziv="DomainObject.Predmet.TrenutnaVrijednost_1">284717.49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V.M. PRO PATRIA d.o.o. PULA</item>
    </izvorni_sadrzaj>
    <derivirana_varijabla naziv="DomainObject.Predmet.ProtuStrankaListFormated_1">
      <item>V.M. PRO PATRIA d.o.o. PULA</item>
    </derivirana_varijabla>
  </DomainObject.Predmet.ProtuStrankaListFormated>
  <DomainObject.Predmet.ProtuStrankaListFormatedOIB>
    <izvorni_sadrzaj>
      <item>V.M. PRO PATRIA d.o.o. PULA, OIB 38499039277</item>
    </izvorni_sadrzaj>
    <derivirana_varijabla naziv="DomainObject.Predmet.ProtuStrankaListFormatedOIB_1">
      <item>V.M. PRO PATRIA d.o.o. PULA, OIB 38499039277</item>
    </derivirana_varijabla>
  </DomainObject.Predmet.ProtuStrankaListFormatedOIB>
  <DomainObject.Predmet.ProtuStrankaListFormatedWithAdress>
    <izvorni_sadrzaj>
      <item>V.M. PRO PATRIA d.o.o. PULA, Scalierova 5, 52100 Pula</item>
    </izvorni_sadrzaj>
    <derivirana_varijabla naziv="DomainObject.Predmet.ProtuStrankaListFormatedWithAdress_1">
      <item>V.M. PRO PATRIA d.o.o. PULA, Scalierova 5, 52100 Pula</item>
    </derivirana_varijabla>
  </DomainObject.Predmet.ProtuStrankaListFormatedWithAdress>
  <DomainObject.Predmet.ProtuStrankaListFormatedWithAdressOIB>
    <izvorni_sadrzaj>
      <item>V.M. PRO PATRIA d.o.o. PULA, OIB 38499039277, Scalierova 5, 52100 Pula</item>
    </izvorni_sadrzaj>
    <derivirana_varijabla naziv="DomainObject.Predmet.ProtuStrankaListFormatedWithAdressOIB_1">
      <item>V.M. PRO PATRIA d.o.o. PULA, OIB 38499039277, Scalierova 5, 52100 Pula</item>
    </derivirana_varijabla>
  </DomainObject.Predmet.ProtuStrankaListFormatedWithAdressOIB>
  <DomainObject.Predmet.ProtuStrankaListNazivFormated>
    <izvorni_sadrzaj>
      <item>V.M. PRO PATRIA d.o.o. PULA</item>
    </izvorni_sadrzaj>
    <derivirana_varijabla naziv="DomainObject.Predmet.ProtuStrankaListNazivFormated_1">
      <item>V.M. PRO PATRIA d.o.o. PULA</item>
    </derivirana_varijabla>
  </DomainObject.Predmet.ProtuStrankaListNazivFormated>
  <DomainObject.Predmet.ProtuStrankaListNazivFormatedOIB>
    <izvorni_sadrzaj>
      <item>V.M. PRO PATRIA d.o.o. PULA, OIB 38499039277</item>
    </izvorni_sadrzaj>
    <derivirana_varijabla naziv="DomainObject.Predmet.ProtuStrankaListNazivFormatedOIB_1">
      <item>V.M. PRO PATRIA d.o.o. PULA, OIB 38499039277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V.M. PRO PATRIA d.o.o. PULA</izvorni_sadrzaj>
    <derivirana_varijabla naziv="DomainObject.Predmet.ProtustrankaIDrugi_1">V.M. PRO PATRIA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V.M. PRO PATRIA d.o.o. PULA, OIB 38499039277, Scalierova 5, 52100 Pula</izvorni_sadrzaj>
    <derivirana_varijabla naziv="DomainObject.Predmet.ProtustrankaIDrugiAdressOIB_1">V.M. PRO PATRIA d.o.o. PULA, OIB 38499039277, Scalierova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V.M. PRO PATRIA d.o.o. PULA</item>
    </izvorni_sadrzaj>
    <derivirana_varijabla naziv="DomainObject.Predmet.SudioniciListNaziv_1">
      <item>FINANCIJSKA AGENCIJA, RC RIJEKA, PODRUŽNICA PULA, PULA</item>
      <item>V.M. PRO PATRIA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V.M. PRO PATRIA d.o.o. PULA, OIB 38499039277, Scalierova 5,52100 Pula</item>
    </izvorni_sadrzaj>
    <derivirana_varijabla naziv="DomainObject.Predmet.SudioniciListAdressOIB_1">
      <item>FINANCIJSKA AGENCIJA, RC RIJEKA, PODRUŽNICA PULA, PULA, OIB 85821130368, Giardini 5,52100 Pula</item>
      <item>V.M. PRO PATRIA d.o.o. PULA, OIB 38499039277, Scalierova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38499039277</item>
    </izvorni_sadrzaj>
    <derivirana_varijabla naziv="DomainObject.Predmet.SudioniciListNazivOIB_1">
      <item>, OIB 85821130368</item>
      <item>, OIB 38499039277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2012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2015-11-30T11:31:00Z</dcterms:created>
  <dc:creator>Mihaela Kaligari</dc:creator>
  <dc:description/>
  <cp:keywords/>
  <cp:lastModifiedBy>wsadmin</cp:lastModifiedBy>
  <cp:lastPrinted>2015-11-30T11:34:00Z</cp:lastPrinted>
  <dcterms:modified xmlns:xsi="http://www.w3.org/2001/XMLSchema-instance" xsi:type="dcterms:W3CDTF">2015-12-15T13:00:00Z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