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099be" w14:paraId="25099be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2A2609">
        <w:t>8034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77FF7">
        <w:t>19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2A2609">
        <w:rPr>
          <w:szCs w:val="20"/>
        </w:rPr>
        <w:t>SUPER HEROJI d.o.o., Zagreb, Bukovačka c. 50, OIB: 66214799858</w:t>
      </w:r>
      <w:r w:rsidR="002A2609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2A2609">
        <w:t>12.487,32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177FF7">
        <w:t>19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77FF7"/>
    <w:rsid w:val="00196118"/>
    <w:rsid w:val="0019711A"/>
    <w:rsid w:val="001A1D04"/>
    <w:rsid w:val="001E1957"/>
    <w:rsid w:val="00241F71"/>
    <w:rsid w:val="002A2609"/>
    <w:rsid w:val="0030659A"/>
    <w:rsid w:val="00457EF8"/>
    <w:rsid w:val="0069561D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26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26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26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26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26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26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26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26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26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26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8034</izvorni_sadrzaj>
    <derivirana_varijabla naziv="DomainObject.Predmet.Broj_1">8034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St-8034/2015</izvorni_sadrzaj>
    <derivirana_varijabla naziv="DomainObject.Predmet.OznakaBroj_1">St-8034/2015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HEROJI d.o.o.</izvorni_sadrzaj>
    <derivirana_varijabla naziv="DomainObject.Predmet.ProtustrankaFormated_1">  SUPER HEROJI d.o.o.</derivirana_varijabla>
  </DomainObject.Predmet.ProtustrankaFormated>
  <DomainObject.Predmet.ProtustrankaFormatedOIB>
    <izvorni_sadrzaj>  SUPER HEROJI d.o.o., OIB 66214799858</izvorni_sadrzaj>
    <derivirana_varijabla naziv="DomainObject.Predmet.ProtustrankaFormatedOIB_1">  SUPER HEROJI d.o.o., OIB 66214799858</derivirana_varijabla>
  </DomainObject.Predmet.ProtustrankaFormatedOIB>
  <DomainObject.Predmet.ProtustrankaFormatedWithAdress>
    <izvorni_sadrzaj> SUPER HEROJI d.o.o., Bukovačka cesta 50, 10000 Zagreb</izvorni_sadrzaj>
    <derivirana_varijabla naziv="DomainObject.Predmet.ProtustrankaFormatedWithAdress_1"> SUPER HEROJI d.o.o., Bukovačka cesta 50, 10000 Zagreb</derivirana_varijabla>
  </DomainObject.Predmet.ProtustrankaFormatedWithAdress>
  <DomainObject.Predmet.ProtustrankaFormatedWithAdressOIB>
    <izvorni_sadrzaj> SUPER HEROJI d.o.o., OIB 66214799858, Bukovačka cesta 50, 10000 Zagreb</izvorni_sadrzaj>
    <derivirana_varijabla naziv="DomainObject.Predmet.ProtustrankaFormatedWithAdressOIB_1"> SUPER HEROJI d.o.o., OIB 66214799858, Bukovačka cesta 50, 10000 Zagreb</derivirana_varijabla>
  </DomainObject.Predmet.ProtustrankaFormatedWithAdressOIB>
  <DomainObject.Predmet.ProtustrankaWithAdress>
    <izvorni_sadrzaj>SUPER HEROJI d.o.o. Bukovačka cesta 50, 10000 Zagreb</izvorni_sadrzaj>
    <derivirana_varijabla naziv="DomainObject.Predmet.ProtustrankaWithAdress_1">SUPER HEROJI d.o.o. Bukovačka cesta 50, 10000 Zagreb</derivirana_varijabla>
  </DomainObject.Predmet.ProtustrankaWithAdress>
  <DomainObject.Predmet.ProtustrankaWithAdressOIB>
    <izvorni_sadrzaj>SUPER HEROJI d.o.o., OIB 66214799858, Bukovačka cesta 50, 10000 Zagreb</izvorni_sadrzaj>
    <derivirana_varijabla naziv="DomainObject.Predmet.ProtustrankaWithAdressOIB_1">SUPER HEROJI d.o.o., OIB 66214799858, Bukovačka cesta 50, 10000 Zagreb</derivirana_varijabla>
  </DomainObject.Predmet.ProtustrankaWithAdressOIB>
  <DomainObject.Predmet.ProtustrankaNazivFormated>
    <izvorni_sadrzaj>SUPER HEROJI d.o.o.</izvorni_sadrzaj>
    <derivirana_varijabla naziv="DomainObject.Predmet.ProtustrankaNazivFormated_1">SUPER HEROJI d.o.o.</derivirana_varijabla>
  </DomainObject.Predmet.ProtustrankaNazivFormated>
  <DomainObject.Predmet.ProtustrankaNazivFormatedOIB>
    <izvorni_sadrzaj>SUPER HEROJI d.o.o., OIB 66214799858</izvorni_sadrzaj>
    <derivirana_varijabla naziv="DomainObject.Predmet.ProtustrankaNazivFormatedOIB_1">SUPER HEROJI d.o.o., OIB 66214799858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HEROJI d.o.o.</item>
    </izvorni_sadrzaj>
    <derivirana_varijabla naziv="DomainObject.Predmet.ProtuStrankaListFormated_1">
      <item>SUPER HEROJI d.o.o.</item>
    </derivirana_varijabla>
  </DomainObject.Predmet.ProtuStrankaListFormated>
  <DomainObject.Predmet.ProtuStrankaListFormatedOIB>
    <izvorni_sadrzaj>
      <item>SUPER HEROJI d.o.o., OIB 66214799858</item>
    </izvorni_sadrzaj>
    <derivirana_varijabla naziv="DomainObject.Predmet.ProtuStrankaListFormatedOIB_1">
      <item>SUPER HEROJI d.o.o., OIB 66214799858</item>
    </derivirana_varijabla>
  </DomainObject.Predmet.ProtuStrankaListFormatedOIB>
  <DomainObject.Predmet.ProtuStrankaListFormatedWithAdress>
    <izvorni_sadrzaj>
      <item>SUPER HEROJI d.o.o., Bukovačka cesta 50, 10000 Zagreb</item>
    </izvorni_sadrzaj>
    <derivirana_varijabla naziv="DomainObject.Predmet.ProtuStrankaListFormatedWithAdress_1">
      <item>SUPER HEROJI d.o.o., Bukovačka cesta 50, 10000 Zagreb</item>
    </derivirana_varijabla>
  </DomainObject.Predmet.ProtuStrankaListFormatedWithAdress>
  <DomainObject.Predmet.ProtuStrankaListFormatedWithAdressOIB>
    <izvorni_sadrzaj>
      <item>SUPER HEROJI d.o.o., OIB 66214799858, Bukovačka cesta 50, 10000 Zagreb</item>
    </izvorni_sadrzaj>
    <derivirana_varijabla naziv="DomainObject.Predmet.ProtuStrankaListFormatedWithAdressOIB_1">
      <item>SUPER HEROJI d.o.o., OIB 66214799858, Bukovačka cesta 50, 10000 Zagreb</item>
    </derivirana_varijabla>
  </DomainObject.Predmet.ProtuStrankaListFormatedWithAdressOIB>
  <DomainObject.Predmet.ProtuStrankaListNazivFormated>
    <izvorni_sadrzaj>
      <item>SUPER HEROJI d.o.o.</item>
    </izvorni_sadrzaj>
    <derivirana_varijabla naziv="DomainObject.Predmet.ProtuStrankaListNazivFormated_1">
      <item>SUPER HEROJI d.o.o.</item>
    </derivirana_varijabla>
  </DomainObject.Predmet.ProtuStrankaListNazivFormated>
  <DomainObject.Predmet.ProtuStrankaListNazivFormatedOIB>
    <izvorni_sadrzaj>
      <item>SUPER HEROJI d.o.o., OIB 66214799858</item>
    </izvorni_sadrzaj>
    <derivirana_varijabla naziv="DomainObject.Predmet.ProtuStrankaListNazivFormatedOIB_1">
      <item>SUPER HEROJI d.o.o., OIB 66214799858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HEROJI d.o.o.</izvorni_sadrzaj>
    <derivirana_varijabla naziv="DomainObject.Predmet.ProtustrankaIDrugi_1">SUPER HEROJI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 HEROJI d.o.o., OIB 66214799858, Bukovačka cesta 50, 10000 Zagreb</izvorni_sadrzaj>
    <derivirana_varijabla naziv="DomainObject.Predmet.ProtustrankaIDrugiAdressOIB_1">SUPER HEROJI d.o.o., OIB 66214799858, Bukovačka cesta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 HEROJI d.o.o.</item>
    </izvorni_sadrzaj>
    <derivirana_varijabla naziv="DomainObject.Predmet.SudioniciListNaziv_1">
      <item>FINA Regionalni centar Zagreb</item>
      <item>SUPER HEROJI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SUPER HEROJI d.o.o., OIB 66214799858, Bukovačka cesta 50,10000 Zagreb</item>
    </izvorni_sadrzaj>
    <derivirana_varijabla naziv="DomainObject.Predmet.SudioniciListAdressOIB_1">
      <item>FINA Regionalni centar Zagreb, OIB 85821130368, Trg svibanjskih žrtava 1995. 1,10000 Zagreb</item>
      <item>SUPER HEROJI d.o.o., OIB 66214799858, Bukovačka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66214799858</item>
    </izvorni_sadrzaj>
    <derivirana_varijabla naziv="DomainObject.Predmet.SudioniciListNazivOIB_1">
      <item>, OIB 85821130368</item>
      <item>, OIB 66214799858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241</properties:Words>
  <properties:Characters>1303</properties:Characters>
  <properties:Lines>43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2016-02-22T09:22:00Z</cp:lastPrinted>
  <dcterms:modified xmlns:xsi="http://www.w3.org/2001/XMLSchema-instance" xsi:type="dcterms:W3CDTF">2016-02-22T09:22:00Z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