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254f" w14:paraId="200254f" w:rsidRDefault="00B4374B" w:rsidP="00B306A2" w:rsidR="00B306A2">
      <w:pPr>
        <w15:collapsed w:val="false"/>
      </w:pPr>
      <w:bookmarkStart w:name="_GoBack" w:id="0"/>
      <w:bookmarkEnd w:id="0"/>
      <w:r w:rsidRPr="00D304F7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>
      <w:pPr>
        <w:pStyle w:val="Zaglavlje"/>
        <w:ind w:left="426"/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>REPUBLIKA HRVATSKA</w:t>
      </w: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proofErr w:type="spellStart"/>
      <w:r w:rsidRPr="00B306A2">
        <w:rPr>
          <w:rFonts w:hAnsi="Times New Roman" w:ascii="Times New Roman"/>
        </w:rPr>
        <w:t>Trgovački</w:t>
      </w:r>
      <w:proofErr w:type="spellEnd"/>
      <w:r w:rsidRPr="00B306A2">
        <w:rPr>
          <w:rFonts w:hAnsi="Times New Roman" w:ascii="Times New Roman"/>
        </w:rPr>
        <w:t xml:space="preserve"> </w:t>
      </w:r>
      <w:proofErr w:type="spellStart"/>
      <w:r w:rsidRPr="00B306A2">
        <w:rPr>
          <w:rFonts w:hAnsi="Times New Roman" w:ascii="Times New Roman"/>
        </w:rPr>
        <w:t>sud</w:t>
      </w:r>
      <w:proofErr w:type="spellEnd"/>
      <w:r w:rsidRPr="00B306A2">
        <w:rPr>
          <w:rFonts w:hAnsi="Times New Roman" w:ascii="Times New Roman"/>
        </w:rPr>
        <w:t xml:space="preserve"> u </w:t>
      </w:r>
      <w:proofErr w:type="spellStart"/>
      <w:r w:rsidRPr="00B306A2">
        <w:rPr>
          <w:rFonts w:hAnsi="Times New Roman" w:ascii="Times New Roman"/>
        </w:rPr>
        <w:t>Zagrebu</w:t>
      </w:r>
      <w:proofErr w:type="spellEnd"/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 xml:space="preserve">Zagreb, </w:t>
      </w:r>
      <w:proofErr w:type="spellStart"/>
      <w:r w:rsidRPr="00B306A2">
        <w:rPr>
          <w:rFonts w:hAnsi="Times New Roman" w:ascii="Times New Roman"/>
        </w:rPr>
        <w:t>Amruševa</w:t>
      </w:r>
      <w:proofErr w:type="spellEnd"/>
      <w:r w:rsidRPr="00B306A2">
        <w:rPr>
          <w:rFonts w:hAnsi="Times New Roman" w:ascii="Times New Roman"/>
        </w:rPr>
        <w:t xml:space="preserve"> 2/II, </w:t>
      </w:r>
      <w:proofErr w:type="spellStart"/>
      <w:r w:rsidRPr="00B306A2">
        <w:rPr>
          <w:rFonts w:hAnsi="Times New Roman" w:ascii="Times New Roman"/>
        </w:rPr>
        <w:t>desno</w:t>
      </w:r>
      <w:proofErr w:type="spellEnd"/>
      <w:r w:rsidRPr="00B306A2">
        <w:rPr>
          <w:rFonts w:hAnsi="Times New Roman" w:ascii="Times New Roman"/>
        </w:rPr>
        <w:t xml:space="preserve"> (p.p. 432)</w:t>
      </w:r>
    </w:p>
    <w:p w:rsidRDefault="00B4374B" w:rsidP="00B4374B" w:rsidR="00B4374B" w:rsidRPr="00D304F7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St-</w:t>
      </w:r>
      <w:r w:rsidR="00785DC9">
        <w:rPr>
          <w:rFonts w:hAnsi="Times New Roman" w:ascii="Times New Roman"/>
          <w:szCs w:val="24"/>
          <w:lang w:val="hr-HR"/>
        </w:rPr>
        <w:t>7717/15</w:t>
      </w:r>
    </w:p>
    <w:p w:rsidRDefault="008B5E98" w:rsidP="005E7A8A" w:rsidR="008B5E98">
      <w:pPr>
        <w:jc w:val="center"/>
        <w:rPr>
          <w:rFonts w:hAnsi="Times New Roman" w:ascii="Times New Roman"/>
          <w:szCs w:val="24"/>
        </w:rPr>
      </w:pPr>
      <w:r w:rsidRPr="00D304F7">
        <w:rPr>
          <w:rFonts w:hAnsi="Times New Roman" w:ascii="Times New Roman"/>
          <w:szCs w:val="24"/>
        </w:rPr>
        <w:t>R E P U B L I K A    H R V A T S K A</w:t>
      </w:r>
    </w:p>
    <w:p w:rsidRDefault="00D304F7" w:rsidP="005E7A8A" w:rsidR="00D304F7" w:rsidRPr="00D304F7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D304F7">
      <w:pPr>
        <w:rPr>
          <w:rFonts w:hAnsi="Times New Roman" w:ascii="Times New Roman"/>
          <w:bCs/>
          <w:szCs w:val="24"/>
          <w:lang w:val="hr-HR"/>
        </w:rPr>
      </w:pP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D304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bCs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>Trgovački sud u Zagrebu,</w:t>
      </w:r>
      <w:r w:rsidR="00B4374B" w:rsidRPr="00D304F7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D304F7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D304F7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D304F7">
        <w:rPr>
          <w:rFonts w:hAnsi="Times New Roman" w:ascii="Times New Roman"/>
          <w:szCs w:val="24"/>
          <w:lang w:val="hr-HR"/>
        </w:rPr>
        <w:t xml:space="preserve"> </w:t>
      </w:r>
      <w:r w:rsidR="00785DC9" w:rsidRPr="00785DC9">
        <w:rPr>
          <w:rFonts w:hAnsi="Times New Roman" w:ascii="Times New Roman"/>
          <w:szCs w:val="24"/>
          <w:lang w:val="hr-HR"/>
        </w:rPr>
        <w:t>DRITA d.o.o., za ugostiteljstvo i usluge</w:t>
      </w:r>
      <w:r w:rsidR="00785DC9">
        <w:rPr>
          <w:rFonts w:hAnsi="Times New Roman" w:ascii="Times New Roman"/>
          <w:szCs w:val="24"/>
          <w:lang w:val="hr-HR"/>
        </w:rPr>
        <w:t xml:space="preserve"> u stečaju</w:t>
      </w:r>
      <w:r w:rsidR="00785DC9" w:rsidRPr="00785DC9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785DC9" w:rsidRPr="00785DC9">
        <w:rPr>
          <w:rFonts w:hAnsi="Times New Roman" w:ascii="Times New Roman"/>
          <w:szCs w:val="24"/>
          <w:lang w:val="hr-HR"/>
        </w:rPr>
        <w:t>Beljačka</w:t>
      </w:r>
      <w:proofErr w:type="spellEnd"/>
      <w:r w:rsidR="00785DC9" w:rsidRPr="00785DC9">
        <w:rPr>
          <w:rFonts w:hAnsi="Times New Roman" w:ascii="Times New Roman"/>
          <w:szCs w:val="24"/>
          <w:lang w:val="hr-HR"/>
        </w:rPr>
        <w:t xml:space="preserve"> 5, OIB:87907226478</w:t>
      </w:r>
      <w:r w:rsidR="00B4374B" w:rsidRPr="00D304F7">
        <w:rPr>
          <w:rFonts w:hAnsi="Times New Roman" w:ascii="Times New Roman"/>
          <w:szCs w:val="24"/>
          <w:lang w:val="hr-HR"/>
        </w:rPr>
        <w:t xml:space="preserve">, dana </w:t>
      </w:r>
      <w:r w:rsidR="006871AB">
        <w:rPr>
          <w:rFonts w:hAnsi="Times New Roman" w:ascii="Times New Roman"/>
          <w:szCs w:val="24"/>
          <w:lang w:val="hr-HR"/>
        </w:rPr>
        <w:t>31</w:t>
      </w:r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785DC9">
        <w:rPr>
          <w:rFonts w:hAnsi="Times New Roman" w:ascii="Times New Roman"/>
          <w:szCs w:val="24"/>
          <w:lang w:val="hr-HR"/>
        </w:rPr>
        <w:t>siječnja 2018</w:t>
      </w:r>
      <w:r w:rsidR="00B4374B" w:rsidRPr="00D304F7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D304F7">
        <w:rPr>
          <w:rFonts w:hAnsi="Times New Roman" w:ascii="Times New Roman"/>
          <w:szCs w:val="24"/>
          <w:lang w:val="hr-HR"/>
        </w:rPr>
        <w:t xml:space="preserve"> </w:t>
      </w:r>
      <w:r w:rsidRPr="00D304F7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785DC9" w:rsidR="00B4374B" w:rsidRPr="00D304F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D304F7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785DC9" w:rsidRPr="00785DC9">
        <w:rPr>
          <w:rFonts w:hAnsi="Times New Roman" w:ascii="Times New Roman"/>
          <w:sz w:val="24"/>
          <w:szCs w:val="24"/>
        </w:rPr>
        <w:t>DRITA d.o.o., za ugostiteljstvo i usluge u stečaju, Zagr</w:t>
      </w:r>
      <w:r w:rsidR="00785DC9">
        <w:rPr>
          <w:rFonts w:hAnsi="Times New Roman" w:ascii="Times New Roman"/>
          <w:sz w:val="24"/>
          <w:szCs w:val="24"/>
        </w:rPr>
        <w:t xml:space="preserve">eb, </w:t>
      </w:r>
      <w:proofErr w:type="spellStart"/>
      <w:r w:rsidR="00785DC9">
        <w:rPr>
          <w:rFonts w:hAnsi="Times New Roman" w:ascii="Times New Roman"/>
          <w:sz w:val="24"/>
          <w:szCs w:val="24"/>
        </w:rPr>
        <w:t>Beljačka</w:t>
      </w:r>
      <w:proofErr w:type="spellEnd"/>
      <w:r w:rsidR="00785DC9">
        <w:rPr>
          <w:rFonts w:hAnsi="Times New Roman" w:ascii="Times New Roman"/>
          <w:sz w:val="24"/>
          <w:szCs w:val="24"/>
        </w:rPr>
        <w:t xml:space="preserve"> 5, OIB:87907226478</w:t>
      </w:r>
      <w:r w:rsidR="005E7A8A" w:rsidRPr="00D304F7">
        <w:rPr>
          <w:rFonts w:hAnsi="Times New Roman" w:ascii="Times New Roman"/>
          <w:sz w:val="24"/>
          <w:szCs w:val="24"/>
        </w:rPr>
        <w:t xml:space="preserve">, </w:t>
      </w:r>
      <w:r w:rsidRPr="00D304F7">
        <w:rPr>
          <w:rFonts w:hAnsi="Times New Roman" w:ascii="Times New Roman"/>
          <w:sz w:val="24"/>
          <w:szCs w:val="24"/>
        </w:rPr>
        <w:t xml:space="preserve">za </w:t>
      </w:r>
      <w:r w:rsidRPr="006871AB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2178AF">
        <w:rPr>
          <w:rFonts w:hAnsi="Times New Roman" w:ascii="Times New Roman"/>
          <w:b/>
          <w:sz w:val="24"/>
          <w:szCs w:val="24"/>
          <w:u w:val="single"/>
        </w:rPr>
        <w:t>28</w:t>
      </w:r>
      <w:r w:rsidR="001E6320" w:rsidRPr="006871AB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2178AF">
        <w:rPr>
          <w:rFonts w:hAnsi="Times New Roman" w:ascii="Times New Roman"/>
          <w:b/>
          <w:sz w:val="24"/>
          <w:szCs w:val="24"/>
          <w:u w:val="single"/>
        </w:rPr>
        <w:t>veljače</w:t>
      </w:r>
      <w:r w:rsidR="00785DC9" w:rsidRPr="006871AB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6871AB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5E7A8A" w:rsidRPr="006871AB">
        <w:rPr>
          <w:rFonts w:hAnsi="Times New Roman" w:ascii="Times New Roman"/>
          <w:b/>
          <w:sz w:val="24"/>
          <w:szCs w:val="24"/>
          <w:u w:val="single"/>
        </w:rPr>
        <w:t>1</w:t>
      </w:r>
      <w:r w:rsidR="002178AF">
        <w:rPr>
          <w:rFonts w:hAnsi="Times New Roman" w:ascii="Times New Roman"/>
          <w:b/>
          <w:sz w:val="24"/>
          <w:szCs w:val="24"/>
          <w:u w:val="single"/>
        </w:rPr>
        <w:t>1:15</w:t>
      </w:r>
      <w:r w:rsidRPr="006871AB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D304F7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B4374B" w:rsidP="00B4374B" w:rsidR="00B4374B" w:rsidRPr="00D304F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85DC9" w:rsidP="00B4374B" w:rsidR="00B4374B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</w:t>
      </w:r>
    </w:p>
    <w:p w:rsidRDefault="00785DC9" w:rsidP="00B4374B" w:rsidR="00785DC9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 odluke o unovčenju imovine stečajnog dužnika –pokretnine –dva vozila </w:t>
      </w:r>
    </w:p>
    <w:p w:rsidRDefault="00785DC9" w:rsidP="00785DC9" w:rsidR="00785DC9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-N1, marke MERCEDES 312D SPRINTER, god. proizvodnje 1997., reg. oznake ZG-3167-BH </w:t>
      </w:r>
    </w:p>
    <w:p w:rsidRDefault="00785DC9" w:rsidP="00785DC9" w:rsidR="00785DC9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-teretni automobil, marke MERCEDES MB 100 D, god. proizvodnje 1989., reg. oznake ZG-523-TF</w:t>
      </w:r>
    </w:p>
    <w:p w:rsidRDefault="00B306A2" w:rsidP="00785DC9" w:rsidR="00B306A2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785DC9" w:rsidR="00B4374B" w:rsidRPr="00785DC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85DC9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 w:rsidRPr="00785DC9">
        <w:rPr>
          <w:rFonts w:hAnsi="Times New Roman" w:ascii="Times New Roman"/>
          <w:szCs w:val="24"/>
          <w:lang w:val="hr-HR"/>
        </w:rPr>
        <w:t>mrežnoj stranici e-O</w:t>
      </w:r>
      <w:r>
        <w:rPr>
          <w:rFonts w:hAnsi="Times New Roman" w:ascii="Times New Roman"/>
          <w:szCs w:val="24"/>
          <w:lang w:val="hr-HR"/>
        </w:rPr>
        <w:t>glasna ploča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Trgovačkog suda u Zagrebu.</w:t>
      </w:r>
      <w:r w:rsidR="00B4374B" w:rsidRPr="00785DC9">
        <w:rPr>
          <w:rFonts w:hAnsi="Times New Roman" w:ascii="Times New Roman"/>
          <w:szCs w:val="24"/>
          <w:lang w:val="hr-HR"/>
        </w:rPr>
        <w:t xml:space="preserve"> 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785DC9">
        <w:rPr>
          <w:rFonts w:hAnsi="Times New Roman" w:ascii="Times New Roman"/>
          <w:szCs w:val="24"/>
          <w:lang w:val="hr-HR"/>
        </w:rPr>
        <w:t>7717/15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1E6320" w:rsidRPr="00D304F7">
        <w:rPr>
          <w:rFonts w:hAnsi="Times New Roman" w:ascii="Times New Roman"/>
          <w:szCs w:val="24"/>
          <w:lang w:val="hr-HR"/>
        </w:rPr>
        <w:t xml:space="preserve">od </w:t>
      </w:r>
      <w:r w:rsidR="00785DC9">
        <w:rPr>
          <w:rFonts w:hAnsi="Times New Roman" w:ascii="Times New Roman"/>
          <w:szCs w:val="24"/>
          <w:lang w:val="hr-HR"/>
        </w:rPr>
        <w:t>28</w:t>
      </w:r>
      <w:r w:rsidR="00D304F7">
        <w:rPr>
          <w:rFonts w:hAnsi="Times New Roman" w:ascii="Times New Roman"/>
          <w:szCs w:val="24"/>
          <w:lang w:val="hr-HR"/>
        </w:rPr>
        <w:t xml:space="preserve">. </w:t>
      </w:r>
      <w:r w:rsidR="00785DC9">
        <w:rPr>
          <w:rFonts w:hAnsi="Times New Roman" w:ascii="Times New Roman"/>
          <w:szCs w:val="24"/>
          <w:lang w:val="hr-HR"/>
        </w:rPr>
        <w:t>travnja 2017</w:t>
      </w:r>
      <w:r w:rsidR="00D304F7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785DC9">
        <w:rPr>
          <w:rFonts w:hAnsi="Times New Roman" w:ascii="Times New Roman"/>
          <w:szCs w:val="24"/>
          <w:lang w:val="hr-HR"/>
        </w:rPr>
        <w:t xml:space="preserve"> gore </w:t>
      </w:r>
      <w:r w:rsidRPr="00D304F7">
        <w:rPr>
          <w:rFonts w:hAnsi="Times New Roman" w:ascii="Times New Roman"/>
          <w:szCs w:val="24"/>
          <w:lang w:val="hr-HR"/>
        </w:rPr>
        <w:t>navedena imovina čini stečaj</w:t>
      </w:r>
      <w:r w:rsidR="00785DC9">
        <w:rPr>
          <w:rFonts w:hAnsi="Times New Roman" w:ascii="Times New Roman"/>
          <w:szCs w:val="24"/>
          <w:lang w:val="hr-HR"/>
        </w:rPr>
        <w:t>n</w:t>
      </w:r>
      <w:r w:rsidRPr="00D304F7">
        <w:rPr>
          <w:rFonts w:hAnsi="Times New Roman" w:ascii="Times New Roman"/>
          <w:szCs w:val="24"/>
          <w:lang w:val="hr-HR"/>
        </w:rPr>
        <w:t>u masu ovog dužnika. U odnosu na istu potrebno je da skupština vjerovnika donese odluku o unovčenju.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>
        <w:rPr>
          <w:rFonts w:hAnsi="Times New Roman" w:ascii="Times New Roman"/>
          <w:szCs w:val="24"/>
          <w:lang w:val="hr-HR"/>
        </w:rPr>
        <w:t>103.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>
        <w:rPr>
          <w:rFonts w:hAnsi="Times New Roman" w:ascii="Times New Roman"/>
          <w:szCs w:val="24"/>
          <w:lang w:val="hr-HR"/>
        </w:rPr>
        <w:t xml:space="preserve">, čl. 104., a u svezi s čl. 229. st. 2. 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 w:rsidRPr="00D304F7">
        <w:rPr>
          <w:rFonts w:hAnsi="Times New Roman" w:ascii="Times New Roman"/>
          <w:szCs w:val="24"/>
          <w:lang w:val="hr-HR"/>
        </w:rPr>
        <w:t>Stečajnog zakona (</w:t>
      </w:r>
      <w:r w:rsidR="00785DC9">
        <w:rPr>
          <w:rFonts w:hAnsi="Times New Roman" w:ascii="Times New Roman"/>
          <w:szCs w:val="24"/>
          <w:lang w:val="hr-HR"/>
        </w:rPr>
        <w:t xml:space="preserve">NN 71/15,104/17) </w:t>
      </w:r>
      <w:r w:rsidRPr="00D304F7">
        <w:rPr>
          <w:rFonts w:hAnsi="Times New Roman" w:ascii="Times New Roman"/>
          <w:szCs w:val="24"/>
          <w:lang w:val="hr-HR"/>
        </w:rPr>
        <w:t>po prijedlogu stečajn</w:t>
      </w:r>
      <w:r w:rsidR="00D304F7">
        <w:rPr>
          <w:rFonts w:hAnsi="Times New Roman" w:ascii="Times New Roman"/>
          <w:szCs w:val="24"/>
          <w:lang w:val="hr-HR"/>
        </w:rPr>
        <w:t>og</w:t>
      </w:r>
      <w:r w:rsidRPr="00D304F7">
        <w:rPr>
          <w:rFonts w:hAnsi="Times New Roman" w:ascii="Times New Roman"/>
          <w:szCs w:val="24"/>
          <w:lang w:val="hr-HR"/>
        </w:rPr>
        <w:t xml:space="preserve"> upravitelj</w:t>
      </w:r>
      <w:r w:rsidR="00D304F7">
        <w:rPr>
          <w:rFonts w:hAnsi="Times New Roman" w:ascii="Times New Roman"/>
          <w:szCs w:val="24"/>
          <w:lang w:val="hr-HR"/>
        </w:rPr>
        <w:t>a</w:t>
      </w:r>
      <w:r w:rsidR="001E6320" w:rsidRPr="00D304F7">
        <w:rPr>
          <w:rFonts w:hAnsi="Times New Roman" w:ascii="Times New Roman"/>
          <w:szCs w:val="24"/>
          <w:lang w:val="hr-HR"/>
        </w:rPr>
        <w:t xml:space="preserve"> sazvana je </w:t>
      </w:r>
      <w:r w:rsidR="00B306A2">
        <w:rPr>
          <w:rFonts w:hAnsi="Times New Roman" w:ascii="Times New Roman"/>
          <w:szCs w:val="24"/>
          <w:lang w:val="hr-HR"/>
        </w:rPr>
        <w:t xml:space="preserve">sjednica </w:t>
      </w:r>
      <w:r w:rsidR="001E6320" w:rsidRPr="00D304F7">
        <w:rPr>
          <w:rFonts w:hAnsi="Times New Roman" w:ascii="Times New Roman"/>
          <w:szCs w:val="24"/>
          <w:lang w:val="hr-HR"/>
        </w:rPr>
        <w:t>S</w:t>
      </w:r>
      <w:r w:rsidR="00B306A2">
        <w:rPr>
          <w:rFonts w:hAnsi="Times New Roman" w:ascii="Times New Roman"/>
          <w:szCs w:val="24"/>
          <w:lang w:val="hr-HR"/>
        </w:rPr>
        <w:t>kupštine</w:t>
      </w:r>
      <w:r w:rsidRPr="00D304F7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 Zagrebu</w:t>
      </w:r>
      <w:r w:rsidR="006871AB">
        <w:rPr>
          <w:rFonts w:hAnsi="Times New Roman" w:ascii="Times New Roman"/>
          <w:szCs w:val="24"/>
          <w:lang w:val="hr-HR"/>
        </w:rPr>
        <w:t>, 31</w:t>
      </w:r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785DC9">
        <w:rPr>
          <w:rFonts w:hAnsi="Times New Roman" w:ascii="Times New Roman"/>
          <w:szCs w:val="24"/>
          <w:lang w:val="hr-HR"/>
        </w:rPr>
        <w:t>siječnja 2018</w:t>
      </w:r>
      <w:r w:rsidRPr="00D304F7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485EC5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B4374B" w:rsidP="00B306A2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D304F7">
        <w:rPr>
          <w:rFonts w:hAnsi="Times New Roman" w:ascii="Times New Roman"/>
          <w:szCs w:val="24"/>
          <w:lang w:val="hr-HR"/>
        </w:rPr>
        <w:t>p</w:t>
      </w:r>
      <w:r w:rsidR="005F3A18">
        <w:rPr>
          <w:rFonts w:hAnsi="Times New Roman" w:ascii="Times New Roman"/>
          <w:szCs w:val="24"/>
          <w:lang w:val="hr-HR"/>
        </w:rPr>
        <w:t>ostupku, a u svezi s člankom 10</w:t>
      </w:r>
      <w:r w:rsidRPr="00D304F7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</w:p>
    <w:p w:rsidRDefault="00A47795" w:rsidP="00A47795" w:rsidR="00A47795" w:rsidRPr="00A47795">
      <w:pPr>
        <w:ind w:left="4320"/>
        <w:rPr>
          <w:rFonts w:hAnsi="Times New Roman" w:ascii="Times New Roman"/>
        </w:rPr>
      </w:pPr>
      <w:proofErr w:type="spellStart"/>
      <w:r w:rsidRPr="00A47795">
        <w:rPr>
          <w:rFonts w:hAnsi="Times New Roman" w:ascii="Times New Roman"/>
        </w:rPr>
        <w:t>Za</w:t>
      </w:r>
      <w:proofErr w:type="spellEnd"/>
      <w:r w:rsidRPr="00A47795">
        <w:rPr>
          <w:rFonts w:hAnsi="Times New Roman" w:ascii="Times New Roman"/>
        </w:rPr>
        <w:t xml:space="preserve"> </w:t>
      </w:r>
      <w:proofErr w:type="spellStart"/>
      <w:r w:rsidRPr="00A47795">
        <w:rPr>
          <w:rFonts w:hAnsi="Times New Roman" w:ascii="Times New Roman"/>
        </w:rPr>
        <w:t>točnost</w:t>
      </w:r>
      <w:proofErr w:type="spellEnd"/>
      <w:r w:rsidRPr="00A47795">
        <w:rPr>
          <w:rFonts w:hAnsi="Times New Roman" w:ascii="Times New Roman"/>
        </w:rPr>
        <w:t xml:space="preserve"> </w:t>
      </w:r>
      <w:proofErr w:type="spellStart"/>
      <w:r w:rsidRPr="00A47795">
        <w:rPr>
          <w:rFonts w:hAnsi="Times New Roman" w:ascii="Times New Roman"/>
        </w:rPr>
        <w:t>otpravka-ovlašteni</w:t>
      </w:r>
      <w:proofErr w:type="spellEnd"/>
      <w:r w:rsidRPr="00A47795">
        <w:rPr>
          <w:rFonts w:hAnsi="Times New Roman" w:ascii="Times New Roman"/>
        </w:rPr>
        <w:t xml:space="preserve"> </w:t>
      </w:r>
      <w:proofErr w:type="spellStart"/>
      <w:r w:rsidRPr="00A47795">
        <w:rPr>
          <w:rFonts w:hAnsi="Times New Roman" w:ascii="Times New Roman"/>
        </w:rPr>
        <w:t>službenik</w:t>
      </w:r>
      <w:proofErr w:type="spellEnd"/>
    </w:p>
    <w:p w:rsidRDefault="00A47795" w:rsidP="00A47795" w:rsidR="00A47795" w:rsidRPr="00A47795">
      <w:pPr>
        <w:ind w:left="4320"/>
        <w:rPr>
          <w:rFonts w:hAnsi="Times New Roman" w:ascii="Times New Roman"/>
        </w:rPr>
      </w:pPr>
      <w:r w:rsidRPr="00A47795">
        <w:rPr>
          <w:rFonts w:hAnsi="Times New Roman" w:ascii="Times New Roman"/>
        </w:rPr>
        <w:tab/>
        <w:t xml:space="preserve">   Monika Grbac</w:t>
      </w:r>
    </w:p>
    <w:p w:rsidRDefault="00EA5810" w:rsidP="00A47795" w:rsidR="00EA5810" w:rsidRPr="00D304F7">
      <w:pPr>
        <w:ind w:left="720"/>
        <w:textAlignment w:val="auto"/>
        <w:rPr>
          <w:rFonts w:hAnsi="Times New Roman" w:ascii="Times New Roman"/>
          <w:szCs w:val="24"/>
        </w:rPr>
      </w:pPr>
    </w:p>
    <w:sectPr w:rsidSect="006871AB" w:rsidR="00EA5810" w:rsidRPr="00D304F7">
      <w:headerReference w:type="even" r:id="rId10"/>
      <w:headerReference w:type="default" r:id="rId11"/>
      <w:pgSz w:code="9" w:h="16840" w:w="11907"/>
      <w:pgMar w:gutter="0" w:footer="720" w:header="720" w:left="1418" w:bottom="1276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1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St-847</w:t>
    </w:r>
    <w:r w:rsidR="001E6320">
      <w:rPr>
        <w:rFonts w:hAnsi="Times New Roman" w:ascii="Times New Roman"/>
      </w:rPr>
      <w:t>/1</w:t>
    </w:r>
    <w:r>
      <w:rPr>
        <w:rFonts w:hAnsi="Times New Roman" w:ascii="Times New Roman"/>
      </w:rPr>
      <w:t>2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112376"/>
    <w:rsid w:val="001677E3"/>
    <w:rsid w:val="001A260F"/>
    <w:rsid w:val="001B4156"/>
    <w:rsid w:val="001E6320"/>
    <w:rsid w:val="002178AF"/>
    <w:rsid w:val="00277FF5"/>
    <w:rsid w:val="002C1E79"/>
    <w:rsid w:val="00353C0A"/>
    <w:rsid w:val="00414547"/>
    <w:rsid w:val="00455B8A"/>
    <w:rsid w:val="00456395"/>
    <w:rsid w:val="00485EC5"/>
    <w:rsid w:val="004B435F"/>
    <w:rsid w:val="004C5D49"/>
    <w:rsid w:val="00517C6A"/>
    <w:rsid w:val="005E7A8A"/>
    <w:rsid w:val="005F06A1"/>
    <w:rsid w:val="005F3A18"/>
    <w:rsid w:val="006871AB"/>
    <w:rsid w:val="006E5637"/>
    <w:rsid w:val="00714F63"/>
    <w:rsid w:val="00785DC9"/>
    <w:rsid w:val="007A3CE4"/>
    <w:rsid w:val="008B5E98"/>
    <w:rsid w:val="008C3FB6"/>
    <w:rsid w:val="008F77C1"/>
    <w:rsid w:val="00900924"/>
    <w:rsid w:val="009A0787"/>
    <w:rsid w:val="009D6AA6"/>
    <w:rsid w:val="00A4050C"/>
    <w:rsid w:val="00A47795"/>
    <w:rsid w:val="00A8292E"/>
    <w:rsid w:val="00B306A2"/>
    <w:rsid w:val="00B4374B"/>
    <w:rsid w:val="00BC699E"/>
    <w:rsid w:val="00C207C8"/>
    <w:rsid w:val="00C5118F"/>
    <w:rsid w:val="00C63F6B"/>
    <w:rsid w:val="00C77246"/>
    <w:rsid w:val="00D304F7"/>
    <w:rsid w:val="00D42C38"/>
    <w:rsid w:val="00D6399A"/>
    <w:rsid w:val="00E05F5E"/>
    <w:rsid w:val="00E36F8D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7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7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7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7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Formated>
  <DomainObject.Predmet.OstaliList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izvorni_sadrzaj>
    <derivirana_varijabla naziv="DomainObject.Predmet.OstaliListFormatedWithAdress_1"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Naziv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NazivFormated>
  <DomainObject.Predmet.OstaliListNaziv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Naziv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  <item>, OIB 58353015102</item>
      <item>, OIB 29524210204</item>
    </izvorni_sadrzaj>
    <derivirana_varijabla naziv="DomainObject.Predmet.SudioniciListNazivOIB_1">
      <item>, OIB 18683136487</item>
      <item>, OIB 87907226478</item>
      <item>, OIB 94802462536</item>
      <item>, OIB 28695463260</item>
      <item>, OIB 58353015102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307</properties:Words>
  <properties:Characters>1579</properties:Characters>
  <properties:Lines>53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2018-01-31T09:14:00Z</dcterms:created>
  <dc:creator>Sudsko vijeće</dc:creator>
  <cp:lastModifiedBy>Monika Grbac</cp:lastModifiedBy>
  <cp:lastPrinted>2018-01-31T09:17:00Z</cp:lastPrinted>
  <dcterms:modified xmlns:xsi="http://www.w3.org/2001/XMLSchema-instance" xsi:type="dcterms:W3CDTF">2018-01-31T09:18:00Z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