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35a9" w14:paraId="02835a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St-2875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3375C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dskom savjetniku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BONUM DUH-CONSILIUM d.o.o., Zagreb, </w:t>
      </w:r>
      <w:proofErr w:type="spellStart"/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>Reljkovićeva</w:t>
      </w:r>
      <w:proofErr w:type="spellEnd"/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B8138F" w:rsidRP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>52223711449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>dana 8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C94225" w:rsidRPr="00C942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138F" w:rsidRP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BONUM DUH-CONSILIUM d.o.o., Zagreb, </w:t>
      </w:r>
      <w:proofErr w:type="spellStart"/>
      <w:r w:rsidR="00B8138F" w:rsidRP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>Reljkovićeva</w:t>
      </w:r>
      <w:proofErr w:type="spellEnd"/>
      <w:r w:rsidR="00B8138F" w:rsidRPr="00B813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52223711449</w:t>
      </w:r>
      <w:r w:rsidR="00CC29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EF6B1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C9422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 w:rsidR="00DD2E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</w:t>
      </w:r>
      <w:r w:rsid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vidom u sudski registar ovog suda utvrđeno je da je rješenjem </w:t>
      </w:r>
      <w:r w:rsidR="00B8138F" w:rsidRPr="00B8138F">
        <w:t xml:space="preserve"> </w:t>
      </w:r>
      <w:proofErr w:type="spellStart"/>
      <w:r w:rsidR="00B8138F" w:rsidRP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Tt</w:t>
      </w:r>
      <w:proofErr w:type="spellEnd"/>
      <w:r w:rsidR="00B8138F" w:rsidRP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-16/5980-2 od 26. veljače 2016</w:t>
      </w:r>
      <w:r w:rsidR="00B813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otvoren i istovremeno zaključen stečajni postupak nad dužnikom. </w:t>
      </w: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94225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je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dakle nad predloženim stečajnim dužnikom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</w:t>
      </w:r>
      <w:r w:rsidR="006337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skraćeni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postupak, a kako nema uvjeta za spajanje predmeta zbog gore navedenog, to je odlučeno kao u izreci rješenja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8138F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8</w:t>
      </w:r>
      <w:r w:rsidR="00DD2E5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DD2E5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8138F" w:rsidP="0063375C" w:rsidR="00B17303">
      <w:pPr>
        <w:pStyle w:val="Bezproreda"/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DNA:</w:t>
      </w:r>
    </w:p>
    <w:p w:rsidRDefault="00B8138F" w:rsidP="00B8138F" w:rsidR="00B8138F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FINA</w:t>
      </w:r>
    </w:p>
    <w:p w:rsidRDefault="00B8138F" w:rsidP="00B8138F" w:rsidR="00B8138F" w:rsidRPr="0063375C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lang w:eastAsia="hr-HR"/>
        </w:rPr>
      </w:pPr>
      <w:r>
        <w:rPr>
          <w:rFonts w:cs="Times New Roman" w:hAnsi="Times New Roman" w:ascii="Times New Roman"/>
          <w:lang w:eastAsia="hr-HR"/>
        </w:rPr>
        <w:t>e-oglasna ploča suda 15 dana</w:t>
      </w:r>
    </w:p>
    <w:sectPr w:rsidR="00B8138F" w:rsidRPr="006337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A0F" w:rsidP="00BA36F5" w:rsidR="005E4A0F">
      <w:pPr>
        <w:spacing w:lineRule="auto" w:line="240" w:after="0"/>
      </w:pPr>
      <w:r>
        <w:separator/>
      </w:r>
    </w:p>
  </w:endnote>
  <w:endnote w:id="0" w:type="continuationSeparator">
    <w:p w:rsidRDefault="005E4A0F" w:rsidP="00BA36F5" w:rsidR="005E4A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A0F" w:rsidP="00BA36F5" w:rsidR="005E4A0F">
      <w:pPr>
        <w:spacing w:lineRule="auto" w:line="240" w:after="0"/>
      </w:pPr>
      <w:r>
        <w:separator/>
      </w:r>
    </w:p>
  </w:footnote>
  <w:footnote w:id="0" w:type="continuationSeparator">
    <w:p w:rsidRDefault="005E4A0F" w:rsidP="00BA36F5" w:rsidR="005E4A0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4D62A4"/>
    <w:multiLevelType w:val="hybridMultilevel"/>
    <w:tmpl w:val="C886525C"/>
    <w:lvl w:tplc="4C5AAEE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80"/>
    <w:rsid w:val="000A7FDE"/>
    <w:rsid w:val="000C4A65"/>
    <w:rsid w:val="0012132B"/>
    <w:rsid w:val="0017646E"/>
    <w:rsid w:val="001A5CA4"/>
    <w:rsid w:val="0028717D"/>
    <w:rsid w:val="002A0260"/>
    <w:rsid w:val="002B5FFE"/>
    <w:rsid w:val="00310BF1"/>
    <w:rsid w:val="003928AF"/>
    <w:rsid w:val="00393011"/>
    <w:rsid w:val="003A1F20"/>
    <w:rsid w:val="003C0253"/>
    <w:rsid w:val="003E1BF5"/>
    <w:rsid w:val="00461F04"/>
    <w:rsid w:val="0050115D"/>
    <w:rsid w:val="005727D3"/>
    <w:rsid w:val="00594DC2"/>
    <w:rsid w:val="005E4A0F"/>
    <w:rsid w:val="00604F51"/>
    <w:rsid w:val="0063375C"/>
    <w:rsid w:val="006820EF"/>
    <w:rsid w:val="006A7C4C"/>
    <w:rsid w:val="006C7DBE"/>
    <w:rsid w:val="006E1F93"/>
    <w:rsid w:val="00741848"/>
    <w:rsid w:val="007659BE"/>
    <w:rsid w:val="007B18AB"/>
    <w:rsid w:val="007E7B9C"/>
    <w:rsid w:val="00897339"/>
    <w:rsid w:val="009D1BD2"/>
    <w:rsid w:val="009F1EB1"/>
    <w:rsid w:val="009F41A1"/>
    <w:rsid w:val="009F7260"/>
    <w:rsid w:val="00A15DB0"/>
    <w:rsid w:val="00A3609A"/>
    <w:rsid w:val="00A362F8"/>
    <w:rsid w:val="00AE1B31"/>
    <w:rsid w:val="00B17303"/>
    <w:rsid w:val="00B8138F"/>
    <w:rsid w:val="00BA36F5"/>
    <w:rsid w:val="00BC1650"/>
    <w:rsid w:val="00BC723A"/>
    <w:rsid w:val="00BE3395"/>
    <w:rsid w:val="00BF306D"/>
    <w:rsid w:val="00C13481"/>
    <w:rsid w:val="00C537FD"/>
    <w:rsid w:val="00C64D92"/>
    <w:rsid w:val="00C94225"/>
    <w:rsid w:val="00C9607A"/>
    <w:rsid w:val="00CA6C01"/>
    <w:rsid w:val="00CC2990"/>
    <w:rsid w:val="00CF43FF"/>
    <w:rsid w:val="00DA38AC"/>
    <w:rsid w:val="00DC1676"/>
    <w:rsid w:val="00DD2E53"/>
    <w:rsid w:val="00DE5400"/>
    <w:rsid w:val="00DE71BE"/>
    <w:rsid w:val="00DF4FA7"/>
    <w:rsid w:val="00EC61CA"/>
    <w:rsid w:val="00EE39CF"/>
    <w:rsid w:val="00EF6B1B"/>
    <w:rsid w:val="00F44AE4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A5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CA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A5CA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A5CA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A5CA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63375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A5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C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A5C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A5C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A5C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St-2875/2015</izvorni_sadrzaj>
    <derivirana_varijabla naziv="DomainObject.Predmet.OznakaBroj_1">St-2875/2015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BONUM DUH-CONSILIUM d.o.o. zastupanog po punomoćniku Ivan Duh</izvorni_sadrzaj>
    <derivirana_varijabla naziv="DomainObject.Predmet.ProtustrankaFormated_1">  BONUM DUH-CONSILIUM d.o.o. zastupanog po punomoćniku Ivan Duh</derivirana_varijabla>
  </DomainObject.Predmet.ProtustrankaFormated>
  <DomainObject.Predmet.ProtustrankaFormatedOIB>
    <izvorni_sadrzaj>  BONUM DUH-CONSILIUM d.o.o., OIB 52223711449 zastupanog po punomoćniku Ivan Duh</izvorni_sadrzaj>
    <derivirana_varijabla naziv="DomainObject.Predmet.ProtustrankaFormatedOIB_1">  BONUM DUH-CONSILIUM d.o.o., OIB 52223711449 zastupanog po punomoćniku Ivan Duh</derivirana_varijabla>
  </DomainObject.Predmet.ProtustrankaFormatedOIB>
  <DomainObject.Predmet.ProtustrankaFormatedWithAdress>
    <izvorni_sadrzaj> BONUM DUH-CONSILIUM d.o.o., Reljkovićeva 8, 10000 Zagreb zastupanog po punomoćniku Ivan Duh</izvorni_sadrzaj>
    <derivirana_varijabla naziv="DomainObject.Predmet.ProtustrankaFormatedWithAdress_1"> BONUM DUH-CONSILIUM d.o.o., Reljkovićeva 8, 10000 Zagreb zastupanog po punomoćniku Ivan Duh</derivirana_varijabla>
  </DomainObject.Predmet.ProtustrankaFormatedWithAdress>
  <DomainObject.Predmet.ProtustrankaFormatedWithAdressOIB>
    <izvorni_sadrzaj> BONUM DUH-CONSILIUM d.o.o., OIB 52223711449, Reljkovićeva 8, 10000 Zagreb zastupanog po punomoćniku Ivan Duh</izvorni_sadrzaj>
    <derivirana_varijabla naziv="DomainObject.Predmet.ProtustrankaFormatedWithAdressOIB_1"> BONUM DUH-CONSILIUM d.o.o., OIB 52223711449, Reljkovićeva 8, 10000 Zagreb zastupanog po punomoćniku Ivan Duh</derivirana_varijabla>
  </DomainObject.Predmet.ProtustrankaFormatedWithAdressOIB>
  <DomainObject.Predmet.ProtustrankaWithAdress>
    <izvorni_sadrzaj>BONUM DUH-CONSILIUM d.o.o. Reljkovićeva 8, 10000 Zagreb</izvorni_sadrzaj>
    <derivirana_varijabla naziv="DomainObject.Predmet.ProtustrankaWithAdress_1">BONUM DUH-CONSILIUM d.o.o. Reljkovićeva 8, 10000 Zagreb</derivirana_varijabla>
  </DomainObject.Predmet.ProtustrankaWithAdress>
  <DomainObject.Predmet.ProtustrankaWithAdressOIB>
    <izvorni_sadrzaj>BONUM DUH-CONSILIUM d.o.o., OIB 52223711449, Reljkovićeva 8, 10000 Zagreb</izvorni_sadrzaj>
    <derivirana_varijabla naziv="DomainObject.Predmet.ProtustrankaWithAdressOIB_1">BONUM DUH-CONSILIUM d.o.o., OIB 52223711449, Reljkovićeva 8, 10000 Zagreb</derivirana_varijabla>
  </DomainObject.Predmet.ProtustrankaWithAdressOIB>
  <DomainObject.Predmet.ProtustrankaNazivFormated>
    <izvorni_sadrzaj>BONUM DUH-CONSILIUM d.o.o.</izvorni_sadrzaj>
    <derivirana_varijabla naziv="DomainObject.Predmet.ProtustrankaNazivFormated_1">BONUM DUH-CONSILIUM d.o.o.</derivirana_varijabla>
  </DomainObject.Predmet.ProtustrankaNazivFormated>
  <DomainObject.Predmet.ProtustrankaNazivFormatedOIB>
    <izvorni_sadrzaj>BONUM DUH-CONSILIUM d.o.o., OIB 52223711449</izvorni_sadrzaj>
    <derivirana_varijabla naziv="DomainObject.Predmet.ProtustrankaNazivFormatedOIB_1">BONUM DUH-CONSILIUM d.o.o., OIB 52223711449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BONUM DUH-CONSILIUM d.o.o. zastupanog po punomoćniku Ivan Duh</item>
    </izvorni_sadrzaj>
    <derivirana_varijabla naziv="DomainObject.Predmet.ProtuStrankaListFormated_1">
      <item>BONUM DUH-CONSILIUM d.o.o. zastupanog po punomoćniku Ivan Duh</item>
    </derivirana_varijabla>
  </DomainObject.Predmet.ProtuStrankaListFormated>
  <DomainObject.Predmet.ProtuStrankaListFormatedOIB>
    <izvorni_sadrzaj>
      <item>BONUM DUH-CONSILIUM d.o.o., OIB 52223711449 zastupanog po punomoćniku Ivan Duh</item>
    </izvorni_sadrzaj>
    <derivirana_varijabla naziv="DomainObject.Predmet.ProtuStrankaListFormatedOIB_1">
      <item>BONUM DUH-CONSILIUM d.o.o., OIB 52223711449 zastupanog po punomoćniku Ivan Duh</item>
    </derivirana_varijabla>
  </DomainObject.Predmet.ProtuStrankaListFormatedOIB>
  <DomainObject.Predmet.ProtuStrankaListFormatedWithAdress>
    <izvorni_sadrzaj>
      <item>BONUM DUH-CONSILIUM d.o.o., Reljkovićeva 8, 10000 Zagreb zastupanog po punomoćniku Ivan Duh</item>
    </izvorni_sadrzaj>
    <derivirana_varijabla naziv="DomainObject.Predmet.ProtuStrankaListFormatedWithAdress_1">
      <item>BONUM DUH-CONSILIUM d.o.o., Reljkovićeva 8, 10000 Zagreb zastupanog po punomoćniku Ivan Duh</item>
    </derivirana_varijabla>
  </DomainObject.Predmet.ProtuStrankaListFormatedWithAdress>
  <DomainObject.Predmet.ProtuStrankaListFormatedWithAdressOIB>
    <izvorni_sadrzaj>
      <item>BONUM DUH-CONSILIUM d.o.o., OIB 52223711449, Reljkovićeva 8, 10000 Zagreb zastupanog po punomoćniku Ivan Duh</item>
    </izvorni_sadrzaj>
    <derivirana_varijabla naziv="DomainObject.Predmet.ProtuStrankaListFormatedWithAdressOIB_1">
      <item>BONUM DUH-CONSILIUM d.o.o., OIB 52223711449, Reljkovićeva 8, 10000 Zagreb zastupanog po punomoćniku Ivan Duh</item>
    </derivirana_varijabla>
  </DomainObject.Predmet.ProtuStrankaListFormatedWithAdressOIB>
  <DomainObject.Predmet.ProtuStrankaListNazivFormated>
    <izvorni_sadrzaj>
      <item>BONUM DUH-CONSILIUM d.o.o.</item>
    </izvorni_sadrzaj>
    <derivirana_varijabla naziv="DomainObject.Predmet.ProtuStrankaListNazivFormated_1">
      <item>BONUM DUH-CONSILIUM d.o.o.</item>
    </derivirana_varijabla>
  </DomainObject.Predmet.ProtuStrankaListNazivFormated>
  <DomainObject.Predmet.ProtuStrankaListNazivFormatedOIB>
    <izvorni_sadrzaj>
      <item>BONUM DUH-CONSILIUM d.o.o., OIB 52223711449</item>
    </izvorni_sadrzaj>
    <derivirana_varijabla naziv="DomainObject.Predmet.ProtuStrankaListNazivFormatedOIB_1">
      <item>BONUM DUH-CONSILIUM d.o.o., OIB 52223711449</item>
    </derivirana_varijabla>
  </DomainObject.Predmet.ProtuStrankaListNazivFormatedOIB>
  <DomainObject.Predmet.OstaliListFormated>
    <izvorni_sadrzaj>
      <item>Ivan Duh punomoćnik sudionika u postupku BONUM DUH-CONSILIUM d.o.o.</item>
    </izvorni_sadrzaj>
    <derivirana_varijabla naziv="DomainObject.Predmet.OstaliListFormated_1">
      <item>Ivan Duh punomoćnik sudionika u postupku BONUM DUH-CONSILIUM d.o.o.</item>
    </derivirana_varijabla>
  </DomainObject.Predmet.OstaliListFormated>
  <DomainObject.Predmet.OstaliListFormatedOIB>
    <izvorni_sadrzaj>
      <item>Ivan Duh, OIB 81236131696 punomoćnik sudionika u postupku BONUM DUH-CONSILIUM d.o.o.</item>
    </izvorni_sadrzaj>
    <derivirana_varijabla naziv="DomainObject.Predmet.OstaliListFormatedOIB_1">
      <item>Ivan Duh, OIB 81236131696 punomoćnik sudionika u postupku BONUM DUH-CONSILIUM d.o.o.</item>
    </derivirana_varijabla>
  </DomainObject.Predmet.OstaliListFormatedOIB>
  <DomainObject.Predmet.OstaliListFormatedWithAdress>
    <izvorni_sadrzaj>
      <item>Ivan Duh, Martićeva 73, 10000 Zagreb punomoćnik sudionika u postupku BONUM DUH-CONSILIUM d.o.o.</item>
    </izvorni_sadrzaj>
    <derivirana_varijabla naziv="DomainObject.Predmet.OstaliListFormatedWithAdress_1">
      <item>Ivan Duh, Martićeva 73, 10000 Zagreb punomoćnik sudionika u postupku BONUM DUH-CONSILIUM d.o.o.</item>
    </derivirana_varijabla>
  </DomainObject.Predmet.OstaliListFormatedWithAdress>
  <DomainObject.Predmet.OstaliListFormatedWithAdressOIB>
    <izvorni_sadrzaj>
      <item>Ivan Duh, OIB 81236131696, Martićeva 73, 10000 Zagreb punomoćnik sudionika u postupku BONUM DUH-CONSILIUM d.o.o.</item>
    </izvorni_sadrzaj>
    <derivirana_varijabla naziv="DomainObject.Predmet.OstaliListFormatedWithAdressOIB_1">
      <item>Ivan Duh, OIB 81236131696, Martićeva 73, 10000 Zagreb punomoćnik sudionika u postupku BONUM DUH-CONSILIUM d.o.o.</item>
    </derivirana_varijabla>
  </DomainObject.Predmet.OstaliListFormatedWithAdressOIB>
  <DomainObject.Predmet.OstaliListNazivFormated>
    <izvorni_sadrzaj>
      <item>Ivan Duh</item>
    </izvorni_sadrzaj>
    <derivirana_varijabla naziv="DomainObject.Predmet.OstaliListNazivFormated_1">
      <item>Ivan Duh</item>
    </derivirana_varijabla>
  </DomainObject.Predmet.OstaliListNazivFormated>
  <DomainObject.Predmet.OstaliListNazivFormatedOIB>
    <izvorni_sadrzaj>
      <item>Ivan Duh, OIB 81236131696</item>
    </izvorni_sadrzaj>
    <derivirana_varijabla naziv="DomainObject.Predmet.OstaliListNazivFormatedOIB_1">
      <item>Ivan Duh, OIB 81236131696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BONUM DUH-CONSILIUM d.o.o.</izvorni_sadrzaj>
    <derivirana_varijabla naziv="DomainObject.Predmet.ProtustrankaIDrugi_1">BONUM DUH-CONSILIUM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BONUM DUH-CONSILIUM d.o.o., OIB 52223711449, Reljkovićeva 8, 10000 Zagreb</izvorni_sadrzaj>
    <derivirana_varijabla naziv="DomainObject.Predmet.ProtustrankaIDrugiAdressOIB_1">BONUM DUH-CONSILIUM d.o.o., OIB 52223711449,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BONUM DUH-CONSILIUM d.o.o.</item>
      <item>Ivan Duh</item>
    </izvorni_sadrzaj>
    <derivirana_varijabla naziv="DomainObject.Predmet.SudioniciListNaziv_1">
      <item>FINA Regionalni centar Zagreb</item>
      <item>BONUM DUH-CONSILIUM d.o.o.</item>
      <item>Ivan Duh</item>
    </derivirana_varijabla>
  </DomainObject.Predmet.SudioniciListNaziv>
  <DomainObject.Predmet.SudioniciListAdressOIB>
    <izvorni_sadrzaj>
      <item>FINA Regionalni centar Zagreb, OIB 85821130368, Trg svibanjskih žrtava 1995. 1,10000 Zagreb</item>
      <item>BONUM DUH-CONSILIUM d.o.o., OIB 52223711449, Reljkovićeva 8,10000 Zagreb</item>
      <item>Ivan Duh, OIB 81236131696, Martićeva 73,10000 Zagreb</item>
    </izvorni_sadrzaj>
    <derivirana_varijabla naziv="DomainObject.Predmet.SudioniciListAdressOIB_1">
      <item>FINA Regionalni centar Zagreb, OIB 85821130368, Trg svibanjskih žrtava 1995. 1,10000 Zagreb</item>
      <item>BONUM DUH-CONSILIUM d.o.o., OIB 52223711449, Reljkovićeva 8,10000 Zagreb</item>
      <item>Ivan Duh, OIB 81236131696, Martićeva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52223711449</item>
      <item>, OIB 81236131696</item>
    </izvorni_sadrzaj>
    <derivirana_varijabla naziv="DomainObject.Predmet.SudioniciListNazivOIB_1">
      <item>, OIB 85821130368</item>
      <item>, OIB 52223711449</item>
      <item>, OIB 81236131696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1778</properties:Characters>
  <properties:Lines>45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2016-04-08T13:04:00Z</dcterms:created>
  <dc:creator>Ivan Turčić</dc:creator>
  <cp:lastModifiedBy>Lovro Tomičić</cp:lastModifiedBy>
  <cp:lastPrinted>2016-04-05T12:50:00Z</cp:lastPrinted>
  <dcterms:modified xmlns:xsi="http://www.w3.org/2001/XMLSchema-instance" xsi:type="dcterms:W3CDTF">2016-04-08T13:11:00Z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