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d344" w14:paraId="d2ad344" w:rsidRDefault="00CE3664" w:rsidP="00CE3664" w:rsidR="004E7A8A" w:rsidRPr="00CE3664">
      <w:pPr>
        <w:ind w:firstLine="720" w:left="-720"/>
        <w:jc w:val="center"/>
        <w15:collapsed w:val="false"/>
        <w:rPr>
          <w:b/>
        </w:rPr>
      </w:pPr>
      <w:bookmarkStart w:name="_GoBack" w:id="0"/>
      <w:bookmarkEnd w:id="0"/>
      <w:r w:rsidRPr="00CE3664">
        <w:rPr>
          <w:b/>
        </w:rPr>
        <w:t>OBRAZAC 19.</w:t>
      </w:r>
    </w:p>
    <w:p w:rsidRDefault="00CE3664" w:rsidP="00CE3664" w:rsidR="00CE3664">
      <w:pPr>
        <w:ind w:firstLine="720" w:left="-720"/>
      </w:pPr>
    </w:p>
    <w:p w:rsidRDefault="00CE3664" w:rsidP="00CE3664" w:rsidR="00CE3664">
      <w:pPr>
        <w:ind w:firstLine="720" w:left="-720"/>
      </w:pPr>
      <w:r>
        <w:t>Nadležni trgovački sud</w:t>
      </w:r>
      <w:r w:rsidR="00080717">
        <w:t>:</w:t>
      </w:r>
      <w:r>
        <w:t xml:space="preserve">  </w:t>
      </w:r>
      <w:r w:rsidRPr="00C270BD">
        <w:rPr>
          <w:b/>
        </w:rPr>
        <w:t>TRGOVAČKI SUD U ZAGREBU</w:t>
      </w:r>
    </w:p>
    <w:p w:rsidRDefault="00CE3664" w:rsidP="00CE3664" w:rsidR="003974CF">
      <w:pPr>
        <w:ind w:firstLine="720" w:left="-720"/>
      </w:pPr>
      <w:r>
        <w:t>Poslovni broj spisa</w:t>
      </w:r>
      <w:r w:rsidR="00080717">
        <w:t>:</w:t>
      </w:r>
      <w:r w:rsidR="00876523">
        <w:t xml:space="preserve"> </w:t>
      </w:r>
      <w:r w:rsidR="00876523" w:rsidRPr="00876523">
        <w:rPr>
          <w:b/>
        </w:rPr>
        <w:t>20.</w:t>
      </w:r>
      <w:r>
        <w:t xml:space="preserve">  </w:t>
      </w:r>
      <w:r w:rsidR="004D5EC1" w:rsidRPr="004D5EC1">
        <w:rPr>
          <w:b/>
        </w:rPr>
        <w:t>ST-599/2016</w:t>
      </w:r>
    </w:p>
    <w:p w:rsidRDefault="00CE3664" w:rsidP="00CE3664" w:rsidR="00CE3664">
      <w:pPr>
        <w:ind w:firstLine="720" w:left="-720"/>
      </w:pPr>
      <w:r>
        <w:t>Dužnik (ime i prezi</w:t>
      </w:r>
      <w:r w:rsidR="00935EDE">
        <w:t>m</w:t>
      </w:r>
      <w:r>
        <w:t>e/tvrtka ili naziv, OIB, adresa/sjedište)</w:t>
      </w:r>
    </w:p>
    <w:p w:rsidRDefault="00403DDE" w:rsidP="00CE3664" w:rsidR="00084772">
      <w:pPr>
        <w:ind w:firstLine="720" w:left="-720"/>
        <w:rPr>
          <w:b/>
        </w:rPr>
      </w:pPr>
      <w:r>
        <w:rPr>
          <w:b/>
        </w:rPr>
        <w:t>KOT</w:t>
      </w:r>
      <w:r w:rsidR="00655535">
        <w:rPr>
          <w:b/>
        </w:rPr>
        <w:t>VAR-</w:t>
      </w:r>
      <w:r w:rsidR="004D5EC1">
        <w:rPr>
          <w:b/>
        </w:rPr>
        <w:t>GRGIĆ d.o</w:t>
      </w:r>
      <w:r w:rsidR="009402D6">
        <w:rPr>
          <w:b/>
        </w:rPr>
        <w:t>.</w:t>
      </w:r>
      <w:r w:rsidR="004D5EC1">
        <w:rPr>
          <w:b/>
        </w:rPr>
        <w:t>o. u stečaju,</w:t>
      </w:r>
      <w:r w:rsidR="00824127">
        <w:rPr>
          <w:b/>
        </w:rPr>
        <w:t xml:space="preserve"> </w:t>
      </w:r>
      <w:r w:rsidR="004D5EC1">
        <w:rPr>
          <w:b/>
        </w:rPr>
        <w:t xml:space="preserve"> </w:t>
      </w:r>
      <w:r w:rsidR="00824127">
        <w:rPr>
          <w:b/>
        </w:rPr>
        <w:t xml:space="preserve">OIB: 23225462260 </w:t>
      </w:r>
    </w:p>
    <w:p w:rsidRDefault="00824127" w:rsidP="00CE3664" w:rsidR="004D5EC1">
      <w:pPr>
        <w:ind w:firstLine="720" w:left="-720"/>
        <w:rPr>
          <w:b/>
        </w:rPr>
      </w:pPr>
      <w:r>
        <w:rPr>
          <w:b/>
        </w:rPr>
        <w:t>KONČANIČKI PUT 7,10000 ZAGREB</w:t>
      </w:r>
    </w:p>
    <w:p w:rsidRDefault="003974CF" w:rsidP="00CE3664" w:rsidR="003974CF">
      <w:pPr>
        <w:ind w:firstLine="720" w:left="-720"/>
        <w:rPr>
          <w:b/>
        </w:rPr>
      </w:pPr>
    </w:p>
    <w:p w:rsidRDefault="00080717" w:rsidP="00CE3664" w:rsidR="00080717">
      <w:pPr>
        <w:ind w:firstLine="720" w:left="-720"/>
        <w:rPr>
          <w:b/>
        </w:rPr>
      </w:pPr>
    </w:p>
    <w:p w:rsidRDefault="009B65E4" w:rsidP="009B65E4" w:rsidR="009B65E4">
      <w:pPr>
        <w:ind w:firstLine="720" w:left="-720"/>
        <w:jc w:val="center"/>
        <w:rPr>
          <w:b/>
        </w:rPr>
      </w:pPr>
      <w:r>
        <w:rPr>
          <w:b/>
        </w:rPr>
        <w:t>TABLICA PRIJAVLJENIH TRAŽBINA, RAZLUČNIH I IZLUČNIH PRAVA</w:t>
      </w:r>
      <w:r w:rsidR="00292BE8">
        <w:rPr>
          <w:b/>
        </w:rPr>
        <w:t xml:space="preserve"> – II ispitno ročište</w:t>
      </w:r>
      <w:r w:rsidR="00263B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463042" w:rsidP="00E93462" w:rsidR="00463042"/>
    <w:p w:rsidRDefault="00CE3664" w:rsidP="00591F57" w:rsidR="00CE3664">
      <w:pPr>
        <w:numPr>
          <w:ilvl w:val="0"/>
          <w:numId w:val="5"/>
        </w:numPr>
        <w:jc w:val="center"/>
        <w:rPr>
          <w:b/>
        </w:rPr>
      </w:pPr>
      <w:r w:rsidRPr="00E0700E">
        <w:rPr>
          <w:b/>
        </w:rPr>
        <w:t>T</w:t>
      </w:r>
      <w:r w:rsidR="00363007">
        <w:rPr>
          <w:b/>
        </w:rPr>
        <w:t>ABLICA PRI</w:t>
      </w:r>
      <w:r w:rsidRPr="00E0700E">
        <w:rPr>
          <w:b/>
        </w:rPr>
        <w:t>JAVLJENIH TRA</w:t>
      </w:r>
      <w:r w:rsidR="00346189">
        <w:rPr>
          <w:b/>
        </w:rPr>
        <w:t>ŽBINA</w:t>
      </w:r>
      <w:r w:rsidR="009B65E4">
        <w:rPr>
          <w:b/>
        </w:rPr>
        <w:t xml:space="preserve"> – </w:t>
      </w:r>
      <w:r w:rsidR="007423C5">
        <w:rPr>
          <w:b/>
        </w:rPr>
        <w:t>I</w:t>
      </w:r>
      <w:r w:rsidR="004D5EC1">
        <w:rPr>
          <w:b/>
        </w:rPr>
        <w:t>I</w:t>
      </w:r>
      <w:r w:rsidR="007423C5">
        <w:rPr>
          <w:b/>
        </w:rPr>
        <w:t xml:space="preserve"> VIŠI ISPLATNI RED</w:t>
      </w:r>
    </w:p>
    <w:p w:rsidRDefault="00591F57" w:rsidP="00591F57" w:rsidR="00591F57" w:rsidRPr="00E93462">
      <w:pPr>
        <w:ind w:left="360"/>
        <w:jc w:val="center"/>
        <w:rPr>
          <w:b/>
        </w:rPr>
      </w:pPr>
    </w:p>
    <w:tbl>
      <w:tblPr>
        <w:tblW w:type="dxa" w:w="1598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18"/>
        <w:gridCol w:w="2240"/>
        <w:gridCol w:w="1248"/>
        <w:gridCol w:w="1862"/>
        <w:gridCol w:w="1266"/>
        <w:gridCol w:w="1393"/>
        <w:gridCol w:w="882"/>
        <w:gridCol w:w="1141"/>
        <w:gridCol w:w="1290"/>
        <w:gridCol w:w="2199"/>
        <w:gridCol w:w="1444"/>
      </w:tblGrid>
      <w:tr w:rsidTr="00292BE8" w:rsidR="00292BE8" w:rsidRPr="008B25C9">
        <w:tc>
          <w:tcPr>
            <w:tcW w:type="dxa" w:w="1018"/>
            <w:vAlign w:val="center"/>
          </w:tcPr>
          <w:p w:rsidRDefault="00CE3664" w:rsidP="00450424" w:rsidR="00CE3664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Redni</w:t>
            </w:r>
          </w:p>
          <w:p w:rsidRDefault="00CE3664" w:rsidP="00450424" w:rsidR="00CE3664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2240"/>
            <w:vAlign w:val="center"/>
          </w:tcPr>
          <w:p w:rsidRDefault="00CE3664" w:rsidP="008B25C9" w:rsidR="00CE3664" w:rsidRPr="008B25C9">
            <w:pPr>
              <w:ind w:firstLine="288" w:left="-288"/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248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OIB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862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Adresa/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266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 prijavljene</w:t>
            </w:r>
          </w:p>
          <w:p w:rsidRDefault="00E0555F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</w:t>
            </w:r>
            <w:r w:rsidR="00CE3664" w:rsidRPr="008B25C9">
              <w:rPr>
                <w:b/>
                <w:sz w:val="16"/>
                <w:szCs w:val="16"/>
              </w:rPr>
              <w:t>ražbine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393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Pravna osnova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prijavljene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882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priznate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141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Pravna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osnova priznate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290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osporene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2199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Razlog</w:t>
            </w:r>
          </w:p>
          <w:p w:rsidRDefault="00E0555F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</w:t>
            </w:r>
            <w:r w:rsidR="00CE3664" w:rsidRPr="008B25C9">
              <w:rPr>
                <w:b/>
                <w:sz w:val="16"/>
                <w:szCs w:val="16"/>
              </w:rPr>
              <w:t>spora</w:t>
            </w:r>
            <w:r w:rsidR="00450424" w:rsidRPr="008B25C9">
              <w:rPr>
                <w:b/>
                <w:sz w:val="16"/>
                <w:szCs w:val="16"/>
              </w:rPr>
              <w:t>va</w:t>
            </w:r>
            <w:r w:rsidR="00CE3664" w:rsidRPr="008B25C9">
              <w:rPr>
                <w:b/>
                <w:sz w:val="16"/>
                <w:szCs w:val="16"/>
              </w:rPr>
              <w:t>nja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444"/>
          </w:tcPr>
          <w:p w:rsidRDefault="00CE3664" w:rsidP="00CE3664" w:rsidR="00CE3664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 xml:space="preserve">Oznaka </w:t>
            </w:r>
          </w:p>
          <w:p w:rsidRDefault="009439D9" w:rsidP="00CE3664" w:rsidR="00CE3664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</w:t>
            </w:r>
            <w:r w:rsidR="00D36967">
              <w:rPr>
                <w:b/>
                <w:sz w:val="16"/>
                <w:szCs w:val="16"/>
              </w:rPr>
              <w:t>vršne isprave ako</w:t>
            </w:r>
            <w:r w:rsidR="00CE3664" w:rsidRPr="008B25C9">
              <w:rPr>
                <w:b/>
                <w:sz w:val="16"/>
                <w:szCs w:val="16"/>
              </w:rPr>
              <w:t xml:space="preserve"> se tražbina zasniva na ovršnoj ispravi</w:t>
            </w:r>
          </w:p>
        </w:tc>
      </w:tr>
      <w:tr w:rsidTr="00292BE8" w:rsidR="00292BE8" w:rsidRPr="004D5EC1">
        <w:tc>
          <w:tcPr>
            <w:tcW w:type="dxa" w:w="1018"/>
            <w:vAlign w:val="center"/>
          </w:tcPr>
          <w:p w:rsidRDefault="00F34C97" w:rsidP="008B25C9" w:rsidR="00824127" w:rsidRPr="00AA4B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type="dxa" w:w="2240"/>
            <w:vAlign w:val="center"/>
          </w:tcPr>
          <w:p w:rsidRDefault="00292BE8" w:rsidP="00F34C97" w:rsidR="00824127" w:rsidRPr="00292BE8">
            <w:pPr>
              <w:rPr>
                <w:sz w:val="18"/>
                <w:szCs w:val="18"/>
              </w:rPr>
            </w:pPr>
            <w:r w:rsidRPr="00292BE8">
              <w:rPr>
                <w:sz w:val="18"/>
                <w:szCs w:val="18"/>
              </w:rPr>
              <w:t>Raiffeisenbank St. Stefan-Jagerberg-</w:t>
            </w:r>
            <w:r w:rsidR="00F34C97" w:rsidRPr="00292BE8">
              <w:rPr>
                <w:sz w:val="18"/>
                <w:szCs w:val="18"/>
              </w:rPr>
              <w:t>Wolfsberg eGen</w:t>
            </w:r>
          </w:p>
        </w:tc>
        <w:tc>
          <w:tcPr>
            <w:tcW w:type="dxa" w:w="1248"/>
            <w:vAlign w:val="center"/>
          </w:tcPr>
          <w:p w:rsidRDefault="00F34C97" w:rsidP="00E0555F" w:rsidR="00824127" w:rsidRPr="007212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11609308792</w:t>
            </w:r>
          </w:p>
        </w:tc>
        <w:tc>
          <w:tcPr>
            <w:tcW w:type="dxa" w:w="1862"/>
            <w:vAlign w:val="center"/>
          </w:tcPr>
          <w:p w:rsidRDefault="00F34C97" w:rsidP="00E0555F" w:rsidR="00824127" w:rsidRPr="00292BE8">
            <w:pPr>
              <w:rPr>
                <w:sz w:val="18"/>
                <w:szCs w:val="18"/>
              </w:rPr>
            </w:pPr>
            <w:r w:rsidRPr="00292BE8">
              <w:rPr>
                <w:sz w:val="18"/>
                <w:szCs w:val="18"/>
              </w:rPr>
              <w:t>Mureckerstraβe 23,  A-8083,</w:t>
            </w:r>
            <w:r w:rsidR="00292BE8" w:rsidRPr="00292BE8">
              <w:rPr>
                <w:sz w:val="18"/>
                <w:szCs w:val="18"/>
              </w:rPr>
              <w:t xml:space="preserve"> </w:t>
            </w:r>
            <w:r w:rsidRPr="00292BE8">
              <w:rPr>
                <w:sz w:val="18"/>
                <w:szCs w:val="18"/>
              </w:rPr>
              <w:t>St.Stefan im Rosental, Republika Austrija</w:t>
            </w:r>
          </w:p>
        </w:tc>
        <w:tc>
          <w:tcPr>
            <w:tcW w:type="dxa" w:w="1266"/>
            <w:vAlign w:val="center"/>
          </w:tcPr>
          <w:p w:rsidRDefault="00F34C97" w:rsidP="008B25C9" w:rsidR="00824127" w:rsidRPr="00292BE8">
            <w:pPr>
              <w:jc w:val="right"/>
              <w:rPr>
                <w:sz w:val="16"/>
                <w:szCs w:val="16"/>
              </w:rPr>
            </w:pPr>
            <w:r w:rsidRPr="00292BE8">
              <w:rPr>
                <w:sz w:val="16"/>
                <w:szCs w:val="16"/>
              </w:rPr>
              <w:t>12.941.126,08</w:t>
            </w:r>
          </w:p>
        </w:tc>
        <w:tc>
          <w:tcPr>
            <w:tcW w:type="dxa" w:w="1393"/>
            <w:vAlign w:val="center"/>
          </w:tcPr>
          <w:p w:rsidRDefault="00F34C97" w:rsidP="00E0555F" w:rsidR="00824127" w:rsidRPr="00AA4B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Ugovor o kreditu sa očitovanjem volje ovjer</w:t>
            </w:r>
            <w:r w:rsidR="00292BE8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n kod</w:t>
            </w:r>
            <w:r w:rsidR="00292BE8">
              <w:rPr>
                <w:sz w:val="16"/>
                <w:szCs w:val="16"/>
              </w:rPr>
              <w:t xml:space="preserve"> Javnog bil</w:t>
            </w:r>
            <w:r>
              <w:rPr>
                <w:sz w:val="16"/>
                <w:szCs w:val="16"/>
              </w:rPr>
              <w:t>j</w:t>
            </w:r>
            <w:r w:rsidR="00292BE8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žnika</w:t>
            </w:r>
            <w:r w:rsidR="008C1990">
              <w:rPr>
                <w:sz w:val="16"/>
                <w:szCs w:val="16"/>
              </w:rPr>
              <w:t xml:space="preserve"> Branko Jakić, pod brojem OU-93</w:t>
            </w:r>
            <w:r>
              <w:rPr>
                <w:sz w:val="16"/>
                <w:szCs w:val="16"/>
              </w:rPr>
              <w:t>0/2007</w:t>
            </w:r>
          </w:p>
        </w:tc>
        <w:tc>
          <w:tcPr>
            <w:tcW w:type="dxa" w:w="882"/>
            <w:vAlign w:val="center"/>
          </w:tcPr>
          <w:p w:rsidRDefault="00824127" w:rsidP="008B25C9" w:rsidR="00824127" w:rsidRPr="007212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141"/>
            <w:vAlign w:val="center"/>
          </w:tcPr>
          <w:p w:rsidRDefault="00824127" w:rsidP="00FA1006" w:rsidR="00824127" w:rsidRPr="00AA4B32">
            <w:pPr>
              <w:rPr>
                <w:sz w:val="16"/>
                <w:szCs w:val="16"/>
              </w:rPr>
            </w:pPr>
          </w:p>
        </w:tc>
        <w:tc>
          <w:tcPr>
            <w:tcW w:type="dxa" w:w="1290"/>
            <w:vAlign w:val="center"/>
          </w:tcPr>
          <w:p w:rsidRDefault="00F34C97" w:rsidP="008B25C9" w:rsidR="00824127" w:rsidRPr="00292BE8">
            <w:pPr>
              <w:jc w:val="right"/>
              <w:rPr>
                <w:sz w:val="16"/>
                <w:szCs w:val="16"/>
              </w:rPr>
            </w:pPr>
            <w:r w:rsidRPr="00292BE8">
              <w:rPr>
                <w:sz w:val="16"/>
                <w:szCs w:val="16"/>
              </w:rPr>
              <w:t>12.941.126,08</w:t>
            </w:r>
          </w:p>
        </w:tc>
        <w:tc>
          <w:tcPr>
            <w:tcW w:type="dxa" w:w="2199"/>
            <w:vAlign w:val="center"/>
          </w:tcPr>
          <w:p w:rsidRDefault="008C1990" w:rsidP="00E0555F" w:rsidR="00824127" w:rsidRPr="00292B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Ništetnost</w:t>
            </w:r>
            <w:r w:rsidR="00F34C97" w:rsidRPr="00292BE8">
              <w:rPr>
                <w:sz w:val="16"/>
                <w:szCs w:val="16"/>
              </w:rPr>
              <w:t xml:space="preserve"> Ugovora o kreditu i očitovanja janvno bil</w:t>
            </w:r>
            <w:r>
              <w:rPr>
                <w:sz w:val="16"/>
                <w:szCs w:val="16"/>
              </w:rPr>
              <w:t>ježnički ovjerenog pod brojem OU</w:t>
            </w:r>
            <w:r w:rsidR="00F34C97" w:rsidRPr="00292BE8">
              <w:rPr>
                <w:sz w:val="16"/>
                <w:szCs w:val="16"/>
              </w:rPr>
              <w:t>-930/2007 sa dodatkom</w:t>
            </w:r>
            <w:r>
              <w:rPr>
                <w:sz w:val="16"/>
                <w:szCs w:val="16"/>
              </w:rPr>
              <w:t xml:space="preserve"> prema Zakonu (NN 72/17)</w:t>
            </w:r>
            <w:r w:rsidR="00F34C97" w:rsidRPr="00292BE8">
              <w:rPr>
                <w:sz w:val="16"/>
                <w:szCs w:val="16"/>
              </w:rPr>
              <w:t>, zastara potraživanja, netočan obračun kamata suprotno Ugovoru o kreditu, obračunate kamate na kamate, nalozi za isplat</w:t>
            </w:r>
            <w:r w:rsidR="00CD47B1" w:rsidRPr="00292BE8">
              <w:rPr>
                <w:sz w:val="16"/>
                <w:szCs w:val="16"/>
              </w:rPr>
              <w:t>u po Ugovoru o kreditu nisu ovjereni žigom i  potpisani od ovlaštene osobe</w:t>
            </w:r>
            <w:r w:rsidR="00F34C97" w:rsidRPr="00292BE8">
              <w:rPr>
                <w:sz w:val="16"/>
                <w:szCs w:val="16"/>
              </w:rPr>
              <w:t xml:space="preserve"> zakonskog zastupn</w:t>
            </w:r>
            <w:r w:rsidR="00CD47B1" w:rsidRPr="00292BE8">
              <w:rPr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ka dužnika</w:t>
            </w:r>
            <w:r w:rsidR="00F34C97" w:rsidRPr="00292BE8">
              <w:rPr>
                <w:sz w:val="16"/>
                <w:szCs w:val="16"/>
              </w:rPr>
              <w:t>.</w:t>
            </w:r>
          </w:p>
        </w:tc>
        <w:tc>
          <w:tcPr>
            <w:tcW w:type="dxa" w:w="1444"/>
            <w:vAlign w:val="center"/>
          </w:tcPr>
          <w:p w:rsidRDefault="008C1990" w:rsidP="00633C99" w:rsidR="00824127" w:rsidRPr="004D5E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Vjerovnik se poziva na ovršnu ispravu OU-930/2007</w:t>
            </w:r>
          </w:p>
        </w:tc>
      </w:tr>
      <w:tr w:rsidTr="00292BE8" w:rsidR="00292BE8" w:rsidRPr="004D5EC1">
        <w:tc>
          <w:tcPr>
            <w:tcW w:type="dxa" w:w="1018"/>
            <w:vAlign w:val="center"/>
          </w:tcPr>
          <w:p w:rsidRDefault="00CD47B1" w:rsidP="008B25C9" w:rsidR="00824127" w:rsidRPr="004D5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type="dxa" w:w="2240"/>
            <w:vAlign w:val="center"/>
          </w:tcPr>
          <w:p w:rsidRDefault="00945738" w:rsidP="00E0555F" w:rsidR="009457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Šumskog</w:t>
            </w:r>
            <w:r w:rsidR="00CD47B1">
              <w:rPr>
                <w:sz w:val="18"/>
                <w:szCs w:val="18"/>
              </w:rPr>
              <w:t>ospodar</w:t>
            </w:r>
            <w:r w:rsidR="00292BE8">
              <w:rPr>
                <w:sz w:val="18"/>
                <w:szCs w:val="18"/>
              </w:rPr>
              <w:t>s</w:t>
            </w:r>
            <w:r w:rsidR="00CD47B1">
              <w:rPr>
                <w:sz w:val="18"/>
                <w:szCs w:val="18"/>
              </w:rPr>
              <w:t>ko društvo „Šume središnje Bosne“</w:t>
            </w:r>
            <w:r w:rsidR="008F371F">
              <w:rPr>
                <w:sz w:val="18"/>
                <w:szCs w:val="18"/>
              </w:rPr>
              <w:t>/Šumsko</w:t>
            </w:r>
            <w:r w:rsidR="00CD47B1">
              <w:rPr>
                <w:sz w:val="18"/>
                <w:szCs w:val="18"/>
              </w:rPr>
              <w:t>privredno društvo „</w:t>
            </w:r>
            <w:r w:rsidR="008F371F">
              <w:rPr>
                <w:sz w:val="18"/>
                <w:szCs w:val="18"/>
              </w:rPr>
              <w:t>Srednjo</w:t>
            </w:r>
          </w:p>
          <w:p w:rsidRDefault="00CD47B1" w:rsidP="00E0555F" w:rsidR="00824127" w:rsidRPr="004D5E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bosanske šume“ d.o.o. Donji Vakuf</w:t>
            </w:r>
          </w:p>
        </w:tc>
        <w:tc>
          <w:tcPr>
            <w:tcW w:type="dxa" w:w="1248"/>
            <w:vAlign w:val="center"/>
          </w:tcPr>
          <w:p w:rsidRDefault="00CD47B1" w:rsidP="00E0555F" w:rsidR="00824127" w:rsidRPr="007212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46391924078</w:t>
            </w:r>
          </w:p>
        </w:tc>
        <w:tc>
          <w:tcPr>
            <w:tcW w:type="dxa" w:w="1862"/>
            <w:vAlign w:val="center"/>
          </w:tcPr>
          <w:p w:rsidRDefault="00CD47B1" w:rsidP="00E0555F" w:rsidR="00824127" w:rsidRPr="004D5E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770. Slavne br</w:t>
            </w:r>
            <w:r w:rsidR="00292BE8">
              <w:rPr>
                <w:sz w:val="18"/>
                <w:szCs w:val="18"/>
              </w:rPr>
              <w:t>dske b</w:t>
            </w:r>
            <w:r>
              <w:rPr>
                <w:sz w:val="18"/>
                <w:szCs w:val="18"/>
              </w:rPr>
              <w:t>r</w:t>
            </w:r>
            <w:r w:rsidR="00292BE8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g</w:t>
            </w:r>
            <w:r w:rsidR="00292BE8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de bb, Donji Vakuf, Republ</w:t>
            </w:r>
            <w:r w:rsidR="00292BE8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ka Bosna i Hercegovina</w:t>
            </w:r>
          </w:p>
        </w:tc>
        <w:tc>
          <w:tcPr>
            <w:tcW w:type="dxa" w:w="1266"/>
            <w:vAlign w:val="center"/>
          </w:tcPr>
          <w:p w:rsidRDefault="00CD47B1" w:rsidP="008B25C9" w:rsidR="00824127" w:rsidRPr="00292BE8">
            <w:pPr>
              <w:jc w:val="right"/>
              <w:rPr>
                <w:sz w:val="16"/>
                <w:szCs w:val="16"/>
              </w:rPr>
            </w:pPr>
            <w:r w:rsidRPr="00292BE8">
              <w:rPr>
                <w:sz w:val="16"/>
                <w:szCs w:val="16"/>
              </w:rPr>
              <w:t>6.615.573,16</w:t>
            </w:r>
          </w:p>
        </w:tc>
        <w:tc>
          <w:tcPr>
            <w:tcW w:type="dxa" w:w="1393"/>
            <w:vAlign w:val="center"/>
          </w:tcPr>
          <w:p w:rsidRDefault="00292BE8" w:rsidP="008603E7" w:rsidR="00824127" w:rsidRPr="004D5E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 kupo</w:t>
            </w:r>
            <w:r w:rsidR="00CD47B1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r</w:t>
            </w:r>
            <w:r w:rsidR="00CD47B1">
              <w:rPr>
                <w:sz w:val="18"/>
                <w:szCs w:val="18"/>
              </w:rPr>
              <w:t>odaji nekretnine  broj 01-1187/08</w:t>
            </w:r>
          </w:p>
        </w:tc>
        <w:tc>
          <w:tcPr>
            <w:tcW w:type="dxa" w:w="882"/>
            <w:vAlign w:val="center"/>
          </w:tcPr>
          <w:p w:rsidRDefault="00824127" w:rsidP="008B25C9" w:rsidR="00824127" w:rsidRPr="007212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141"/>
            <w:vAlign w:val="center"/>
          </w:tcPr>
          <w:p w:rsidRDefault="00824127" w:rsidP="008603E7" w:rsidR="00824127" w:rsidRPr="004D5EC1">
            <w:pPr>
              <w:rPr>
                <w:sz w:val="18"/>
                <w:szCs w:val="18"/>
              </w:rPr>
            </w:pPr>
          </w:p>
        </w:tc>
        <w:tc>
          <w:tcPr>
            <w:tcW w:type="dxa" w:w="1290"/>
            <w:vAlign w:val="center"/>
          </w:tcPr>
          <w:p w:rsidRDefault="00CD47B1" w:rsidP="008B25C9" w:rsidR="00824127" w:rsidRPr="00292BE8">
            <w:pPr>
              <w:jc w:val="right"/>
              <w:rPr>
                <w:sz w:val="16"/>
                <w:szCs w:val="16"/>
              </w:rPr>
            </w:pPr>
            <w:r w:rsidRPr="00292BE8">
              <w:rPr>
                <w:sz w:val="16"/>
                <w:szCs w:val="16"/>
              </w:rPr>
              <w:t>6.615.573,16</w:t>
            </w:r>
          </w:p>
        </w:tc>
        <w:tc>
          <w:tcPr>
            <w:tcW w:type="dxa" w:w="2199"/>
            <w:vAlign w:val="center"/>
          </w:tcPr>
          <w:p w:rsidRDefault="00CD47B1" w:rsidP="00E0555F" w:rsidR="00824127" w:rsidRPr="00292BE8">
            <w:pPr>
              <w:rPr>
                <w:sz w:val="16"/>
                <w:szCs w:val="16"/>
              </w:rPr>
            </w:pPr>
            <w:r w:rsidRPr="00292BE8">
              <w:rPr>
                <w:sz w:val="16"/>
                <w:szCs w:val="16"/>
              </w:rPr>
              <w:t>Prestala obveza temeljem izjavljenog  raskida Ugovora od 15.10.2015. g.(zaprimljen 3.12.2015.g.</w:t>
            </w:r>
            <w:r w:rsidR="008C1990">
              <w:rPr>
                <w:sz w:val="16"/>
                <w:szCs w:val="16"/>
              </w:rPr>
              <w:t xml:space="preserve"> kod vjerovnika</w:t>
            </w:r>
            <w:r w:rsidRPr="00292BE8">
              <w:rPr>
                <w:sz w:val="16"/>
                <w:szCs w:val="16"/>
              </w:rPr>
              <w:t>),</w:t>
            </w:r>
            <w:r w:rsidR="008C1990">
              <w:rPr>
                <w:sz w:val="16"/>
                <w:szCs w:val="16"/>
              </w:rPr>
              <w:t xml:space="preserve"> neprovediv Ugovor u zemljišnim knjigma, </w:t>
            </w:r>
            <w:r w:rsidRPr="00292BE8">
              <w:rPr>
                <w:sz w:val="16"/>
                <w:szCs w:val="16"/>
              </w:rPr>
              <w:t xml:space="preserve"> zastara potraživanja i netočno obračunat iznos neplaćene kupovnine po Ugovoru.</w:t>
            </w:r>
          </w:p>
        </w:tc>
        <w:tc>
          <w:tcPr>
            <w:tcW w:type="dxa" w:w="1444"/>
            <w:vAlign w:val="center"/>
          </w:tcPr>
          <w:p w:rsidRDefault="00824127" w:rsidP="009402D6" w:rsidR="00824127" w:rsidRPr="004D5EC1">
            <w:pPr>
              <w:rPr>
                <w:sz w:val="16"/>
                <w:szCs w:val="16"/>
              </w:rPr>
            </w:pPr>
          </w:p>
        </w:tc>
      </w:tr>
    </w:tbl>
    <w:p w:rsidRDefault="00CE3664" w:rsidP="00CE3664" w:rsidR="00CE3664">
      <w:pPr>
        <w:ind w:firstLine="720" w:left="-720"/>
      </w:pPr>
    </w:p>
    <w:p w:rsidRDefault="00463042" w:rsidP="00CE3664" w:rsidR="00897C5B">
      <w:pPr>
        <w:ind w:firstLine="720" w:left="-720"/>
      </w:pPr>
      <w:r>
        <w:t xml:space="preserve"> </w:t>
      </w:r>
    </w:p>
    <w:p w:rsidRDefault="00E43947" w:rsidP="00CE3664" w:rsidR="00E43947">
      <w:pPr>
        <w:ind w:firstLine="720" w:left="-720"/>
      </w:pPr>
    </w:p>
    <w:p w:rsidRDefault="00301538" w:rsidP="00301538" w:rsidR="00301538"/>
    <w:p w:rsidRDefault="00301538" w:rsidP="00301538" w:rsidR="00301538">
      <w:r w:rsidRPr="003726DD">
        <w:t xml:space="preserve">Mjesto i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:rsidRDefault="00301538" w:rsidP="00301538" w:rsidR="00301538"/>
    <w:p w:rsidRDefault="00DA3730" w:rsidP="00CE3664" w:rsidR="00DA3730">
      <w:pPr>
        <w:ind w:firstLine="720" w:left="-720"/>
      </w:pPr>
    </w:p>
    <w:sectPr w:rsidSect="00463042" w:rsidR="00DA3730">
      <w:footerReference w:type="even" r:id="rId10"/>
      <w:footerReference w:type="default" r:id="rId11"/>
      <w:pgSz w:orient="landscape" w:h="11906" w:w="16838"/>
      <w:pgMar w:gutter="0" w:footer="709" w:header="709" w:left="540" w:bottom="46" w:right="1418" w:top="36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1D0" w:rsidP="00A411D8" w:rsidR="000F61D0">
      <w:pPr>
        <w:pStyle w:val="Bezproreda"/>
      </w:pPr>
      <w:r>
        <w:separator/>
      </w:r>
    </w:p>
  </w:endnote>
  <w:endnote w:id="0" w:type="continuationSeparator">
    <w:p w:rsidRDefault="000F61D0" w:rsidP="00A411D8" w:rsidR="000F61D0">
      <w:pPr>
        <w:pStyle w:val="Bezprored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ED8" w:rsidP="003A6874" w:rsidR="002B0ED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0ED8" w:rsidP="00DE70B6" w:rsidR="002B0ED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ED8" w:rsidP="003A6874" w:rsidR="002B0ED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1CB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B0ED8" w:rsidP="00DE70B6" w:rsidR="002B0ED8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1D0" w:rsidP="00A411D8" w:rsidR="000F61D0">
      <w:pPr>
        <w:pStyle w:val="Bezproreda"/>
      </w:pPr>
      <w:r>
        <w:separator/>
      </w:r>
    </w:p>
  </w:footnote>
  <w:footnote w:id="0" w:type="continuationSeparator">
    <w:p w:rsidRDefault="000F61D0" w:rsidP="00A411D8" w:rsidR="000F61D0">
      <w:pPr>
        <w:pStyle w:val="Bezproreda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5A43ED2"/>
    <w:multiLevelType w:val="hybridMultilevel"/>
    <w:tmpl w:val="5C48ABC4"/>
    <w:lvl w:tplc="9840646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FE12FA"/>
    <w:multiLevelType w:val="hybridMultilevel"/>
    <w:tmpl w:val="91F4A9AE"/>
    <w:lvl w:tplc="48B6E264"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">
    <w:nsid w:val="579A6891"/>
    <w:multiLevelType w:val="hybridMultilevel"/>
    <w:tmpl w:val="0736E6C0"/>
    <w:lvl w:tplc="1D8274B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6F787B"/>
    <w:multiLevelType w:val="hybridMultilevel"/>
    <w:tmpl w:val="8728A954"/>
    <w:lvl w:tplc="4674479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3664"/>
    <w:rsid w:val="00002BCF"/>
    <w:rsid w:val="00080717"/>
    <w:rsid w:val="00084772"/>
    <w:rsid w:val="000D38AC"/>
    <w:rsid w:val="000F61D0"/>
    <w:rsid w:val="00111CA9"/>
    <w:rsid w:val="001152B0"/>
    <w:rsid w:val="00141119"/>
    <w:rsid w:val="00157314"/>
    <w:rsid w:val="00182682"/>
    <w:rsid w:val="001828E2"/>
    <w:rsid w:val="00187999"/>
    <w:rsid w:val="001A79E5"/>
    <w:rsid w:val="001B1378"/>
    <w:rsid w:val="001D1157"/>
    <w:rsid w:val="001D6DF0"/>
    <w:rsid w:val="001E1C50"/>
    <w:rsid w:val="001F20A2"/>
    <w:rsid w:val="001F31C8"/>
    <w:rsid w:val="00216629"/>
    <w:rsid w:val="002235FF"/>
    <w:rsid w:val="002272E5"/>
    <w:rsid w:val="002473D3"/>
    <w:rsid w:val="00253782"/>
    <w:rsid w:val="00263B36"/>
    <w:rsid w:val="00292BE8"/>
    <w:rsid w:val="002B0ED8"/>
    <w:rsid w:val="002C14C6"/>
    <w:rsid w:val="002E78FC"/>
    <w:rsid w:val="00301538"/>
    <w:rsid w:val="0032329D"/>
    <w:rsid w:val="003342B2"/>
    <w:rsid w:val="00346189"/>
    <w:rsid w:val="00363007"/>
    <w:rsid w:val="00372C8C"/>
    <w:rsid w:val="003738AA"/>
    <w:rsid w:val="0038627C"/>
    <w:rsid w:val="003974CF"/>
    <w:rsid w:val="003A6874"/>
    <w:rsid w:val="003D12A0"/>
    <w:rsid w:val="00403DDE"/>
    <w:rsid w:val="0041694D"/>
    <w:rsid w:val="00421707"/>
    <w:rsid w:val="00450424"/>
    <w:rsid w:val="00463042"/>
    <w:rsid w:val="00463165"/>
    <w:rsid w:val="004A0884"/>
    <w:rsid w:val="004A4FC3"/>
    <w:rsid w:val="004A630D"/>
    <w:rsid w:val="004C61BA"/>
    <w:rsid w:val="004D5EC1"/>
    <w:rsid w:val="004E5183"/>
    <w:rsid w:val="004E7A8A"/>
    <w:rsid w:val="00527EB0"/>
    <w:rsid w:val="005447BF"/>
    <w:rsid w:val="005501AC"/>
    <w:rsid w:val="0056015C"/>
    <w:rsid w:val="005769B1"/>
    <w:rsid w:val="00591F57"/>
    <w:rsid w:val="005A755F"/>
    <w:rsid w:val="005D2C58"/>
    <w:rsid w:val="00603651"/>
    <w:rsid w:val="0062117C"/>
    <w:rsid w:val="00632B6B"/>
    <w:rsid w:val="00633C99"/>
    <w:rsid w:val="0065455D"/>
    <w:rsid w:val="00655535"/>
    <w:rsid w:val="006566AB"/>
    <w:rsid w:val="006600FC"/>
    <w:rsid w:val="00672BCA"/>
    <w:rsid w:val="006B081D"/>
    <w:rsid w:val="006C0402"/>
    <w:rsid w:val="006E2077"/>
    <w:rsid w:val="00707A9B"/>
    <w:rsid w:val="00713984"/>
    <w:rsid w:val="00721279"/>
    <w:rsid w:val="00722471"/>
    <w:rsid w:val="007320A1"/>
    <w:rsid w:val="007423C5"/>
    <w:rsid w:val="007C52B8"/>
    <w:rsid w:val="007D5C9B"/>
    <w:rsid w:val="007E538D"/>
    <w:rsid w:val="00804FED"/>
    <w:rsid w:val="00812E2F"/>
    <w:rsid w:val="00824127"/>
    <w:rsid w:val="00830829"/>
    <w:rsid w:val="00834B12"/>
    <w:rsid w:val="00850BA2"/>
    <w:rsid w:val="008553C9"/>
    <w:rsid w:val="008603E7"/>
    <w:rsid w:val="008603F0"/>
    <w:rsid w:val="00866715"/>
    <w:rsid w:val="00872317"/>
    <w:rsid w:val="0087572E"/>
    <w:rsid w:val="00876523"/>
    <w:rsid w:val="00897C5B"/>
    <w:rsid w:val="008A57A0"/>
    <w:rsid w:val="008B25C9"/>
    <w:rsid w:val="008C1990"/>
    <w:rsid w:val="008F371F"/>
    <w:rsid w:val="009341D7"/>
    <w:rsid w:val="00935EDE"/>
    <w:rsid w:val="009402D6"/>
    <w:rsid w:val="009439D9"/>
    <w:rsid w:val="00945738"/>
    <w:rsid w:val="00950C21"/>
    <w:rsid w:val="00954C34"/>
    <w:rsid w:val="009552E2"/>
    <w:rsid w:val="00967C7A"/>
    <w:rsid w:val="0097567B"/>
    <w:rsid w:val="00991A87"/>
    <w:rsid w:val="009B65E4"/>
    <w:rsid w:val="009B7C25"/>
    <w:rsid w:val="009C2972"/>
    <w:rsid w:val="009D1C68"/>
    <w:rsid w:val="009D7E4C"/>
    <w:rsid w:val="009E036C"/>
    <w:rsid w:val="00A14A05"/>
    <w:rsid w:val="00A411D8"/>
    <w:rsid w:val="00A41BAF"/>
    <w:rsid w:val="00A46916"/>
    <w:rsid w:val="00A8154D"/>
    <w:rsid w:val="00A82B98"/>
    <w:rsid w:val="00A85C3C"/>
    <w:rsid w:val="00AA4B32"/>
    <w:rsid w:val="00AB7E31"/>
    <w:rsid w:val="00AF24B1"/>
    <w:rsid w:val="00AF451A"/>
    <w:rsid w:val="00B316E5"/>
    <w:rsid w:val="00B54F2F"/>
    <w:rsid w:val="00B64E28"/>
    <w:rsid w:val="00B66036"/>
    <w:rsid w:val="00B7280B"/>
    <w:rsid w:val="00B9203F"/>
    <w:rsid w:val="00C14DFA"/>
    <w:rsid w:val="00C15107"/>
    <w:rsid w:val="00C22F44"/>
    <w:rsid w:val="00C270BD"/>
    <w:rsid w:val="00C30943"/>
    <w:rsid w:val="00C45926"/>
    <w:rsid w:val="00C4639F"/>
    <w:rsid w:val="00C524FD"/>
    <w:rsid w:val="00C56307"/>
    <w:rsid w:val="00C60539"/>
    <w:rsid w:val="00C749C6"/>
    <w:rsid w:val="00CB24A3"/>
    <w:rsid w:val="00CD1A02"/>
    <w:rsid w:val="00CD47B1"/>
    <w:rsid w:val="00CE3664"/>
    <w:rsid w:val="00CE5604"/>
    <w:rsid w:val="00CF6938"/>
    <w:rsid w:val="00D36967"/>
    <w:rsid w:val="00D51B67"/>
    <w:rsid w:val="00D54E79"/>
    <w:rsid w:val="00D57F18"/>
    <w:rsid w:val="00DA3730"/>
    <w:rsid w:val="00DA3F83"/>
    <w:rsid w:val="00DB4943"/>
    <w:rsid w:val="00DC2538"/>
    <w:rsid w:val="00DE4D54"/>
    <w:rsid w:val="00DE70B6"/>
    <w:rsid w:val="00DE73B2"/>
    <w:rsid w:val="00E0555F"/>
    <w:rsid w:val="00E05F22"/>
    <w:rsid w:val="00E0700E"/>
    <w:rsid w:val="00E43947"/>
    <w:rsid w:val="00E45506"/>
    <w:rsid w:val="00E71CB8"/>
    <w:rsid w:val="00E86900"/>
    <w:rsid w:val="00E93462"/>
    <w:rsid w:val="00EA0504"/>
    <w:rsid w:val="00EB716F"/>
    <w:rsid w:val="00ED17E3"/>
    <w:rsid w:val="00EE1EA6"/>
    <w:rsid w:val="00F00C2B"/>
    <w:rsid w:val="00F053B3"/>
    <w:rsid w:val="00F117E9"/>
    <w:rsid w:val="00F34C97"/>
    <w:rsid w:val="00F47336"/>
    <w:rsid w:val="00F84C1A"/>
    <w:rsid w:val="00F92681"/>
    <w:rsid w:val="00FA1006"/>
    <w:rsid w:val="00FC51E3"/>
    <w:rsid w:val="00FC7475"/>
    <w:rsid w:val="00FE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E366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qFormat/>
    <w:rsid w:val="00E0700E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DE70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E70B6"/>
  </w:style>
  <w:style w:styleId="Zaglavlje" w:type="paragraph">
    <w:name w:val="header"/>
    <w:basedOn w:val="Normal"/>
    <w:rsid w:val="0030153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71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CB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CB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CB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CB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E366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qFormat/>
    <w:rsid w:val="00E0700E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DE70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E70B6"/>
  </w:style>
  <w:style w:styleId="Zaglavlje" w:type="paragraph">
    <w:name w:val="header"/>
    <w:basedOn w:val="Normal"/>
    <w:rsid w:val="0030153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71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CB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CB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CB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CB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St-599/2016-61</izvorni_sadrzaj>
    <derivirana_varijabla naziv="DomainObject.Oznaka_1">St-599/2016-61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kod L- prijedlog za odbačaj tražbine</izvorni_sadrzaj>
    <derivirana_varijabla naziv="DomainObject.Predmet.PrimjedbaSuca_1">3 kod L- prijedlog za odbačaj tražbine</derivirana_varijabla>
  </DomainObject.Predmet.PrimjedbaSuca>
  <DomainObject.Predmet.ProtustrankaFormated>
    <izvorni_sadrzaj>  KOTVAR - GRGIĆ d.o.o.</izvorni_sadrzaj>
    <derivirana_varijabla naziv="DomainObject.Predmet.ProtustrankaFormated_1">  KOTVAR - GRGIĆ d.o.o.</derivirana_varijabla>
  </DomainObject.Predmet.ProtustrankaFormated>
  <DomainObject.Predmet.ProtustrankaFormatedOIB>
    <izvorni_sadrzaj>  KOTVAR - GRGIĆ d.o.o., OIB 23225462260</izvorni_sadrzaj>
    <derivirana_varijabla naziv="DomainObject.Predmet.ProtustrankaFormatedOIB_1">  KOTVAR - GRGIĆ d.o.o., OIB 23225462260</derivirana_varijabla>
  </DomainObject.Predmet.ProtustrankaFormatedOIB>
  <DomainObject.Predmet.ProtustrankaFormatedWithAdress>
    <izvorni_sadrzaj> KOTVAR - GRGIĆ d.o.o., Končanički put 7, 10000 Zagreb</izvorni_sadrzaj>
    <derivirana_varijabla naziv="DomainObject.Predmet.ProtustrankaFormatedWithAdress_1"> KOTVAR - GRGIĆ d.o.o., Končanički put 7, 10000 Zagreb</derivirana_varijabla>
  </DomainObject.Predmet.ProtustrankaFormatedWithAdress>
  <DomainObject.Predmet.ProtustrankaFormatedWithAdressOIB>
    <izvorni_sadrzaj> KOTVAR - GRGIĆ d.o.o., OIB 23225462260, Končanički put 7, 10000 Zagreb</izvorni_sadrzaj>
    <derivirana_varijabla naziv="DomainObject.Predmet.ProtustrankaFormatedWithAdressOIB_1"> KOTVAR - GRGIĆ d.o.o., OIB 23225462260, Končanički put 7, 10000 Zagreb</derivirana_varijabla>
  </DomainObject.Predmet.ProtustrankaFormatedWithAdressOIB>
  <DomainObject.Predmet.ProtustrankaWithAdress>
    <izvorni_sadrzaj>KOTVAR - GRGIĆ d.o.o. Končanički put 7, 10000 Zagreb</izvorni_sadrzaj>
    <derivirana_varijabla naziv="DomainObject.Predmet.ProtustrankaWithAdress_1">KOTVAR - GRGIĆ d.o.o. Končanički put 7, 10000 Zagreb</derivirana_varijabla>
  </DomainObject.Predmet.ProtustrankaWithAdress>
  <DomainObject.Predmet.ProtustrankaWithAdressOIB>
    <izvorni_sadrzaj>KOTVAR - GRGIĆ d.o.o., OIB 23225462260, Končanički put 7, 10000 Zagreb</izvorni_sadrzaj>
    <derivirana_varijabla naziv="DomainObject.Predmet.ProtustrankaWithAdressOIB_1">KOTVAR - GRGIĆ d.o.o., OIB 23225462260, Končanički put 7, 10000 Zagreb</derivirana_varijabla>
  </DomainObject.Predmet.ProtustrankaWithAdressOIB>
  <DomainObject.Predmet.ProtustrankaNazivFormated>
    <izvorni_sadrzaj>KOTVAR - GRGIĆ d.o.o.</izvorni_sadrzaj>
    <derivirana_varijabla naziv="DomainObject.Predmet.ProtustrankaNazivFormated_1">KOTVAR - GRGIĆ d.o.o.</derivirana_varijabla>
  </DomainObject.Predmet.ProtustrankaNazivFormated>
  <DomainObject.Predmet.ProtustrankaNazivFormatedOIB>
    <izvorni_sadrzaj>KOTVAR - GRGIĆ d.o.o., OIB 23225462260</izvorni_sadrzaj>
    <derivirana_varijabla naziv="DomainObject.Predmet.ProtustrankaNazivFormatedOIB_1">KOTVAR - GRGIĆ d.o.o., OIB 23225462260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UPRAVA; Raiffeisenbank St. Stefan-Jagerberg-Wolfsberg eGen zastupanog po punomoćniku Odvjetničko društvo Borić &amp; partneri d.o.o.; Odvjetnički ured Ivan Kusalić</izvorni_sadrzaj>
    <derivirana_varijabla naziv="DomainObject.Predmet.StrankaFormated_1">  MINISTARSTVO FINANCIJA-POREZNA UPRAVA; Raiffeisenbank St. Stefan-Jagerberg-Wolfsberg eGen zastupanog po punomoćniku Odvjetničko društvo Borić &amp; partneri d.o.o.; Odvjetnički ured Ivan Kusalić</derivirana_varijabla>
  </DomainObject.Predmet.StrankaFormated>
  <DomainObject.Predmet.StrankaFormatedOIB>
    <izvorni_sadrzaj>  MINISTARSTVO FINANCIJA-POREZNA UPRAVA, OIB 18683136487; Raiffeisenbank St. Stefan-Jagerberg-Wolfsberg eGen, OIB 11609308792 zastupanog po punomoćniku Odvjetničko društvo Borić &amp; partneri d.o.o.; Odvjetnički ured Ivan Kusalić, OIB 16109712911</izvorni_sadrzaj>
    <derivirana_varijabla naziv="DomainObject.Predmet.StrankaFormatedOIB_1">  MINISTARSTVO FINANCIJA-POREZNA UPRAVA, OIB 18683136487; Raiffeisenbank St. Stefan-Jagerberg-Wolfsberg eGen, OIB 11609308792 zastupanog po punomoćniku Odvjetničko društvo Borić &amp; partneri d.o.o.; Odvjetnički ured Ivan Kusalić, OIB 16109712911</derivirana_varijabla>
  </DomainObject.Predmet.StrankaFormatedOIB>
  <DomainObject.Predmet.StrankaFormatedWithAdress>
    <izvorni_sadrzaj> MINISTARSTVO FINANCIJA-POREZNA UPRAVA, Albrechtova 42, 10000 Zagreb; Raiffeisenbank St. Stefan-Jagerberg-Wolfsberg eGen, Murecker str. 23, 8083 St. Stefan im Rosental zastupanog po punomoćniku Odvjetničko društvo Borić &amp; partneri d.o.o.; Odvjetnički ured Ivan Kusalić, Masarykova 22, 10000 Zagreb</izvorni_sadrzaj>
    <derivirana_varijabla naziv="DomainObject.Predmet.StrankaFormatedWithAdress_1"> MINISTARSTVO FINANCIJA-POREZNA UPRAVA, Albrechtova 42, 10000 Zagreb; Raiffeisenbank St. Stefan-Jagerberg-Wolfsberg eGen, Murecker str. 23, 8083 St. Stefan im Rosental zastupanog po punomoćniku Odvjetničko društvo Borić &amp; partneri d.o.o.; Odvjetnički ured Ivan Kusalić, Masarykova 22, 10000 Zagreb</derivirana_varijabla>
  </DomainObject.Predmet.StrankaFormatedWithAdress>
  <DomainObject.Predmet.StrankaFormatedWithAdressOIB>
    <izvorni_sadrzaj> MINISTARSTVO FINANCIJA-POREZNA UPRAVA, OIB 18683136487, Albrechtova 42, 10000 Zagreb; Raiffeisenbank St. Stefan-Jagerberg-Wolfsberg eGen, OIB 11609308792, Murecker str. 23, 8083 St. Stefan im Rosental zastupanog po punomoćniku Odvjetničko društvo Borić &amp; partneri d.o.o.; Odvjetnički ured Ivan Kusalić, OIB 16109712911, Masarykova 22, 10000 Zagreb</izvorni_sadrzaj>
    <derivirana_varijabla naziv="DomainObject.Predmet.StrankaFormatedWithAdressOIB_1"> MINISTARSTVO FINANCIJA-POREZNA UPRAVA, OIB 18683136487, Albrechtova 42, 10000 Zagreb; Raiffeisenbank St. Stefan-Jagerberg-Wolfsberg eGen, OIB 11609308792, Murecker str. 23, 8083 St. Stefan im Rosental zastupanog po punomoćniku Odvjetničko društvo Borić &amp; partneri d.o.o.; Odvjetnički ured Ivan Kusalić, OIB 16109712911, Masarykova 22, 10000 Zagreb</derivirana_varijabla>
  </DomainObject.Predmet.StrankaFormatedWithAdressOIB>
  <DomainObject.Predmet.StrankaWithAdress>
    <izvorni_sadrzaj>MINISTARSTVO FINANCIJA-POREZNA UPRAVA Albrechtova 42,10000 Zagreb,Raiffeisenbank St. Stefan-Jagerberg-Wolfsberg eGen Murecker str. 23,8083 St. Stefan im Rosental,Odvjetnički ured Ivan Kusalić Masarykova 22,10000 Zagreb</izvorni_sadrzaj>
    <derivirana_varijabla naziv="DomainObject.Predmet.StrankaWithAdress_1">MINISTARSTVO FINANCIJA-POREZNA UPRAVA Albrechtova 42,10000 Zagreb,Raiffeisenbank St. Stefan-Jagerberg-Wolfsberg eGen Murecker str. 23,8083 St. Stefan im Rosental,Odvjetnički ured Ivan Kusalić Masarykova 22,10000 Zagreb</derivirana_varijabla>
  </DomainObject.Predmet.StrankaWithAdress>
  <DomainObject.Predmet.StrankaWithAdressOIB>
    <izvorni_sadrzaj>MINISTARSTVO FINANCIJA-POREZNA UPRAVA, OIB 18683136487, Albrechtova 42,10000 Zagreb,Raiffeisenbank St. Stefan-Jagerberg-Wolfsberg eGen, OIB 11609308792, Murecker str. 23,8083 St. Stefan im Rosental,Odvjetnički ured Ivan Kusalić, OIB 16109712911, Masarykova 22,10000 Zagreb</izvorni_sadrzaj>
    <derivirana_varijabla naziv="DomainObject.Predmet.StrankaWithAdressOIB_1">MINISTARSTVO FINANCIJA-POREZNA UPRAVA, OIB 18683136487, Albrechtova 42,10000 Zagreb,Raiffeisenbank St. Stefan-Jagerberg-Wolfsberg eGen, OIB 11609308792, Murecker str. 23,8083 St. Stefan im Rosental,Odvjetnički ured Ivan Kusalić, OIB 16109712911, Masarykova 22,10000 Zagreb</derivirana_varijabla>
  </DomainObject.Predmet.StrankaWithAdressOIB>
  <DomainObject.Predmet.StrankaNazivFormated>
    <izvorni_sadrzaj>MINISTARSTVO FINANCIJA-POREZNA UPRAVA,Raiffeisenbank St. Stefan-Jagerberg-Wolfsberg eGen,Odvjetnički ured Ivan Kusalić</izvorni_sadrzaj>
    <derivirana_varijabla naziv="DomainObject.Predmet.StrankaNazivFormated_1">MINISTARSTVO FINANCIJA-POREZNA UPRAVA,Raiffeisenbank St. Stefan-Jagerberg-Wolfsberg eGen,Odvjetnički ured Ivan Kusalić</derivirana_varijabla>
  </DomainObject.Predmet.StrankaNazivFormated>
  <DomainObject.Predmet.StrankaNazivFormatedOIB>
    <izvorni_sadrzaj>MINISTARSTVO FINANCIJA-POREZNA UPRAVA, OIB 18683136487,Raiffeisenbank St. Stefan-Jagerberg-Wolfsberg eGen, OIB 11609308792,Odvjetnički ured Ivan Kusalić, OIB 16109712911</izvorni_sadrzaj>
    <derivirana_varijabla naziv="DomainObject.Predmet.StrankaNazivFormatedOIB_1">MINISTARSTVO FINANCIJA-POREZNA UPRAVA, OIB 18683136487,Raiffeisenbank St. Stefan-Jagerberg-Wolfsberg eGen, OIB 11609308792,Odvjetnički ured Ivan Kusalić, OIB 16109712911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FINANCIJA-POREZNA UPRAVA</item>
      <item>Raiffeisenbank St. Stefan-Jagerberg-Wolfsberg eGen zastupanog po punomoćniku Odvjetničko društvo Borić &amp; partneri d.o.o.</item>
      <item>Odvjetnički ured Ivan Kusalić</item>
    </izvorni_sadrzaj>
    <derivirana_varijabla naziv="DomainObject.Predmet.StrankaListFormated_1">
      <item>MINISTARSTVO FINANCIJA-POREZNA UPRAVA</item>
      <item>Raiffeisenbank St. Stefan-Jagerberg-Wolfsberg eGen zastupanog po punomoćniku Odvjetničko društvo Borić &amp; partneri d.o.o.</item>
      <item>Odvjetnički ured Ivan Kusalić</item>
    </derivirana_varijabla>
  </DomainObject.Predmet.StrankaListFormated>
  <DomainObject.Predmet.StrankaListFormatedOIB>
    <izvorni_sadrzaj>
      <item>MINISTARSTVO FINANCIJA-POREZNA UPRAVA, OIB 18683136487</item>
      <item>Raiffeisenbank St. Stefan-Jagerberg-Wolfsberg eGen, OIB 11609308792 zastupanog po punomoćniku Odvjetničko društvo Borić &amp; partneri d.o.o.</item>
      <item>Odvjetnički ured Ivan Kusalić, OIB 16109712911</item>
    </izvorni_sadrzaj>
    <derivirana_varijabla naziv="DomainObject.Predmet.StrankaListFormatedOIB_1">
      <item>MINISTARSTVO FINANCIJA-POREZNA UPRAVA, OIB 18683136487</item>
      <item>Raiffeisenbank St. Stefan-Jagerberg-Wolfsberg eGen, OIB 11609308792 zastupanog po punomoćniku Odvjetničko društvo Borić &amp; partneri d.o.o.</item>
      <item>Odvjetnički ured Ivan Kusalić, OIB 16109712911</item>
    </derivirana_varijabla>
  </DomainObject.Predmet.StrankaListFormatedOIB>
  <DomainObject.Predmet.StrankaListFormatedWithAdress>
    <izvorni_sadrzaj>
      <item>MINISTARSTVO FINANCIJA-POREZNA UPRAVA, Albrechtova 42, 10000 Zagreb</item>
      <item>Raiffeisenbank St. Stefan-Jagerberg-Wolfsberg eGen, Murecker str. 23, 8083 St. Stefan im Rosental zastupanog po punomoćniku Odvjetničko društvo Borić &amp; partneri d.o.o.</item>
      <item>Odvjetnički ured Ivan Kusalić, Masarykova 22, 10000 Zagreb</item>
    </izvorni_sadrzaj>
    <derivirana_varijabla naziv="DomainObject.Predmet.StrankaListFormatedWithAdress_1">
      <item>MINISTARSTVO FINANCIJA-POREZNA UPRAVA, Albrechtova 42, 10000 Zagreb</item>
      <item>Raiffeisenbank St. Stefan-Jagerberg-Wolfsberg eGen, Murecker str. 23, 8083 St. Stefan im Rosental zastupanog po punomoćniku Odvjetničko društvo Borić &amp; partneri d.o.o.</item>
      <item>Odvjetnički ured Ivan Kusalić, Masarykova 22,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  <item>Raiffeisenbank St. Stefan-Jagerberg-Wolfsberg eGen, OIB 11609308792, Murecker str. 23, 8083 St. Stefan im Rosental zastupanog po punomoćniku Odvjetničko društvo Borić &amp; partneri d.o.o.</item>
      <item>Odvjetnički ured Ivan Kusalić, OIB 16109712911, Masarykova 22, 10000 Zagreb</item>
    </izvorni_sadrzaj>
    <derivirana_varijabla naziv="DomainObject.Predmet.StrankaListFormatedWithAdressOIB_1">
      <item>MINISTARSTVO FINANCIJA-POREZNA UPRAVA, OIB 18683136487, Albrechtova 42, 10000 Zagreb</item>
      <item>Raiffeisenbank St. Stefan-Jagerberg-Wolfsberg eGen, OIB 11609308792, Murecker str. 23, 8083 St. Stefan im Rosental zastupanog po punomoćniku Odvjetničko društvo Borić &amp; partneri d.o.o.</item>
      <item>Odvjetnički ured Ivan Kusalić, OIB 16109712911, Masarykova 22, 10000 Zagreb</item>
    </derivirana_varijabla>
  </DomainObject.Predmet.StrankaListFormatedWithAdressOIB>
  <DomainObject.Predmet.StrankaListNazivFormated>
    <izvorni_sadrzaj>
      <item>MINISTARSTVO FINANCIJA-POREZNA UPRAVA</item>
      <item>Raiffeisenbank St. Stefan-Jagerberg-Wolfsberg eGen</item>
      <item>Odvjetnički ured Ivan Kusalić</item>
    </izvorni_sadrzaj>
    <derivirana_varijabla naziv="DomainObject.Predmet.StrankaListNazivFormated_1">
      <item>MINISTARSTVO FINANCIJA-POREZNA UPRAVA</item>
      <item>Raiffeisenbank St. Stefan-Jagerberg-Wolfsberg eGen</item>
      <item>Odvjetnički ured Ivan Kusalić</item>
    </derivirana_varijabla>
  </DomainObject.Predmet.StrankaListNazivFormated>
  <DomainObject.Predmet.StrankaListNazivFormatedOIB>
    <izvorni_sadrzaj>
      <item>MINISTARSTVO FINANCIJA-POREZNA UPRAVA, OIB 18683136487</item>
      <item>Raiffeisenbank St. Stefan-Jagerberg-Wolfsberg eGen, OIB 11609308792</item>
      <item>Odvjetnički ured Ivan Kusalić, OIB 16109712911</item>
    </izvorni_sadrzaj>
    <derivirana_varijabla naziv="DomainObject.Predmet.StrankaListNazivFormatedOIB_1">
      <item>MINISTARSTVO FINANCIJA-POREZNA UPRAVA, OIB 18683136487</item>
      <item>Raiffeisenbank St. Stefan-Jagerberg-Wolfsberg eGen, OIB 11609308792</item>
      <item>Odvjetnički ured Ivan Kusalić, OIB 16109712911</item>
    </derivirana_varijabla>
  </DomainObject.Predmet.StrankaListNazivFormatedOIB>
  <DomainObject.Predmet.ProtuStrankaListFormated>
    <izvorni_sadrzaj>
      <item>KOTVAR - GRGIĆ d.o.o.</item>
    </izvorni_sadrzaj>
    <derivirana_varijabla naziv="DomainObject.Predmet.ProtuStrankaListFormated_1">
      <item>KOTVAR - GRGIĆ d.o.o.</item>
    </derivirana_varijabla>
  </DomainObject.Predmet.ProtuStrankaListFormated>
  <DomainObject.Predmet.ProtuStrankaListFormatedOIB>
    <izvorni_sadrzaj>
      <item>KOTVAR - GRGIĆ d.o.o., OIB 23225462260</item>
    </izvorni_sadrzaj>
    <derivirana_varijabla naziv="DomainObject.Predmet.ProtuStrankaListFormatedOIB_1">
      <item>KOTVAR - GRGIĆ d.o.o., OIB 23225462260</item>
    </derivirana_varijabla>
  </DomainObject.Predmet.ProtuStrankaListFormatedOIB>
  <DomainObject.Predmet.ProtuStrankaListFormatedWithAdress>
    <izvorni_sadrzaj>
      <item>KOTVAR - GRGIĆ d.o.o., Končanički put 7, 10000 Zagreb</item>
    </izvorni_sadrzaj>
    <derivirana_varijabla naziv="DomainObject.Predmet.ProtuStrankaListFormatedWithAdress_1">
      <item>KOTVAR - GRGIĆ d.o.o., Končanički put 7, 10000 Zagreb</item>
    </derivirana_varijabla>
  </DomainObject.Predmet.ProtuStrankaListFormatedWithAdress>
  <DomainObject.Predmet.ProtuStrankaListFormatedWithAdressOIB>
    <izvorni_sadrzaj>
      <item>KOTVAR - GRGIĆ d.o.o., OIB 23225462260, Končanički put 7, 10000 Zagreb</item>
    </izvorni_sadrzaj>
    <derivirana_varijabla naziv="DomainObject.Predmet.ProtuStrankaListFormatedWithAdressOIB_1">
      <item>KOTVAR - GRGIĆ d.o.o., OIB 23225462260, Končanički put 7, 10000 Zagreb</item>
    </derivirana_varijabla>
  </DomainObject.Predmet.ProtuStrankaListFormatedWithAdressOIB>
  <DomainObject.Predmet.ProtuStrankaListNazivFormated>
    <izvorni_sadrzaj>
      <item>KOTVAR - GRGIĆ d.o.o.</item>
    </izvorni_sadrzaj>
    <derivirana_varijabla naziv="DomainObject.Predmet.ProtuStrankaListNazivFormated_1">
      <item>KOTVAR - GRGIĆ d.o.o.</item>
    </derivirana_varijabla>
  </DomainObject.Predmet.ProtuStrankaListNazivFormated>
  <DomainObject.Predmet.ProtuStrankaListNazivFormatedOIB>
    <izvorni_sadrzaj>
      <item>KOTVAR - GRGIĆ d.o.o., OIB 23225462260</item>
    </izvorni_sadrzaj>
    <derivirana_varijabla naziv="DomainObject.Predmet.ProtuStrankaListNazivFormatedOIB_1">
      <item>KOTVAR - GRGIĆ d.o.o., OIB 23225462260</item>
    </derivirana_varijabla>
  </DomainObject.Predmet.ProtuStrankaListNazivFormatedOIB>
  <DomainObject.Predmet.OstaliListFormated>
    <izvorni_sadrzaj>
      <item>Pero Grgić</item>
      <item>Odvjetničko društvo Borić &amp; partneri d.o.o. punomoćnik sudionika u postupku Raiffeisenbank St. Stefan-Jagerberg-Wolfsberg eGen</item>
    </izvorni_sadrzaj>
    <derivirana_varijabla naziv="DomainObject.Predmet.OstaliListFormated_1">
      <item>Pero Grgić</item>
      <item>Odvjetničko društvo Borić &amp; partneri d.o.o. punomoćnik sudionika u postupku Raiffeisenbank St. Stefan-Jagerberg-Wolfsberg eGen</item>
    </derivirana_varijabla>
  </DomainObject.Predmet.OstaliListFormated>
  <DomainObject.Predmet.OstaliListFormatedOIB>
    <izvorni_sadrzaj>
      <item>Pero Grgić, OIB 55579223675</item>
      <item>Odvjetničko društvo Borić &amp; partneri d.o.o., OIB 75819777315 punomoćnik sudionika u postupku Raiffeisenbank St. Stefan-Jagerberg-Wolfsberg eGen</item>
    </izvorni_sadrzaj>
    <derivirana_varijabla naziv="DomainObject.Predmet.OstaliListFormatedOIB_1">
      <item>Pero Grgić, OIB 55579223675</item>
      <item>Odvjetničko društvo Borić &amp; partneri d.o.o., OIB 75819777315 punomoćnik sudionika u postupku Raiffeisenbank St. Stefan-Jagerberg-Wolfsberg eGen</item>
    </derivirana_varijabla>
  </DomainObject.Predmet.OstaliListFormatedOIB>
  <DomainObject.Predmet.OstaliListFormatedWithAdress>
    <izvorni_sadrzaj>
      <item>Pero Grgić, Končanički Put 7, 10000 Zagreb</item>
      <item>Odvjetničko društvo Borić &amp; partneri d.o.o., Josipa Marohnića 1, 10000 Zagreb punomoćnik sudionika u postupku Raiffeisenbank St. Stefan-Jagerberg-Wolfsberg eGen</item>
    </izvorni_sadrzaj>
    <derivirana_varijabla naziv="DomainObject.Predmet.OstaliListFormatedWithAdress_1">
      <item>Pero Grgić, Končanički Put 7, 10000 Zagreb</item>
      <item>Odvjetničko društvo Borić &amp; partneri d.o.o., Josipa Marohnića 1, 10000 Zagreb punomoćnik sudionika u postupku Raiffeisenbank St. Stefan-Jagerberg-Wolfsberg eGen</item>
    </derivirana_varijabla>
  </DomainObject.Predmet.OstaliListFormatedWithAdress>
  <DomainObject.Predmet.OstaliListFormatedWithAdressOIB>
    <izvorni_sadrzaj>
      <item>Pero Grgić, OIB 55579223675, Končanički Put 7, 10000 Zagreb</item>
      <item>Odvjetničko društvo Borić &amp; partneri d.o.o., OIB 75819777315, Josipa Marohnića 1, 10000 Zagreb punomoćnik sudionika u postupku Raiffeisenbank St. Stefan-Jagerberg-Wolfsberg eGen</item>
    </izvorni_sadrzaj>
    <derivirana_varijabla naziv="DomainObject.Predmet.OstaliListFormatedWithAdressOIB_1">
      <item>Pero Grgić, OIB 55579223675, Končanički Put 7, 10000 Zagreb</item>
      <item>Odvjetničko društvo Borić &amp; partneri d.o.o., OIB 75819777315, Josipa Marohnića 1, 10000 Zagreb punomoćnik sudionika u postupku Raiffeisenbank St. Stefan-Jagerberg-Wolfsberg eGen</item>
    </derivirana_varijabla>
  </DomainObject.Predmet.OstaliListFormatedWithAdressOIB>
  <DomainObject.Predmet.OstaliListNazivFormated>
    <izvorni_sadrzaj>
      <item>Pero Grgić</item>
      <item>Odvjetničko društvo Borić &amp; partneri d.o.o.</item>
    </izvorni_sadrzaj>
    <derivirana_varijabla naziv="DomainObject.Predmet.OstaliListNazivFormated_1">
      <item>Pero Grgić</item>
      <item>Odvjetničko društvo Borić &amp; partneri d.o.o.</item>
    </derivirana_varijabla>
  </DomainObject.Predmet.OstaliListNazivFormated>
  <DomainObject.Predmet.OstaliListNazivFormatedOIB>
    <izvorni_sadrzaj>
      <item>Pero Grgić, OIB 55579223675</item>
      <item>Odvjetničko društvo Borić &amp; partneri d.o.o., OIB 75819777315</item>
    </izvorni_sadrzaj>
    <derivirana_varijabla naziv="DomainObject.Predmet.OstaliListNazivFormatedOIB_1">
      <item>Pero Grgić, OIB 55579223675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St. Stefan-Jagerberg-Wolfsberg eGen i dr.</izvorni_sadrzaj>
    <derivirana_varijabla naziv="DomainObject.Predmet.StrankaIDrugi_1">Raiffeisenbank St. Stefan-Jagerberg-Wolfsberg eGen i dr.</derivirana_varijabla>
  </DomainObject.Predmet.StrankaIDrugi>
  <DomainObject.Predmet.ProtustrankaIDrugi>
    <izvorni_sadrzaj>KOTVAR - GRGIĆ d.o.o.</izvorni_sadrzaj>
    <derivirana_varijabla naziv="DomainObject.Predmet.ProtustrankaIDrugi_1">KOTVAR - GRGIĆ d.o.o.</derivirana_varijabla>
  </DomainObject.Predmet.ProtustrankaIDrugi>
  <DomainObject.Predmet.StrankaIDrugiAdressOIB>
    <izvorni_sadrzaj>Raiffeisenbank St. Stefan-Jagerberg-Wolfsberg eGen, OIB 11609308792, Murecker str. 23, 8083 St. Stefan im Rosental i dr.</izvorni_sadrzaj>
    <derivirana_varijabla naziv="DomainObject.Predmet.StrankaIDrugiAdressOIB_1">Raiffeisenbank St. Stefan-Jagerberg-Wolfsberg eGen, OIB 11609308792, Murecker str. 23, 8083 St. Stefan im Rosental i dr.</derivirana_varijabla>
  </DomainObject.Predmet.StrankaIDrugiAdressOIB>
  <DomainObject.Predmet.ProtustrankaIDrugiAdressOIB>
    <izvorni_sadrzaj>KOTVAR - GRGIĆ d.o.o., OIB 23225462260, Končanički put 7, 10000 Zagreb</izvorni_sadrzaj>
    <derivirana_varijabla naziv="DomainObject.Predmet.ProtustrankaIDrugiAdressOIB_1">KOTVAR - GRGIĆ d.o.o., OIB 23225462260, Končanički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KOTVAR - GRGIĆ d.o.o.</item>
      <item>MINISTARSTVO FINANCIJA-POREZNA UPRAVA</item>
      <item>Raiffeisenbank St. Stefan-Jagerberg-Wolfsberg eGen</item>
      <item>Pero Grgić</item>
      <item>Odvjetničko društvo Borić &amp; partneri d.o.o.</item>
      <item>Odvjetnički ured Ivan Kusalić</item>
    </izvorni_sadrzaj>
    <derivirana_varijabla naziv="DomainObject.Predmet.SudioniciListNaziv_1">
      <item>KOTVAR - GRGIĆ d.o.o.</item>
      <item>MINISTARSTVO FINANCIJA-POREZNA UPRAVA</item>
      <item>Raiffeisenbank St. Stefan-Jagerberg-Wolfsberg eGen</item>
      <item>Pero Grgić</item>
      <item>Odvjetničko društvo Borić &amp; partneri d.o.o.</item>
      <item>Odvjetnički ured Ivan Kusalić</item>
    </derivirana_varijabla>
  </DomainObject.Predmet.SudioniciListNaziv>
  <DomainObject.Predmet.SudioniciListAdressOIB>
    <izvorni_sadrzaj>
      <item>KOTVAR - GRGIĆ d.o.o., OIB 23225462260, Končanički put 7,10000 Zagreb</item>
      <item>MINISTARSTVO FINANCIJA-POREZNA UPRAVA, OIB 18683136487, Albrechtova 42,10000 Zagreb</item>
      <item>Raiffeisenbank St. Stefan-Jagerberg-Wolfsberg eGen, OIB 11609308792, Murecker str. 23,8083 St. Stefan im Rosental</item>
      <item>Pero Grgić, OIB 55579223675, Končanički Put 7,10000 Zagreb</item>
      <item>Odvjetničko društvo Borić &amp; partneri d.o.o., OIB 75819777315, Josipa Marohnića 1,10000 Zagreb</item>
      <item>Odvjetnički ured Ivan Kusalić, OIB 16109712911, Masarykova 22,10000 Zagreb</item>
    </izvorni_sadrzaj>
    <derivirana_varijabla naziv="DomainObject.Predmet.SudioniciListAdressOIB_1">
      <item>KOTVAR - GRGIĆ d.o.o., OIB 23225462260, Končanički put 7,10000 Zagreb</item>
      <item>MINISTARSTVO FINANCIJA-POREZNA UPRAVA, OIB 18683136487, Albrechtova 42,10000 Zagreb</item>
      <item>Raiffeisenbank St. Stefan-Jagerberg-Wolfsberg eGen, OIB 11609308792, Murecker str. 23,8083 St. Stefan im Rosental</item>
      <item>Pero Grgić, OIB 55579223675, Končanički Put 7,10000 Zagreb</item>
      <item>Odvjetničko društvo Borić &amp; partneri d.o.o., OIB 75819777315, Josipa Marohnića 1,10000 Zagreb</item>
      <item>Odvjetnički ured Ivan Kusalić, OIB 16109712911, Masarykova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23225462260</item>
      <item>, OIB 18683136487</item>
      <item>, OIB 11609308792</item>
      <item>, OIB 55579223675</item>
      <item>, OIB 75819777315</item>
      <item>, OIB 16109712911</item>
    </izvorni_sadrzaj>
    <derivirana_varijabla naziv="DomainObject.Predmet.SudioniciListNazivOIB_1">
      <item>, OIB 23225462260</item>
      <item>, OIB 18683136487</item>
      <item>, OIB 11609308792</item>
      <item>, OIB 55579223675</item>
      <item>, OIB 75819777315</item>
      <item>, OIB 16109712911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8577F-C17F-41FF-9D38-C42F78F44C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TPK EPO d.d.</properties:Company>
  <properties:Pages>1</properties:Pages>
  <properties:Words>240</properties:Words>
  <properties:Characters>1636</properties:Characters>
  <properties:Lines>121</properties:Lines>
  <properties:Paragraphs>55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19</vt:lpstr>
      <vt:lpstr>OBRAZAC 19</vt:lpstr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2018-01-18T14:03:00Z</dcterms:created>
  <dc:creator>***</dc:creator>
  <cp:lastModifiedBy>Monika Grbac</cp:lastModifiedBy>
  <cp:lastPrinted>2018-01-16T11:34:00Z</cp:lastPrinted>
  <dcterms:modified xmlns:xsi="http://www.w3.org/2001/XMLSchema-instance" xsi:type="dcterms:W3CDTF">2018-01-18T14:04:00Z</dcterms:modified>
  <cp:revision>3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St-599/2016-61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