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0d5b" w14:paraId="9260d5b" w:rsidRDefault="005E714E" w:rsidP="00830E89" w:rsidR="005E714E" w:rsidRPr="005E714E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5E714E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14E" w:rsidP="00830E89" w:rsidR="005E714E" w:rsidRPr="005E714E">
      <w:pPr>
        <w:rPr>
          <w:sz w:val="24"/>
          <w:szCs w:val="24"/>
        </w:rPr>
      </w:pPr>
      <w:r w:rsidRPr="005E714E">
        <w:rPr>
          <w:rFonts w:eastAsia="MS Mincho"/>
          <w:sz w:val="24"/>
          <w:szCs w:val="24"/>
        </w:rPr>
        <w:t xml:space="preserve">  REPUBLIKA HRVATSKA</w:t>
      </w:r>
    </w:p>
    <w:p w:rsidRDefault="005E714E" w:rsidP="00830E89" w:rsidR="005E714E" w:rsidRPr="005E714E">
      <w:pPr>
        <w:rPr>
          <w:sz w:val="24"/>
          <w:szCs w:val="24"/>
        </w:rPr>
      </w:pPr>
      <w:r w:rsidRPr="005E714E">
        <w:rPr>
          <w:rFonts w:eastAsia="MS Mincho"/>
          <w:sz w:val="24"/>
          <w:szCs w:val="24"/>
        </w:rPr>
        <w:t>TRGOVAČKI SUD U RIJECI</w:t>
      </w:r>
    </w:p>
    <w:p w:rsidRDefault="005E714E" w:rsidP="00830E89" w:rsidR="005E714E" w:rsidRPr="005E714E">
      <w:pPr>
        <w:rPr>
          <w:rFonts w:eastAsia="MS Mincho"/>
          <w:sz w:val="24"/>
          <w:szCs w:val="24"/>
        </w:rPr>
      </w:pPr>
      <w:r w:rsidRPr="005E714E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5E714E">
      <w:pPr>
        <w:rPr>
          <w:sz w:val="24"/>
          <w:szCs w:val="24"/>
        </w:rPr>
      </w:pPr>
    </w:p>
    <w:p w:rsidRDefault="003663A1" w:rsidP="008637C3" w:rsidR="003663A1" w:rsidRPr="005E714E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0D03FF">
        <w:rPr>
          <w:sz w:val="24"/>
          <w:szCs w:val="24"/>
        </w:rPr>
        <w:t>335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0D03FF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0D03FF">
        <w:rPr>
          <w:sz w:val="24"/>
          <w:szCs w:val="24"/>
        </w:rPr>
        <w:t>lip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0D03FF">
        <w:rPr>
          <w:b/>
          <w:sz w:val="24"/>
          <w:szCs w:val="24"/>
        </w:rPr>
        <w:t>EURO PRESTIGE</w:t>
      </w:r>
      <w:r w:rsidR="00C05F0F">
        <w:rPr>
          <w:b/>
          <w:sz w:val="24"/>
          <w:szCs w:val="24"/>
        </w:rPr>
        <w:t xml:space="preserve"> </w:t>
      </w:r>
      <w:r w:rsidR="001D1169">
        <w:rPr>
          <w:b/>
          <w:sz w:val="24"/>
          <w:szCs w:val="24"/>
        </w:rPr>
        <w:t>d</w:t>
      </w:r>
      <w:r w:rsidR="007C2492">
        <w:rPr>
          <w:b/>
          <w:sz w:val="24"/>
          <w:szCs w:val="24"/>
        </w:rPr>
        <w:t xml:space="preserve">.o.o. </w:t>
      </w:r>
      <w:r w:rsidR="000D03FF">
        <w:rPr>
          <w:b/>
          <w:sz w:val="24"/>
          <w:szCs w:val="24"/>
        </w:rPr>
        <w:t>NOVI VINODOLSKI</w:t>
      </w:r>
      <w:r w:rsidR="008E5D5F">
        <w:rPr>
          <w:b/>
          <w:sz w:val="24"/>
          <w:szCs w:val="24"/>
        </w:rPr>
        <w:t xml:space="preserve">, </w:t>
      </w:r>
      <w:r w:rsidR="000D03FF">
        <w:rPr>
          <w:b/>
          <w:sz w:val="24"/>
          <w:szCs w:val="24"/>
        </w:rPr>
        <w:t>ZAGREBAČKA 15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0D03FF">
        <w:rPr>
          <w:b/>
          <w:sz w:val="24"/>
          <w:szCs w:val="24"/>
        </w:rPr>
        <w:t>20943437806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0D03FF">
        <w:rPr>
          <w:b/>
          <w:sz w:val="24"/>
          <w:szCs w:val="24"/>
        </w:rPr>
        <w:t>0357880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0D03FF">
        <w:rPr>
          <w:sz w:val="24"/>
          <w:szCs w:val="24"/>
        </w:rPr>
        <w:t>16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0D03FF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C05F0F">
        <w:rPr>
          <w:b/>
          <w:sz w:val="24"/>
          <w:szCs w:val="24"/>
        </w:rPr>
        <w:t>1</w:t>
      </w:r>
      <w:r w:rsidR="000D03FF">
        <w:rPr>
          <w:b/>
          <w:sz w:val="24"/>
          <w:szCs w:val="24"/>
        </w:rPr>
        <w:t>44</w:t>
      </w:r>
      <w:r w:rsidR="00C05F0F">
        <w:rPr>
          <w:b/>
          <w:sz w:val="24"/>
          <w:szCs w:val="24"/>
        </w:rPr>
        <w:t>.</w:t>
      </w:r>
      <w:r w:rsidR="000D03FF">
        <w:rPr>
          <w:b/>
          <w:sz w:val="24"/>
          <w:szCs w:val="24"/>
        </w:rPr>
        <w:t>667,36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0D03FF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0D03FF">
        <w:rPr>
          <w:sz w:val="24"/>
          <w:szCs w:val="24"/>
        </w:rPr>
        <w:t>lip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14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D03FF">
      <w:rPr>
        <w:sz w:val="24"/>
        <w:szCs w:val="24"/>
      </w:rPr>
      <w:t>335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E714E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1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1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1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1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1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1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1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1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PRESTIGE d.o.o.</izvorni_sadrzaj>
    <derivirana_varijabla naziv="DomainObject.Predmet.ProtustrankaFormated_1">  EURO PRESTIGE d.o.o.</derivirana_varijabla>
  </DomainObject.Predmet.ProtustrankaFormated>
  <DomainObject.Predmet.ProtustrankaFormatedOIB>
    <izvorni_sadrzaj>  EURO PRESTIGE d.o.o., OIB 20943437806</izvorni_sadrzaj>
    <derivirana_varijabla naziv="DomainObject.Predmet.ProtustrankaFormatedOIB_1">  EURO PRESTIGE d.o.o., OIB 20943437806</derivirana_varijabla>
  </DomainObject.Predmet.ProtustrankaFormatedOIB>
  <DomainObject.Predmet.ProtustrankaFormatedWithAdress>
    <izvorni_sadrzaj> EURO PRESTIGE d.o.o., Zagrebačka 15, 51250 Novi Vinodolski</izvorni_sadrzaj>
    <derivirana_varijabla naziv="DomainObject.Predmet.ProtustrankaFormatedWithAdress_1"> EURO PRESTIGE d.o.o., Zagrebačka 15, 51250 Novi Vinodolski</derivirana_varijabla>
  </DomainObject.Predmet.ProtustrankaFormatedWithAdress>
  <DomainObject.Predmet.ProtustrankaFormatedWithAdressOIB>
    <izvorni_sadrzaj> EURO PRESTIGE d.o.o., OIB 20943437806, Zagrebačka 15, 51250 Novi Vinodolski</izvorni_sadrzaj>
    <derivirana_varijabla naziv="DomainObject.Predmet.ProtustrankaFormatedWithAdressOIB_1"> EURO PRESTIGE d.o.o., OIB 20943437806, Zagrebačka 15, 51250 Novi Vinodolski</derivirana_varijabla>
  </DomainObject.Predmet.ProtustrankaFormatedWithAdressOIB>
  <DomainObject.Predmet.ProtustrankaWithAdress>
    <izvorni_sadrzaj>EURO PRESTIGE d.o.o. Zagrebačka 15, 51250 Novi Vinodolski</izvorni_sadrzaj>
    <derivirana_varijabla naziv="DomainObject.Predmet.ProtustrankaWithAdress_1">EURO PRESTIGE d.o.o. Zagrebačka 15, 51250 Novi Vinodolski</derivirana_varijabla>
  </DomainObject.Predmet.ProtustrankaWithAdress>
  <DomainObject.Predmet.ProtustrankaWithAdressOIB>
    <izvorni_sadrzaj>EURO PRESTIGE d.o.o., OIB 20943437806, Zagrebačka 15, 51250 Novi Vinodolski</izvorni_sadrzaj>
    <derivirana_varijabla naziv="DomainObject.Predmet.ProtustrankaWithAdressOIB_1">EURO PRESTIGE d.o.o., OIB 20943437806, Zagrebačka 15, 51250 Novi Vinodolski</derivirana_varijabla>
  </DomainObject.Predmet.ProtustrankaWithAdressOIB>
  <DomainObject.Predmet.ProtustrankaNazivFormated>
    <izvorni_sadrzaj>EURO PRESTIGE d.o.o.</izvorni_sadrzaj>
    <derivirana_varijabla naziv="DomainObject.Predmet.ProtustrankaNazivFormated_1">EURO PRESTIGE d.o.o.</derivirana_varijabla>
  </DomainObject.Predmet.ProtustrankaNazivFormated>
  <DomainObject.Predmet.ProtustrankaNazivFormatedOIB>
    <izvorni_sadrzaj>EURO PRESTIGE d.o.o., OIB 20943437806</izvorni_sadrzaj>
    <derivirana_varijabla naziv="DomainObject.Predmet.ProtustrankaNazivFormatedOIB_1">EURO PRESTIGE d.o.o., OIB 20943437806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PRESTIGE d.o.o.</item>
    </izvorni_sadrzaj>
    <derivirana_varijabla naziv="DomainObject.Predmet.ProtuStrankaListFormated_1">
      <item>EURO PRESTIGE d.o.o.</item>
    </derivirana_varijabla>
  </DomainObject.Predmet.ProtuStrankaListFormated>
  <DomainObject.Predmet.ProtuStrankaListFormatedOIB>
    <izvorni_sadrzaj>
      <item>EURO PRESTIGE d.o.o., OIB 20943437806</item>
    </izvorni_sadrzaj>
    <derivirana_varijabla naziv="DomainObject.Predmet.ProtuStrankaListFormatedOIB_1">
      <item>EURO PRESTIGE d.o.o., OIB 20943437806</item>
    </derivirana_varijabla>
  </DomainObject.Predmet.ProtuStrankaListFormatedOIB>
  <DomainObject.Predmet.ProtuStrankaListFormatedWithAdress>
    <izvorni_sadrzaj>
      <item>EURO PRESTIGE d.o.o., Zagrebačka 15, 51250 Novi Vinodolski</item>
    </izvorni_sadrzaj>
    <derivirana_varijabla naziv="DomainObject.Predmet.ProtuStrankaListFormatedWithAdress_1">
      <item>EURO PRESTIGE d.o.o., Zagrebačka 15, 51250 Novi Vinodolski</item>
    </derivirana_varijabla>
  </DomainObject.Predmet.ProtuStrankaListFormatedWithAdress>
  <DomainObject.Predmet.ProtuStrankaListFormatedWithAdressOIB>
    <izvorni_sadrzaj>
      <item>EURO PRESTIGE d.o.o., OIB 20943437806, Zagrebačka 15, 51250 Novi Vinodolski</item>
    </izvorni_sadrzaj>
    <derivirana_varijabla naziv="DomainObject.Predmet.ProtuStrankaListFormatedWithAdressOIB_1">
      <item>EURO PRESTIGE d.o.o., OIB 20943437806, Zagrebačka 15, 51250 Novi Vinodolski</item>
    </derivirana_varijabla>
  </DomainObject.Predmet.ProtuStrankaListFormatedWithAdressOIB>
  <DomainObject.Predmet.ProtuStrankaListNazivFormated>
    <izvorni_sadrzaj>
      <item>EURO PRESTIGE d.o.o.</item>
    </izvorni_sadrzaj>
    <derivirana_varijabla naziv="DomainObject.Predmet.ProtuStrankaListNazivFormated_1">
      <item>EURO PRESTIGE d.o.o.</item>
    </derivirana_varijabla>
  </DomainObject.Predmet.ProtuStrankaListNazivFormated>
  <DomainObject.Predmet.ProtuStrankaListNazivFormatedOIB>
    <izvorni_sadrzaj>
      <item>EURO PRESTIGE d.o.o., OIB 20943437806</item>
    </izvorni_sadrzaj>
    <derivirana_varijabla naziv="DomainObject.Predmet.ProtuStrankaListNazivFormatedOIB_1">
      <item>EURO PRESTIGE d.o.o., OIB 20943437806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PRESTIGE d.o.o.</izvorni_sadrzaj>
    <derivirana_varijabla naziv="DomainObject.Predmet.ProtustrankaIDrugi_1">EURO PRESTIGE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PRESTIGE d.o.o., OIB 20943437806, Zagrebačka 15, 51250 Novi Vinodolski</izvorni_sadrzaj>
    <derivirana_varijabla naziv="DomainObject.Predmet.ProtustrankaIDrugiAdressOIB_1">EURO PRESTIGE d.o.o., OIB 20943437806, Zagrebačka 15,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PRESTIGE d.o.o.</item>
    </izvorni_sadrzaj>
    <derivirana_varijabla naziv="DomainObject.Predmet.SudioniciListNaziv_1">
      <item>FINA  Rijeka</item>
      <item>EURO PRESTIGE d.o.o.</item>
    </derivirana_varijabla>
  </DomainObject.Predmet.SudioniciListNaziv>
  <DomainObject.Predmet.SudioniciListAdressOIB>
    <izvorni_sadrzaj>
      <item>FINA  Rijeka, OIB 85821130368, Frana Kurelca 8,51000 Rijeka</item>
      <item>EURO PRESTIGE d.o.o., OIB 20943437806, Zagrebačka 15,51250 Novi Vinodolski</item>
    </izvorni_sadrzaj>
    <derivirana_varijabla naziv="DomainObject.Predmet.SudioniciListAdressOIB_1">
      <item>FINA  Rijeka, OIB 85821130368, Frana Kurelca 8,51000 Rijeka</item>
      <item>EURO PRESTIGE d.o.o., OIB 20943437806, Zagrebačka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20943437806</item>
    </izvorni_sadrzaj>
    <derivirana_varijabla naziv="DomainObject.Predmet.SudioniciListNazivOIB_1">
      <item>, OIB 85821130368</item>
      <item>, OIB 20943437806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2017-06-07T10:47:00Z</dcterms:created>
  <dc:creator>Željka Matovina</dc:creator>
  <cp:lastModifiedBy>Ankica Rabar</cp:lastModifiedBy>
  <cp:lastPrinted>2017-05-26T11:24:00Z</cp:lastPrinted>
  <dcterms:modified xmlns:xsi="http://www.w3.org/2001/XMLSchema-instance" xsi:type="dcterms:W3CDTF">2017-06-07T10:47:00Z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