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d763" w14:paraId="336d7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55747">
        <w:t>2615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05BED" w:rsidR="00355747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55747">
        <w:t>GUŠTEK-PROMET d.o.o., Jastrebarsko, Donja Zdenčina, P. Svačića</w:t>
      </w:r>
    </w:p>
    <w:p w:rsidRDefault="00355747" w:rsidP="00E05BED" w:rsidR="001B2ED3">
      <w:pPr>
        <w:ind w:firstLine="708"/>
        <w:jc w:val="both"/>
      </w:pPr>
      <w:r>
        <w:t xml:space="preserve">  23, MBS: 080157799, OIB: 50513386733</w:t>
      </w:r>
    </w:p>
    <w:p w:rsidRDefault="006E4B20" w:rsidP="006E4B20" w:rsidR="006E4B20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55747">
        <w:t>263.982,02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355747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F3FCC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55747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71431"/>
    <w:rsid w:val="00A85F69"/>
    <w:rsid w:val="00AB60FD"/>
    <w:rsid w:val="00AC4528"/>
    <w:rsid w:val="00AD027A"/>
    <w:rsid w:val="00B82F18"/>
    <w:rsid w:val="00B95AE6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2615</izvorni_sadrzaj>
    <derivirana_varijabla naziv="DomainObject.Predmet.Broj_1">2615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St-2615/2015</izvorni_sadrzaj>
    <derivirana_varijabla naziv="DomainObject.Predmet.OznakaBroj_1">St-2615/2015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GUŠTEK-PROMET d.o.o.</izvorni_sadrzaj>
    <derivirana_varijabla naziv="DomainObject.Predmet.ProtustrankaFormated_1">  GUŠTEK-PROMET d.o.o.</derivirana_varijabla>
  </DomainObject.Predmet.ProtustrankaFormated>
  <DomainObject.Predmet.ProtustrankaFormatedOIB>
    <izvorni_sadrzaj>  GUŠTEK-PROMET d.o.o., OIB 50513386733</izvorni_sadrzaj>
    <derivirana_varijabla naziv="DomainObject.Predmet.ProtustrankaFormatedOIB_1">  GUŠTEK-PROMET d.o.o., OIB 50513386733</derivirana_varijabla>
  </DomainObject.Predmet.ProtustrankaFormatedOIB>
  <DomainObject.Predmet.ProtustrankaFormatedWithAdress>
    <izvorni_sadrzaj> GUŠTEK-PROMET d.o.o., D.Zdenčina, P.Svačića 23, 10450 Jastrebarsko</izvorni_sadrzaj>
    <derivirana_varijabla naziv="DomainObject.Predmet.ProtustrankaFormatedWithAdress_1"> GUŠTEK-PROMET d.o.o., D.Zdenčina, P.Svačića 23, 10450 Jastrebarsko</derivirana_varijabla>
  </DomainObject.Predmet.ProtustrankaFormatedWithAdress>
  <DomainObject.Predmet.ProtustrankaFormatedWithAdressOIB>
    <izvorni_sadrzaj> GUŠTEK-PROMET d.o.o., OIB 50513386733, D.Zdenčina, P.Svačića 23, 10450 Jastrebarsko</izvorni_sadrzaj>
    <derivirana_varijabla naziv="DomainObject.Predmet.ProtustrankaFormatedWithAdressOIB_1"> GUŠTEK-PROMET d.o.o., OIB 50513386733, D.Zdenčina, P.Svačića 23, 10450 Jastrebarsko</derivirana_varijabla>
  </DomainObject.Predmet.ProtustrankaFormatedWithAdressOIB>
  <DomainObject.Predmet.ProtustrankaWithAdress>
    <izvorni_sadrzaj>GUŠTEK-PROMET d.o.o. D.Zdenčina, P.Svačića 23, 10450 Jastrebarsko</izvorni_sadrzaj>
    <derivirana_varijabla naziv="DomainObject.Predmet.ProtustrankaWithAdress_1">GUŠTEK-PROMET d.o.o. D.Zdenčina, P.Svačića 23, 10450 Jastrebarsko</derivirana_varijabla>
  </DomainObject.Predmet.ProtustrankaWithAdress>
  <DomainObject.Predmet.ProtustrankaWithAdressOIB>
    <izvorni_sadrzaj>GUŠTEK-PROMET d.o.o., OIB 50513386733, D.Zdenčina, P.Svačića 23, 10450 Jastrebarsko</izvorni_sadrzaj>
    <derivirana_varijabla naziv="DomainObject.Predmet.ProtustrankaWithAdressOIB_1">GUŠTEK-PROMET d.o.o., OIB 50513386733, D.Zdenčina, P.Svačića 23, 10450 Jastrebarsko</derivirana_varijabla>
  </DomainObject.Predmet.ProtustrankaWithAdressOIB>
  <DomainObject.Predmet.ProtustrankaNazivFormated>
    <izvorni_sadrzaj>GUŠTEK-PROMET d.o.o.</izvorni_sadrzaj>
    <derivirana_varijabla naziv="DomainObject.Predmet.ProtustrankaNazivFormated_1">GUŠTEK-PROMET d.o.o.</derivirana_varijabla>
  </DomainObject.Predmet.ProtustrankaNazivFormated>
  <DomainObject.Predmet.ProtustrankaNazivFormatedOIB>
    <izvorni_sadrzaj>GUŠTEK-PROMET d.o.o., OIB 50513386733</izvorni_sadrzaj>
    <derivirana_varijabla naziv="DomainObject.Predmet.ProtustrankaNazivFormatedOIB_1">GUŠTEK-PROMET d.o.o., OIB 50513386733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GUŠTEK-PROMET d.o.o.</item>
    </izvorni_sadrzaj>
    <derivirana_varijabla naziv="DomainObject.Predmet.ProtuStrankaListFormated_1">
      <item>GUŠTEK-PROMET d.o.o.</item>
    </derivirana_varijabla>
  </DomainObject.Predmet.ProtuStrankaListFormated>
  <DomainObject.Predmet.ProtuStrankaListFormatedOIB>
    <izvorni_sadrzaj>
      <item>GUŠTEK-PROMET d.o.o., OIB 50513386733</item>
    </izvorni_sadrzaj>
    <derivirana_varijabla naziv="DomainObject.Predmet.ProtuStrankaListFormatedOIB_1">
      <item>GUŠTEK-PROMET d.o.o., OIB 50513386733</item>
    </derivirana_varijabla>
  </DomainObject.Predmet.ProtuStrankaListFormatedOIB>
  <DomainObject.Predmet.ProtuStrankaListFormatedWithAdress>
    <izvorni_sadrzaj>
      <item>GUŠTEK-PROMET d.o.o., D.Zdenčina, P.Svačića 23, 10450 Jastrebarsko</item>
    </izvorni_sadrzaj>
    <derivirana_varijabla naziv="DomainObject.Predmet.ProtuStrankaListFormatedWithAdress_1">
      <item>GUŠTEK-PROMET d.o.o., D.Zdenčina, P.Svačića 23, 10450 Jastrebarsko</item>
    </derivirana_varijabla>
  </DomainObject.Predmet.ProtuStrankaListFormatedWithAdress>
  <DomainObject.Predmet.ProtuStrankaListFormatedWithAdressOIB>
    <izvorni_sadrzaj>
      <item>GUŠTEK-PROMET d.o.o., OIB 50513386733, D.Zdenčina, P.Svačića 23, 10450 Jastrebarsko</item>
    </izvorni_sadrzaj>
    <derivirana_varijabla naziv="DomainObject.Predmet.ProtuStrankaListFormatedWithAdressOIB_1">
      <item>GUŠTEK-PROMET d.o.o., OIB 50513386733, D.Zdenčina, P.Svačića 23, 10450 Jastrebarsko</item>
    </derivirana_varijabla>
  </DomainObject.Predmet.ProtuStrankaListFormatedWithAdressOIB>
  <DomainObject.Predmet.ProtuStrankaListNazivFormated>
    <izvorni_sadrzaj>
      <item>GUŠTEK-PROMET d.o.o.</item>
    </izvorni_sadrzaj>
    <derivirana_varijabla naziv="DomainObject.Predmet.ProtuStrankaListNazivFormated_1">
      <item>GUŠTEK-PROMET d.o.o.</item>
    </derivirana_varijabla>
  </DomainObject.Predmet.ProtuStrankaListNazivFormated>
  <DomainObject.Predmet.ProtuStrankaListNazivFormatedOIB>
    <izvorni_sadrzaj>
      <item>GUŠTEK-PROMET d.o.o., OIB 50513386733</item>
    </izvorni_sadrzaj>
    <derivirana_varijabla naziv="DomainObject.Predmet.ProtuStrankaListNazivFormatedOIB_1">
      <item>GUŠTEK-PROMET d.o.o., OIB 50513386733</item>
    </derivirana_varijabla>
  </DomainObject.Predmet.ProtuStrankaListNazivFormatedOIB>
  <DomainObject.Predmet.OstaliListFormated>
    <izvorni_sadrzaj>
      <item>MIRO GUŠTEK</item>
    </izvorni_sadrzaj>
    <derivirana_varijabla naziv="DomainObject.Predmet.OstaliListFormated_1">
      <item>MIRO GUŠTEK</item>
    </derivirana_varijabla>
  </DomainObject.Predmet.OstaliListFormated>
  <DomainObject.Predmet.OstaliListFormatedOIB>
    <izvorni_sadrzaj>
      <item>MIRO GUŠTEK, OIB 67606002439</item>
    </izvorni_sadrzaj>
    <derivirana_varijabla naziv="DomainObject.Predmet.OstaliListFormatedOIB_1">
      <item>MIRO GUŠTEK, OIB 67606002439</item>
    </derivirana_varijabla>
  </DomainObject.Predmet.OstaliListFormatedOIB>
  <DomainObject.Predmet.OstaliListFormatedWithAdress>
    <izvorni_sadrzaj>
      <item>MIRO GUŠTEK, Donja Zdenčina, P. Svačića 23, 10450 Jastrebarsko</item>
    </izvorni_sadrzaj>
    <derivirana_varijabla naziv="DomainObject.Predmet.OstaliListFormatedWithAdress_1">
      <item>MIRO GUŠTEK, Donja Zdenčina, P. Svačića 23, 10450 Jastrebarsko</item>
    </derivirana_varijabla>
  </DomainObject.Predmet.OstaliListFormatedWithAdress>
  <DomainObject.Predmet.OstaliListFormatedWithAdressOIB>
    <izvorni_sadrzaj>
      <item>MIRO GUŠTEK, OIB 67606002439, Donja Zdenčina, P. Svačića 23, 10450 Jastrebarsko</item>
    </izvorni_sadrzaj>
    <derivirana_varijabla naziv="DomainObject.Predmet.OstaliListFormatedWithAdressOIB_1">
      <item>MIRO GUŠTEK, OIB 67606002439, Donja Zdenčina, P. Svačića 23, 10450 Jastrebarsko</item>
    </derivirana_varijabla>
  </DomainObject.Predmet.OstaliListFormatedWithAdressOIB>
  <DomainObject.Predmet.OstaliListNazivFormated>
    <izvorni_sadrzaj>
      <item>MIRO GUŠTEK</item>
    </izvorni_sadrzaj>
    <derivirana_varijabla naziv="DomainObject.Predmet.OstaliListNazivFormated_1">
      <item>MIRO GUŠTEK</item>
    </derivirana_varijabla>
  </DomainObject.Predmet.OstaliListNazivFormated>
  <DomainObject.Predmet.OstaliListNazivFormatedOIB>
    <izvorni_sadrzaj>
      <item>MIRO GUŠTEK, OIB 67606002439</item>
    </izvorni_sadrzaj>
    <derivirana_varijabla naziv="DomainObject.Predmet.OstaliListNazivFormatedOIB_1">
      <item>MIRO GUŠTEK, OIB 67606002439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GUŠTEK-PROMET d.o.o.</izvorni_sadrzaj>
    <derivirana_varijabla naziv="DomainObject.Predmet.ProtustrankaIDrugi_1">GUŠTEK-PROMET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GUŠTEK-PROMET d.o.o., OIB 50513386733, D.Zdenčina, P.Svačića 23, 10450 Jastrebarsko</izvorni_sadrzaj>
    <derivirana_varijabla naziv="DomainObject.Predmet.ProtustrankaIDrugiAdressOIB_1">GUŠTEK-PROMET d.o.o., OIB 50513386733, D.Zdenčina, P.Svačića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GUŠTEK-PROMET d.o.o.</item>
      <item>MIRO GUŠTEK</item>
    </izvorni_sadrzaj>
    <derivirana_varijabla naziv="DomainObject.Predmet.SudioniciListNaziv_1">
      <item>FINA Regionalni centar Zagreb</item>
      <item>GUŠTEK-PROMET d.o.o.</item>
      <item>MIRO GUŠTEK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GUŠTEK-PROMET d.o.o., OIB 50513386733, D.Zdenčina, P.Svačića 23,10450 Jastrebarsko</item>
      <item>MIRO GUŠTEK, OIB 67606002439, Donja Zdenčina, P. Svačića 23,10450 Jastrebarsko</item>
    </izvorni_sadrzaj>
    <derivirana_varijabla naziv="DomainObject.Predmet.SudioniciListAdressOIB_1">
      <item>FINA Regionalni centar Zagreb, OIB 85821130368, Trg svibanjskih žrtava 1995. 1,10000 Zagreb</item>
      <item>GUŠTEK-PROMET d.o.o., OIB 50513386733, D.Zdenčina, P.Svačića 23,10450 Jastrebarsko</item>
      <item>MIRO GUŠTEK, OIB 67606002439, Donja Zdenčina, P. Svačića 23,10450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50513386733</item>
      <item>, OIB 67606002439</item>
    </izvorni_sadrzaj>
    <derivirana_varijabla naziv="DomainObject.Predmet.SudioniciListNazivOIB_1">
      <item>, OIB 85821130368</item>
      <item>, OIB 50513386733</item>
      <item>, OIB 67606002439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1322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2015-11-10T06:22:00Z</dcterms:created>
  <dc:creator>ilukac</dc:creator>
  <cp:lastModifiedBy>Ksenija Nol</cp:lastModifiedBy>
  <cp:lastPrinted>2015-11-10T06:17:00Z</cp:lastPrinted>
  <dcterms:modified xmlns:xsi="http://www.w3.org/2001/XMLSchema-instance" xsi:type="dcterms:W3CDTF">2015-11-10T08:20:00Z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