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88f8" w14:paraId="0d388f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F3307D">
        <w:t>363</w:t>
      </w:r>
      <w:r>
        <w:t>/</w:t>
      </w:r>
      <w:r w:rsidR="00E8650F">
        <w:t>1</w:t>
      </w:r>
      <w:r w:rsidR="00F3307D">
        <w:t>7</w:t>
      </w:r>
      <w:r>
        <w:t>-</w:t>
      </w:r>
      <w:r w:rsidR="00F3307D">
        <w:t>2</w:t>
      </w:r>
      <w:r w:rsidR="006B37A6">
        <w:t>7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F352C" w:rsidP="006F7B5B" w:rsidR="004F352C">
      <w:pPr>
        <w:ind w:hanging="720" w:left="360"/>
        <w:rPr>
          <w:sz w:val="22"/>
          <w:szCs w:val="22"/>
        </w:rPr>
      </w:pP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B124D7" w:rsidP="00BC203B" w:rsidR="00611430">
      <w:pPr>
        <w:jc w:val="center"/>
      </w:pPr>
      <w:r>
        <w:t>Z A K L J U Č A K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611430" w:rsidP="002C4C28" w:rsidR="00A3136C">
      <w:pPr>
        <w:jc w:val="both"/>
      </w:pPr>
      <w:r>
        <w:tab/>
      </w:r>
      <w:r w:rsidR="00F3307D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F3307D">
        <w:t xml:space="preserve">OIB 85821130368 </w:t>
      </w:r>
      <w:r w:rsidR="00F3307D" w:rsidRPr="00611430">
        <w:t xml:space="preserve">za otvaranje stečajnog postupka nad dužnikom </w:t>
      </w:r>
      <w:r w:rsidR="00F3307D" w:rsidRPr="00B915A3">
        <w:t>CAPRA j.d.o.o. za poljoprivredu, trgovinu i usluge, Đakovo, Vladimira Nazora 56, MBS 030161018, OIB 96837057934</w:t>
      </w:r>
      <w:r w:rsidR="00F3307D" w:rsidRPr="00450C50">
        <w:t xml:space="preserve">, dana </w:t>
      </w:r>
      <w:r w:rsidR="00F3307D">
        <w:t>1</w:t>
      </w:r>
      <w:r w:rsidR="006B37A6">
        <w:t>7</w:t>
      </w:r>
      <w:r w:rsidR="00F3307D">
        <w:t xml:space="preserve">. </w:t>
      </w:r>
      <w:r w:rsidR="006B37A6">
        <w:t>listopad</w:t>
      </w:r>
      <w:r w:rsidR="00F3307D">
        <w:t>a</w:t>
      </w:r>
      <w:r w:rsidR="00F3307D" w:rsidRPr="00611430">
        <w:t xml:space="preserve"> 201</w:t>
      </w:r>
      <w:r w:rsidR="00F3307D">
        <w:t>7</w:t>
      </w:r>
      <w:r w:rsidR="00F3307D" w:rsidRPr="00611430">
        <w:t>.</w:t>
      </w:r>
    </w:p>
    <w:p w:rsidRDefault="004F352C" w:rsidP="002C4C28" w:rsidR="004F352C">
      <w:pPr>
        <w:jc w:val="both"/>
      </w:pPr>
    </w:p>
    <w:p w:rsidRDefault="00F3307D" w:rsidP="002C4C28" w:rsidR="00F3307D">
      <w:pPr>
        <w:jc w:val="both"/>
      </w:pPr>
    </w:p>
    <w:p w:rsidRDefault="00B124D7" w:rsidP="006F7B5B" w:rsidR="007B7EDC">
      <w:pPr>
        <w:jc w:val="center"/>
      </w:pPr>
      <w:r>
        <w:t>z a k l j u č</w:t>
      </w:r>
      <w:r w:rsidR="007B7EDC">
        <w:t xml:space="preserve"> i o 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6B37A6" w:rsidP="00E86975" w:rsidR="007B7EDC">
      <w:pPr>
        <w:ind w:left="720"/>
        <w:jc w:val="both"/>
      </w:pPr>
      <w:r>
        <w:t xml:space="preserve">Poziva se stečajni upravitelj dr. sc. Boris Ljubanović iz Osijeka na postupanje temeljem odredbe čl. 89. st. 2. i 3. Stečajnog zakona (NN 71/15), odnosno na podnošenje na propisanom obrascu </w:t>
      </w:r>
      <w:r w:rsidRPr="006B37A6">
        <w:rPr>
          <w:u w:val="single"/>
        </w:rPr>
        <w:t>(u dva primjerka)</w:t>
      </w:r>
      <w:r>
        <w:t xml:space="preserve"> pisanog izvješća o tijeku stečajnog postupka i o stanju stečajne mase</w:t>
      </w:r>
      <w:r w:rsidR="007B7EDC">
        <w:t>.</w:t>
      </w:r>
    </w:p>
    <w:p w:rsidRDefault="006B37A6" w:rsidP="00E86975" w:rsidR="006B37A6">
      <w:pPr>
        <w:ind w:left="720"/>
        <w:jc w:val="both"/>
      </w:pPr>
    </w:p>
    <w:p w:rsidRDefault="006B37A6" w:rsidP="00E86975" w:rsidR="006B37A6">
      <w:pPr>
        <w:ind w:left="720"/>
        <w:jc w:val="both"/>
      </w:pPr>
      <w:r>
        <w:t>Također se požuruje postupanje stečajnog upravitelja po odlukama sa skupštine vjerovnika održane 11. srpn</w:t>
      </w:r>
      <w:r w:rsidR="007D491B">
        <w:t>ja 2017., poglavito dostavljanje</w:t>
      </w:r>
      <w:r w:rsidR="00A470E8">
        <w:t xml:space="preserve"> izvornika iz zemljišne knjige</w:t>
      </w:r>
      <w:r w:rsidR="007D491B">
        <w:t xml:space="preserve"> za nekretninu u vlasništvu stečajnog dužnika, te procjenu iste izrađene po stalnom sudskom vještaku odgovarajuće struke.</w:t>
      </w:r>
    </w:p>
    <w:p w:rsidRDefault="004F352C" w:rsidP="004E475E" w:rsidR="004F352C">
      <w:pPr>
        <w:jc w:val="both"/>
      </w:pPr>
    </w:p>
    <w:p w:rsidRDefault="004F352C" w:rsidP="006F7B5B" w:rsidR="004F352C">
      <w:pPr>
        <w:ind w:firstLine="720"/>
        <w:jc w:val="both"/>
      </w:pPr>
    </w:p>
    <w:p w:rsidRDefault="00B246D8" w:rsidP="005137EC" w:rsidR="00A3136C">
      <w:pPr>
        <w:jc w:val="center"/>
      </w:pPr>
      <w:r>
        <w:t xml:space="preserve">U Osijeku </w:t>
      </w:r>
      <w:r w:rsidR="006B37A6" w:rsidRPr="006B37A6">
        <w:t xml:space="preserve">17. listopada </w:t>
      </w:r>
      <w:r>
        <w:t>201</w:t>
      </w:r>
      <w:r w:rsidR="00011DAD">
        <w:t>7</w:t>
      </w:r>
      <w:r>
        <w:t>.</w:t>
      </w:r>
    </w:p>
    <w:p w:rsidRDefault="004F352C" w:rsidP="005137EC" w:rsidR="004F352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D491B" w:rsidP="00B246D8" w:rsidR="00B246D8">
      <w:pPr>
        <w:numPr>
          <w:ilvl w:val="0"/>
          <w:numId w:val="6"/>
        </w:numPr>
        <w:jc w:val="both"/>
      </w:pPr>
      <w:r>
        <w:t>stečajni upravitelj</w:t>
      </w:r>
    </w:p>
    <w:p w:rsidRDefault="00667CBB" w:rsidP="00667CBB" w:rsidR="00667CBB">
      <w:pPr>
        <w:ind w:left="720"/>
        <w:jc w:val="both"/>
      </w:pPr>
    </w:p>
    <w:sectPr w:rsidSect="00FD0F32" w:rsidR="00667CB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491B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71BE3" w:rsidRPr="00471BE3">
      <w:t>14 St-2914/16-14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11DAD"/>
    <w:rsid w:val="0003297F"/>
    <w:rsid w:val="0003421E"/>
    <w:rsid w:val="00044014"/>
    <w:rsid w:val="00061E21"/>
    <w:rsid w:val="00062D93"/>
    <w:rsid w:val="000801FD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689B"/>
    <w:rsid w:val="00127A7F"/>
    <w:rsid w:val="00143E24"/>
    <w:rsid w:val="00146C51"/>
    <w:rsid w:val="00172056"/>
    <w:rsid w:val="001757B4"/>
    <w:rsid w:val="0018114E"/>
    <w:rsid w:val="0018590E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1EA5"/>
    <w:rsid w:val="002257DF"/>
    <w:rsid w:val="0023483C"/>
    <w:rsid w:val="00234C2C"/>
    <w:rsid w:val="00237D77"/>
    <w:rsid w:val="00260090"/>
    <w:rsid w:val="00295F3E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33583"/>
    <w:rsid w:val="00333984"/>
    <w:rsid w:val="003421AB"/>
    <w:rsid w:val="00354972"/>
    <w:rsid w:val="00383A81"/>
    <w:rsid w:val="003927F2"/>
    <w:rsid w:val="00394CAB"/>
    <w:rsid w:val="00394D49"/>
    <w:rsid w:val="003A6151"/>
    <w:rsid w:val="003A61DC"/>
    <w:rsid w:val="003B74DC"/>
    <w:rsid w:val="003C7EC1"/>
    <w:rsid w:val="003D193B"/>
    <w:rsid w:val="003D468C"/>
    <w:rsid w:val="003E348D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70BD3"/>
    <w:rsid w:val="00471BE3"/>
    <w:rsid w:val="00471ED3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352C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5B5C"/>
    <w:rsid w:val="00576460"/>
    <w:rsid w:val="005861A8"/>
    <w:rsid w:val="005A0866"/>
    <w:rsid w:val="005A74CE"/>
    <w:rsid w:val="005B28D3"/>
    <w:rsid w:val="00610D40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67CBB"/>
    <w:rsid w:val="0068076F"/>
    <w:rsid w:val="00682A95"/>
    <w:rsid w:val="00682E92"/>
    <w:rsid w:val="00683E8D"/>
    <w:rsid w:val="00686E8C"/>
    <w:rsid w:val="006B27C0"/>
    <w:rsid w:val="006B37A6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491B"/>
    <w:rsid w:val="007D79A8"/>
    <w:rsid w:val="007E694F"/>
    <w:rsid w:val="007F3E0B"/>
    <w:rsid w:val="008034D7"/>
    <w:rsid w:val="00814644"/>
    <w:rsid w:val="00815C5D"/>
    <w:rsid w:val="00825748"/>
    <w:rsid w:val="008277A4"/>
    <w:rsid w:val="008508C3"/>
    <w:rsid w:val="0086404A"/>
    <w:rsid w:val="0086731F"/>
    <w:rsid w:val="008847F8"/>
    <w:rsid w:val="00884C61"/>
    <w:rsid w:val="00886270"/>
    <w:rsid w:val="00891A16"/>
    <w:rsid w:val="008B7B03"/>
    <w:rsid w:val="008C04E1"/>
    <w:rsid w:val="008C1B9B"/>
    <w:rsid w:val="00907C67"/>
    <w:rsid w:val="00913729"/>
    <w:rsid w:val="00915CE2"/>
    <w:rsid w:val="00925019"/>
    <w:rsid w:val="00925A27"/>
    <w:rsid w:val="00934FA1"/>
    <w:rsid w:val="009365DD"/>
    <w:rsid w:val="009504AE"/>
    <w:rsid w:val="00955680"/>
    <w:rsid w:val="0096332B"/>
    <w:rsid w:val="009635B8"/>
    <w:rsid w:val="009654F9"/>
    <w:rsid w:val="009674B0"/>
    <w:rsid w:val="00992D9D"/>
    <w:rsid w:val="00992FAF"/>
    <w:rsid w:val="00993B7F"/>
    <w:rsid w:val="009A3914"/>
    <w:rsid w:val="009A72D1"/>
    <w:rsid w:val="009B228A"/>
    <w:rsid w:val="009D052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136C"/>
    <w:rsid w:val="00A320F5"/>
    <w:rsid w:val="00A353C1"/>
    <w:rsid w:val="00A36539"/>
    <w:rsid w:val="00A370D7"/>
    <w:rsid w:val="00A37C30"/>
    <w:rsid w:val="00A470E8"/>
    <w:rsid w:val="00A5102B"/>
    <w:rsid w:val="00A56E98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5554"/>
    <w:rsid w:val="00AD694D"/>
    <w:rsid w:val="00AF7215"/>
    <w:rsid w:val="00B04405"/>
    <w:rsid w:val="00B062F1"/>
    <w:rsid w:val="00B11825"/>
    <w:rsid w:val="00B124D7"/>
    <w:rsid w:val="00B246D8"/>
    <w:rsid w:val="00B460FE"/>
    <w:rsid w:val="00B50218"/>
    <w:rsid w:val="00B60B69"/>
    <w:rsid w:val="00B700D9"/>
    <w:rsid w:val="00B84963"/>
    <w:rsid w:val="00B84D11"/>
    <w:rsid w:val="00B87CD4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08F1"/>
    <w:rsid w:val="00CB294A"/>
    <w:rsid w:val="00CD76BD"/>
    <w:rsid w:val="00CE657C"/>
    <w:rsid w:val="00CF4B2A"/>
    <w:rsid w:val="00D02115"/>
    <w:rsid w:val="00D131ED"/>
    <w:rsid w:val="00D13C34"/>
    <w:rsid w:val="00D4350F"/>
    <w:rsid w:val="00D43995"/>
    <w:rsid w:val="00D45D6C"/>
    <w:rsid w:val="00D5401B"/>
    <w:rsid w:val="00D601D5"/>
    <w:rsid w:val="00D71D8F"/>
    <w:rsid w:val="00D75B7B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42141"/>
    <w:rsid w:val="00E45DFD"/>
    <w:rsid w:val="00E51EF4"/>
    <w:rsid w:val="00E73FC0"/>
    <w:rsid w:val="00E82BC0"/>
    <w:rsid w:val="00E8650F"/>
    <w:rsid w:val="00E86975"/>
    <w:rsid w:val="00E905B8"/>
    <w:rsid w:val="00E90A8A"/>
    <w:rsid w:val="00E920FD"/>
    <w:rsid w:val="00EA7862"/>
    <w:rsid w:val="00EA7C38"/>
    <w:rsid w:val="00EB4B93"/>
    <w:rsid w:val="00EC3247"/>
    <w:rsid w:val="00EC3529"/>
    <w:rsid w:val="00EC4508"/>
    <w:rsid w:val="00EE5CD2"/>
    <w:rsid w:val="00EE7B9A"/>
    <w:rsid w:val="00EF47C9"/>
    <w:rsid w:val="00EF6417"/>
    <w:rsid w:val="00EF74DB"/>
    <w:rsid w:val="00F078AC"/>
    <w:rsid w:val="00F10B9E"/>
    <w:rsid w:val="00F12013"/>
    <w:rsid w:val="00F30DA0"/>
    <w:rsid w:val="00F3307D"/>
    <w:rsid w:val="00F45589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3424F-CC55-4A25-BA8A-79812C5FE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1001</properties:Characters>
  <properties:Lines>40</properties:Lines>
  <properties:Paragraphs>13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2017-10-17T08:42:00Z</dcterms:created>
  <dc:creator>tkovacevic</dc:creator>
  <cp:lastModifiedBy>Elizabeta Đeke</cp:lastModifiedBy>
  <cp:lastPrinted>2017-10-17T08:45:00Z</cp:lastPrinted>
  <dcterms:modified xmlns:xsi="http://www.w3.org/2001/XMLSchema-instance" xsi:type="dcterms:W3CDTF">2017-10-17T11:37:00Z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