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a633" w14:paraId="d5ba633" w:rsidRDefault="00792140" w:rsidR="0011572E" w:rsidRPr="00EE7A99">
      <w:pPr>
        <w15:collapsed w:val="false"/>
      </w:pPr>
      <w:bookmarkStart w:name="_GoBack" w:id="0"/>
      <w:bookmarkEnd w:id="0"/>
      <w:r>
        <w:rPr>
          <w:noProof/>
        </w:rPr>
        <w:t xml:space="preserve">           </w:t>
      </w:r>
      <w:r w:rsidR="00680E10"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1572E" w:rsidR="0011572E" w:rsidRPr="00EE7A99">
      <w:r w:rsidRPr="00EE7A99">
        <w:t xml:space="preserve">REPUBLIKA HRVATSKA </w:t>
      </w:r>
    </w:p>
    <w:p w:rsidRDefault="0011572E" w:rsidR="0011572E" w:rsidRPr="00EE7A99">
      <w:r w:rsidRPr="00EE7A99">
        <w:t>TRGOVAČKI SUD U ZAGREBU</w:t>
      </w:r>
    </w:p>
    <w:p w:rsidRDefault="0011572E" w:rsidR="0011572E" w:rsidRPr="00EE7A99">
      <w:r w:rsidRPr="00EE7A99">
        <w:t xml:space="preserve">Zagreb, </w:t>
      </w:r>
      <w:proofErr w:type="spellStart"/>
      <w:r w:rsidRPr="00EE7A99">
        <w:t>Amruševa</w:t>
      </w:r>
      <w:proofErr w:type="spellEnd"/>
      <w:r w:rsidRPr="00EE7A99">
        <w:t xml:space="preserve"> 2/II</w:t>
      </w:r>
      <w:r w:rsidRPr="00EE7A99">
        <w:tab/>
      </w:r>
      <w:r w:rsidRPr="00EE7A99">
        <w:tab/>
      </w:r>
      <w:r w:rsidRPr="00EE7A99">
        <w:tab/>
      </w:r>
      <w:r w:rsidRPr="00EE7A99">
        <w:tab/>
      </w:r>
      <w:r w:rsidRPr="00EE7A99">
        <w:tab/>
      </w:r>
      <w:r w:rsidR="003D2441" w:rsidRPr="00EE7A99">
        <w:tab/>
      </w:r>
      <w:r w:rsidR="00886F7E">
        <w:t xml:space="preserve">             </w:t>
      </w:r>
      <w:r w:rsidR="00792140">
        <w:t xml:space="preserve">    </w:t>
      </w:r>
      <w:r w:rsidR="00886F7E">
        <w:t>48. St-838/2013</w:t>
      </w:r>
    </w:p>
    <w:p w:rsidRDefault="00A85DF2" w:rsidR="00A85DF2" w:rsidRPr="00EE7A99"/>
    <w:p w:rsidRDefault="00886F7E" w:rsidP="00A85DF2" w:rsidR="00A85DF2" w:rsidRPr="00EE7A99">
      <w:pPr>
        <w:jc w:val="center"/>
      </w:pPr>
      <w:r>
        <w:t>R E P U B L I K A</w:t>
      </w:r>
      <w:r w:rsidR="00A85DF2" w:rsidRPr="00EE7A99">
        <w:t xml:space="preserve">  </w:t>
      </w:r>
      <w:r>
        <w:t xml:space="preserve">  H R V A T S K A</w:t>
      </w:r>
    </w:p>
    <w:p w:rsidRDefault="00F12E16" w:rsidP="00F12E16" w:rsidR="00F12E16" w:rsidRPr="00EE7A99">
      <w:pPr>
        <w:jc w:val="center"/>
      </w:pPr>
      <w:r w:rsidRPr="00EE7A99">
        <w:t xml:space="preserve">R J E Š E N J E </w:t>
      </w:r>
    </w:p>
    <w:p w:rsidRDefault="00F12E16" w:rsidP="00F12E16" w:rsidR="00F12E16" w:rsidRPr="00EE7A99">
      <w:pPr>
        <w:jc w:val="center"/>
      </w:pPr>
    </w:p>
    <w:p w:rsidRDefault="00F12E16" w:rsidP="00886F7E" w:rsidR="00F12E16" w:rsidRPr="00EE7A99">
      <w:pPr>
        <w:jc w:val="both"/>
      </w:pPr>
      <w:r w:rsidRPr="00EE7A99">
        <w:tab/>
      </w:r>
      <w:r w:rsidR="003D2441" w:rsidRPr="00EE7A99">
        <w:t>T</w:t>
      </w:r>
      <w:r w:rsidR="00886F7E">
        <w:t>rgovački sud u Zagrebu, p</w:t>
      </w:r>
      <w:r w:rsidR="003D2441" w:rsidRPr="00EE7A99">
        <w:t xml:space="preserve">o </w:t>
      </w:r>
      <w:r w:rsidR="00886F7E">
        <w:t xml:space="preserve">sucu toga suda Vesni Sremac Šoštar </w:t>
      </w:r>
      <w:r w:rsidR="003D2441" w:rsidRPr="00EE7A99">
        <w:t>u stečajnom postupku nad stečajnim dužnikom</w:t>
      </w:r>
      <w:r w:rsidR="00886F7E">
        <w:t xml:space="preserve"> </w:t>
      </w:r>
      <w:r w:rsidR="00E41E93" w:rsidRPr="00E41E93">
        <w:t xml:space="preserve">VELIKA GORICA DIZALA d.o.o. u stečaju, Velika Gorica, Dragutina </w:t>
      </w:r>
      <w:proofErr w:type="spellStart"/>
      <w:r w:rsidR="00E41E93" w:rsidRPr="00E41E93">
        <w:t>Domjanića</w:t>
      </w:r>
      <w:proofErr w:type="spellEnd"/>
      <w:r w:rsidR="00E41E93" w:rsidRPr="00E41E93">
        <w:t xml:space="preserve"> 1, OIB: 82482065585,  </w:t>
      </w:r>
      <w:r w:rsidR="003D2441" w:rsidRPr="00EE7A99">
        <w:t xml:space="preserve">dana </w:t>
      </w:r>
      <w:r w:rsidR="00E41E93">
        <w:t xml:space="preserve">13. rujna </w:t>
      </w:r>
      <w:r w:rsidR="00566527">
        <w:t>2016.</w:t>
      </w:r>
      <w:r w:rsidR="00EE7A99" w:rsidRPr="00EE7A99">
        <w:t xml:space="preserve"> </w:t>
      </w:r>
      <w:r w:rsidR="003D2441" w:rsidRPr="00EE7A99">
        <w:t xml:space="preserve"> godine</w:t>
      </w:r>
      <w:r w:rsidRPr="00EE7A99">
        <w:t xml:space="preserve"> </w:t>
      </w:r>
    </w:p>
    <w:p w:rsidRDefault="00F12E16" w:rsidP="00886F7E" w:rsidR="00F12E16" w:rsidRPr="00EE7A99">
      <w:pPr>
        <w:jc w:val="both"/>
      </w:pPr>
    </w:p>
    <w:p w:rsidRDefault="00F12E16" w:rsidP="00E41E93" w:rsidR="00F12E16" w:rsidRPr="00EE7A99">
      <w:pPr>
        <w:jc w:val="center"/>
      </w:pPr>
      <w:r w:rsidRPr="00EE7A99">
        <w:t>r i j e š i o   j e</w:t>
      </w:r>
    </w:p>
    <w:p w:rsidRDefault="00F12E16" w:rsidP="00E41E93" w:rsidR="00F12E16" w:rsidRPr="00EE7A99">
      <w:pPr>
        <w:jc w:val="center"/>
      </w:pPr>
    </w:p>
    <w:p w:rsidRDefault="009A40BA" w:rsidP="00E41E93" w:rsidR="00F12E16" w:rsidRPr="00EE7A99">
      <w:pPr>
        <w:ind w:left="705"/>
        <w:jc w:val="both"/>
      </w:pPr>
      <w:r w:rsidRPr="00EE7A99">
        <w:t>1.</w:t>
      </w:r>
      <w:r w:rsidR="00E41E93">
        <w:t xml:space="preserve"> </w:t>
      </w:r>
      <w:r w:rsidR="002F17E5" w:rsidRPr="00EE7A99">
        <w:t>Z</w:t>
      </w:r>
      <w:r w:rsidR="00F12E16" w:rsidRPr="00EE7A99">
        <w:t>aključuje se stečajni postupak nad stečajnim dužnikom</w:t>
      </w:r>
      <w:r w:rsidR="00E41E93">
        <w:t xml:space="preserve"> </w:t>
      </w:r>
      <w:r w:rsidR="00E41E93" w:rsidRPr="00E41E93">
        <w:t>VELIKA GORICA DIZALA d.o.o. u stečaju, Velika Gorica, Dragutin</w:t>
      </w:r>
      <w:r w:rsidR="00E41E93">
        <w:t xml:space="preserve">a </w:t>
      </w:r>
      <w:proofErr w:type="spellStart"/>
      <w:r w:rsidR="00E41E93">
        <w:t>Domjanića</w:t>
      </w:r>
      <w:proofErr w:type="spellEnd"/>
      <w:r w:rsidR="00E41E93">
        <w:t xml:space="preserve"> 1, OIB: 82482065585.</w:t>
      </w:r>
      <w:r w:rsidR="00F12E16" w:rsidRPr="00EE7A99">
        <w:tab/>
      </w:r>
      <w:r w:rsidRPr="00EE7A99">
        <w:t>2.</w:t>
      </w:r>
      <w:r w:rsidR="00F12E16" w:rsidRPr="00EE7A99">
        <w:t xml:space="preserve">  Rješenje o zaključenju stečajnog postupka objavi</w:t>
      </w:r>
      <w:r w:rsidR="00566527">
        <w:t>t će se na e-oglasnoj ploči suda.</w:t>
      </w:r>
      <w:r w:rsidR="00F12E16" w:rsidRPr="00EE7A99">
        <w:t xml:space="preserve"> </w:t>
      </w:r>
    </w:p>
    <w:p w:rsidRDefault="00F12E16" w:rsidP="00886F7E" w:rsidR="00F12E16" w:rsidRPr="00EE7A99">
      <w:pPr>
        <w:jc w:val="both"/>
      </w:pPr>
      <w:r w:rsidRPr="00EE7A99">
        <w:tab/>
      </w:r>
      <w:r w:rsidR="009A40BA" w:rsidRPr="00EE7A99">
        <w:t>3.</w:t>
      </w:r>
      <w:r w:rsidRPr="00EE7A99">
        <w:t xml:space="preserve"> </w:t>
      </w:r>
      <w:r w:rsidR="009A40BA" w:rsidRPr="00EE7A99">
        <w:t xml:space="preserve"> </w:t>
      </w:r>
      <w:r w:rsidRPr="00EE7A99">
        <w:t xml:space="preserve">Po pravomoćnosti rješenja stečajni dužnik brisat će se iz registra ovog suda. </w:t>
      </w:r>
    </w:p>
    <w:p w:rsidRDefault="00377D04" w:rsidP="00886F7E" w:rsidR="00377D04" w:rsidRPr="00EE7A99">
      <w:pPr>
        <w:jc w:val="both"/>
      </w:pPr>
    </w:p>
    <w:p w:rsidRDefault="00F12E16" w:rsidP="00E41E93" w:rsidR="00F12E16" w:rsidRPr="00EE7A99">
      <w:pPr>
        <w:jc w:val="center"/>
      </w:pPr>
      <w:r w:rsidRPr="00EE7A99">
        <w:t>Obrazloženje</w:t>
      </w:r>
    </w:p>
    <w:p w:rsidRDefault="001D2032" w:rsidP="00E41E93" w:rsidR="001D2032" w:rsidRPr="00EE7A99">
      <w:pPr>
        <w:jc w:val="center"/>
      </w:pPr>
    </w:p>
    <w:p w:rsidRDefault="001D2032" w:rsidP="00886F7E" w:rsidR="00251EB3">
      <w:pPr>
        <w:jc w:val="both"/>
      </w:pPr>
      <w:r w:rsidRPr="00EE7A99">
        <w:tab/>
      </w:r>
      <w:r w:rsidR="002830F2" w:rsidRPr="00EE7A99">
        <w:t xml:space="preserve">Rješenjem </w:t>
      </w:r>
      <w:r w:rsidR="00817B39" w:rsidRPr="00EE7A99">
        <w:t>broj St-</w:t>
      </w:r>
      <w:r w:rsidR="00E41E93">
        <w:t>838/13</w:t>
      </w:r>
      <w:r w:rsidR="00251EB3">
        <w:t xml:space="preserve"> </w:t>
      </w:r>
      <w:r w:rsidR="002830F2" w:rsidRPr="00EE7A99">
        <w:t>otvoren je stečajni postupak nad stečajnim dužnikom</w:t>
      </w:r>
      <w:r w:rsidR="00251EB3">
        <w:t xml:space="preserve"> </w:t>
      </w:r>
      <w:r w:rsidR="00251EB3" w:rsidRPr="00E41E93">
        <w:t>VELIKA GORICA DIZALA d.o.o. u stečaju, Velika Gorica, Dragutin</w:t>
      </w:r>
      <w:r w:rsidR="00251EB3">
        <w:t xml:space="preserve">a </w:t>
      </w:r>
      <w:proofErr w:type="spellStart"/>
      <w:r w:rsidR="00251EB3">
        <w:t>Domjanića</w:t>
      </w:r>
      <w:proofErr w:type="spellEnd"/>
      <w:r w:rsidR="00251EB3">
        <w:t xml:space="preserve"> 1, OIB: 82482065585</w:t>
      </w:r>
      <w:r w:rsidR="00862309">
        <w:t xml:space="preserve">, </w:t>
      </w:r>
      <w:r w:rsidR="00251EB3">
        <w:t xml:space="preserve"> dana 02.listopada 2013. godine. </w:t>
      </w:r>
    </w:p>
    <w:p w:rsidRDefault="00251EB3" w:rsidP="00886F7E" w:rsidR="00251EB3">
      <w:pPr>
        <w:jc w:val="both"/>
      </w:pPr>
    </w:p>
    <w:p w:rsidRDefault="00760595" w:rsidP="00251EB3" w:rsidR="001D2032" w:rsidRPr="00EE7A99">
      <w:pPr>
        <w:ind w:firstLine="708"/>
        <w:jc w:val="both"/>
      </w:pPr>
      <w:r w:rsidRPr="00EE7A99">
        <w:t>Nakon unovčenja im</w:t>
      </w:r>
      <w:r w:rsidR="00EE7A99" w:rsidRPr="00EE7A99">
        <w:t>ovine stečajnog dužnika stečajni</w:t>
      </w:r>
      <w:r w:rsidRPr="00EE7A99">
        <w:t xml:space="preserve"> upravitelj</w:t>
      </w:r>
      <w:r w:rsidR="00EE7A99" w:rsidRPr="00EE7A99">
        <w:t xml:space="preserve"> dostavio</w:t>
      </w:r>
      <w:r w:rsidRPr="00EE7A99">
        <w:t xml:space="preserve"> </w:t>
      </w:r>
      <w:r w:rsidR="00EE7A99" w:rsidRPr="00EE7A99">
        <w:t xml:space="preserve">je </w:t>
      </w:r>
      <w:r w:rsidRPr="00EE7A99">
        <w:t>stečajn</w:t>
      </w:r>
      <w:r w:rsidR="00457559" w:rsidRPr="00EE7A99">
        <w:t xml:space="preserve">om sucu završni račun i završni diobeni </w:t>
      </w:r>
      <w:r w:rsidRPr="00EE7A99">
        <w:t xml:space="preserve">popis. </w:t>
      </w:r>
    </w:p>
    <w:p w:rsidRDefault="00334D9B" w:rsidP="00886F7E" w:rsidR="00760595" w:rsidRPr="00EE7A99">
      <w:pPr>
        <w:ind w:firstLine="708"/>
        <w:jc w:val="both"/>
      </w:pPr>
      <w:r w:rsidRPr="00EE7A99">
        <w:t xml:space="preserve">Stečajni sudac je potvrdio da je ispitao završni račun i dao suglasnost na završni diobeni popis. </w:t>
      </w:r>
      <w:r w:rsidR="00760595" w:rsidRPr="00EE7A99">
        <w:t xml:space="preserve"> </w:t>
      </w:r>
    </w:p>
    <w:p w:rsidRDefault="00334D9B" w:rsidP="00886F7E" w:rsidR="00760595" w:rsidRPr="00EE7A99">
      <w:pPr>
        <w:ind w:firstLine="708"/>
        <w:jc w:val="both"/>
      </w:pPr>
      <w:r w:rsidRPr="00EE7A99">
        <w:t>Završni diobeni popis je na temelju sug</w:t>
      </w:r>
      <w:r w:rsidR="00EE7A99" w:rsidRPr="00EE7A99">
        <w:t xml:space="preserve">lasnosti stečajnog suca </w:t>
      </w:r>
      <w:r w:rsidR="00566527">
        <w:t>objavljen na e-oglasnoj ploči suda dana</w:t>
      </w:r>
      <w:r w:rsidR="00233D15">
        <w:t xml:space="preserve"> 18. srpnja 2016</w:t>
      </w:r>
      <w:r w:rsidR="00566527">
        <w:t>. godine.</w:t>
      </w:r>
      <w:r w:rsidR="00233D15">
        <w:t xml:space="preserve"> </w:t>
      </w:r>
    </w:p>
    <w:p w:rsidRDefault="00760595" w:rsidP="00074288" w:rsidR="00074288">
      <w:pPr>
        <w:jc w:val="both"/>
      </w:pPr>
      <w:r w:rsidRPr="00EE7A99">
        <w:tab/>
        <w:t>Na završnom roči</w:t>
      </w:r>
      <w:r w:rsidR="009A40BA" w:rsidRPr="00EE7A99">
        <w:t xml:space="preserve">štu </w:t>
      </w:r>
      <w:r w:rsidR="003C3C03">
        <w:t xml:space="preserve">dana </w:t>
      </w:r>
      <w:r w:rsidR="00C551C4">
        <w:t xml:space="preserve">06. rujna 2016. </w:t>
      </w:r>
      <w:r w:rsidR="003C3C03">
        <w:t xml:space="preserve">godine </w:t>
      </w:r>
      <w:r w:rsidR="00C551C4">
        <w:t>stečajni upravitelj</w:t>
      </w:r>
      <w:r w:rsidR="007E64E0">
        <w:t xml:space="preserve"> je</w:t>
      </w:r>
      <w:r w:rsidR="00C551C4">
        <w:t xml:space="preserve"> </w:t>
      </w:r>
      <w:r w:rsidR="00074288">
        <w:t>izlagao kao u svom pisanom izvješću od 28. ožujka 2016. godine, te posebno napomenuo da je podnio stečajnom sucu na suglasnost i dobio suglasnost za završnu diobu.</w:t>
      </w:r>
    </w:p>
    <w:p w:rsidRDefault="00074288" w:rsidP="00074288" w:rsidR="00074288" w:rsidRPr="0034470E">
      <w:pPr>
        <w:ind w:firstLine="708"/>
        <w:jc w:val="both"/>
      </w:pPr>
      <w:r>
        <w:t xml:space="preserve">On je </w:t>
      </w:r>
      <w:r w:rsidRPr="00074288">
        <w:t xml:space="preserve">unovčio stečajnu masu i to prodajom: nekretnine na kojoj je bilo upisano pravo odvojenoga namirenja u korist </w:t>
      </w:r>
      <w:proofErr w:type="spellStart"/>
      <w:r w:rsidRPr="00074288">
        <w:t>Raifeesenbank</w:t>
      </w:r>
      <w:proofErr w:type="spellEnd"/>
      <w:r w:rsidRPr="00074288">
        <w:t xml:space="preserve"> </w:t>
      </w:r>
      <w:proofErr w:type="spellStart"/>
      <w:r w:rsidRPr="00074288">
        <w:t>Austria</w:t>
      </w:r>
      <w:proofErr w:type="spellEnd"/>
      <w:r w:rsidRPr="00074288">
        <w:t xml:space="preserve"> d.d. za iznos od 426.546,88 kn (opisano u 2.1. ovoga izviješća ), pokretne imovine stečajnog dužnika (motorno vozilo) na kojoj je bilo upisano pravo odvojenoga namirenja u korist RH, MF, Porezna uprava u iznosu od 40.006,25  kn. Od</w:t>
      </w:r>
      <w:r>
        <w:t xml:space="preserve"> prihodovanih sredstava namireni</w:t>
      </w:r>
      <w:r w:rsidRPr="00074288">
        <w:t xml:space="preserve"> s</w:t>
      </w:r>
      <w:r>
        <w:t>u</w:t>
      </w:r>
      <w:r w:rsidRPr="00074288">
        <w:t xml:space="preserve"> troškovi stečajnoga postupka u iznosu od</w:t>
      </w:r>
      <w:r>
        <w:t xml:space="preserve"> 176.375,63 </w:t>
      </w:r>
      <w:r w:rsidRPr="0034470E">
        <w:t>kn, te naplate potraživanja</w:t>
      </w:r>
      <w:r>
        <w:t xml:space="preserve"> od dužnika stečajnoga dužnika u </w:t>
      </w:r>
      <w:r w:rsidRPr="0034470E">
        <w:t>iznos</w:t>
      </w:r>
      <w:r>
        <w:t>u</w:t>
      </w:r>
      <w:r w:rsidRPr="0034470E">
        <w:t xml:space="preserve"> od 224.102,75 kn i naplate troškova pokretanja ovrhe </w:t>
      </w:r>
      <w:r>
        <w:t xml:space="preserve">u </w:t>
      </w:r>
      <w:r w:rsidRPr="0034470E">
        <w:t xml:space="preserve"> iznos</w:t>
      </w:r>
      <w:r>
        <w:t>u</w:t>
      </w:r>
      <w:r w:rsidRPr="0034470E">
        <w:t xml:space="preserve"> od  2.972,64 kn.</w:t>
      </w:r>
      <w:r>
        <w:t xml:space="preserve">  </w:t>
      </w:r>
      <w:r w:rsidRPr="0034470E">
        <w:t xml:space="preserve"> </w:t>
      </w:r>
      <w:r>
        <w:t xml:space="preserve"> </w:t>
      </w:r>
      <w:r w:rsidRPr="0034470E">
        <w:t xml:space="preserve">  </w:t>
      </w:r>
    </w:p>
    <w:p w:rsidRDefault="00074288" w:rsidP="00074288" w:rsidR="00074288">
      <w:pPr>
        <w:ind w:firstLine="708"/>
        <w:jc w:val="both"/>
      </w:pPr>
      <w:r w:rsidRPr="0034470E">
        <w:t>Po namirenju svih troškova stečajnoga postupka i obveza stečajne mase koji su nastali tijekom stečajnoga postupaka sukladno čl. 86. i 87. SZ</w:t>
      </w:r>
      <w:r w:rsidR="00862309">
        <w:t>-a</w:t>
      </w:r>
      <w:r w:rsidRPr="0034470E">
        <w:t xml:space="preserve">, </w:t>
      </w:r>
      <w:proofErr w:type="spellStart"/>
      <w:r w:rsidRPr="0034470E">
        <w:t>razlučnoga</w:t>
      </w:r>
      <w:proofErr w:type="spellEnd"/>
      <w:r w:rsidRPr="0034470E">
        <w:t xml:space="preserve"> vjerovnika  </w:t>
      </w:r>
      <w:proofErr w:type="spellStart"/>
      <w:r w:rsidRPr="0034470E">
        <w:t>Raiffeisenbank</w:t>
      </w:r>
      <w:proofErr w:type="spellEnd"/>
      <w:r w:rsidRPr="0034470E">
        <w:t xml:space="preserve"> </w:t>
      </w:r>
      <w:proofErr w:type="spellStart"/>
      <w:r w:rsidRPr="0034470E">
        <w:t>Austria</w:t>
      </w:r>
      <w:proofErr w:type="spellEnd"/>
      <w:r w:rsidRPr="0034470E">
        <w:t xml:space="preserve"> d.d. (s depozita suda) i RH, MF, Porezna uprava za pripadajući iznos (s  računa stečajnog dužnika)</w:t>
      </w:r>
      <w:r>
        <w:t>, obveze s osnova PDV, preostala su</w:t>
      </w:r>
      <w:r w:rsidRPr="0034470E">
        <w:t xml:space="preserve"> novčana sredstva u iznosu od 186.528,66 </w:t>
      </w:r>
      <w:r>
        <w:t>kn za završnu diobu, kojom su namireni</w:t>
      </w:r>
      <w:r w:rsidRPr="0034470E">
        <w:t xml:space="preserve"> vjerovnici prvoga višega ispl</w:t>
      </w:r>
      <w:r>
        <w:t xml:space="preserve">atnog </w:t>
      </w:r>
      <w:r>
        <w:lastRenderedPageBreak/>
        <w:t>reda u cijelosti za iznos od 57.5</w:t>
      </w:r>
      <w:r w:rsidRPr="0034470E">
        <w:t>97,30 kn, te vjerovnici drugoga višega isplatnoga reda za iznos od 128.731,36 kn</w:t>
      </w:r>
      <w:r>
        <w:t xml:space="preserve">,  </w:t>
      </w:r>
      <w:r w:rsidRPr="0034470E">
        <w:t xml:space="preserve">što predstavlja 13,227 % -postotnog  iznosa od  utvrđenih tražbina vjerovnika drugoga višeg isplatnog reda koje nakon umanjenja za namirenje </w:t>
      </w:r>
      <w:proofErr w:type="spellStart"/>
      <w:r w:rsidRPr="0034470E">
        <w:t>razlučni</w:t>
      </w:r>
      <w:r>
        <w:t>h</w:t>
      </w:r>
      <w:proofErr w:type="spellEnd"/>
      <w:r w:rsidRPr="0034470E">
        <w:t xml:space="preserve"> vjerovnika kroz pravo odvojenog namirenja, iznose ukupno 973.191,73 kn.</w:t>
      </w:r>
      <w:r>
        <w:t xml:space="preserve"> </w:t>
      </w:r>
      <w:r w:rsidRPr="0034470E">
        <w:t xml:space="preserve">  </w:t>
      </w:r>
    </w:p>
    <w:p w:rsidRDefault="00074288" w:rsidP="00074288" w:rsidR="00862309">
      <w:pPr>
        <w:ind w:firstLine="708"/>
        <w:jc w:val="both"/>
      </w:pPr>
      <w:r>
        <w:t>Stečajni upravitelj predložio je da se prihvati njegovo izvješće o podnesenom završnom računu i da se zaključi stečajni postupak</w:t>
      </w:r>
      <w:r w:rsidR="00862309">
        <w:t>.  N</w:t>
      </w:r>
      <w:r>
        <w:t>akon što su vjerovnici prihvatili završno izvješće stečajnog upravitelja, te nisu imali primjedbe na završni diobeni popis, stečajni upravitelj je</w:t>
      </w:r>
      <w:r w:rsidR="00862309">
        <w:t xml:space="preserve"> obavijestio sud podneskom od 09.09.2016. da je</w:t>
      </w:r>
      <w:r>
        <w:t xml:space="preserve"> proveo diobu vjerovnika u skladu sa prijedlogom za završnu diobu, prema diobenom popisu i završnom računu od 28.03.2016. godine. </w:t>
      </w:r>
    </w:p>
    <w:p w:rsidRDefault="00074288" w:rsidP="00074288" w:rsidR="00074288">
      <w:pPr>
        <w:ind w:firstLine="708"/>
        <w:jc w:val="both"/>
      </w:pPr>
      <w:r>
        <w:t xml:space="preserve"> </w:t>
      </w:r>
    </w:p>
    <w:p w:rsidRDefault="007E64E0" w:rsidP="00886F7E" w:rsidR="00074288">
      <w:pPr>
        <w:jc w:val="both"/>
      </w:pPr>
      <w:r>
        <w:tab/>
      </w:r>
      <w:r w:rsidR="001B0470" w:rsidRPr="00EE7A99">
        <w:t>Prema odredbi čl. 196 Stečajnog zakona odmah nakon okončanja završne diobe stečajni sudac će donijeti rješenje o zaključenju stečajnog postupka, pa kako je završna dioba okončana na način da je izvršena isplata vjerovnika valjalo je temeljem čl. 196 Stečajnog zakona riješiti kao u izreci.</w:t>
      </w:r>
    </w:p>
    <w:p w:rsidRDefault="001B0470" w:rsidP="00886F7E" w:rsidR="001D2032" w:rsidRPr="00EE7A99">
      <w:pPr>
        <w:jc w:val="both"/>
      </w:pPr>
      <w:r w:rsidRPr="00EE7A99">
        <w:t xml:space="preserve"> </w:t>
      </w:r>
    </w:p>
    <w:p w:rsidRDefault="001D2032" w:rsidP="00074288" w:rsidR="00F12E16" w:rsidRPr="00EE7A99">
      <w:pPr>
        <w:jc w:val="center"/>
      </w:pPr>
      <w:r w:rsidRPr="00EE7A99">
        <w:t>U Zagrebu,</w:t>
      </w:r>
      <w:r w:rsidR="00817B39" w:rsidRPr="00EE7A99">
        <w:t xml:space="preserve"> </w:t>
      </w:r>
      <w:r w:rsidR="00074288">
        <w:t xml:space="preserve">13. rujna </w:t>
      </w:r>
      <w:r w:rsidR="00566527">
        <w:t>2016.</w:t>
      </w:r>
      <w:r w:rsidR="00074288">
        <w:t xml:space="preserve"> godine</w:t>
      </w:r>
    </w:p>
    <w:p w:rsidRDefault="001D2032" w:rsidP="00886F7E" w:rsidR="001D2032" w:rsidRPr="00EE7A99">
      <w:pPr>
        <w:jc w:val="both"/>
      </w:pPr>
    </w:p>
    <w:p w:rsidRDefault="001D2032" w:rsidP="00074288" w:rsidR="007E64E0">
      <w:pPr>
        <w:jc w:val="right"/>
      </w:pPr>
      <w:r w:rsidRPr="00EE7A99">
        <w:tab/>
      </w:r>
      <w:r w:rsidRPr="00EE7A99">
        <w:tab/>
      </w:r>
      <w:r w:rsidRPr="00EE7A99">
        <w:tab/>
      </w:r>
      <w:r w:rsidRPr="00EE7A99">
        <w:tab/>
      </w:r>
      <w:r w:rsidRPr="00EE7A99">
        <w:tab/>
      </w:r>
      <w:r w:rsidRPr="00EE7A99">
        <w:tab/>
      </w:r>
      <w:r w:rsidRPr="00EE7A99">
        <w:tab/>
      </w:r>
      <w:r w:rsidRPr="00EE7A99">
        <w:tab/>
      </w:r>
      <w:r w:rsidR="00074288">
        <w:t>SUDAC:</w:t>
      </w:r>
    </w:p>
    <w:p w:rsidRDefault="00074288" w:rsidP="00074288" w:rsidR="00074288" w:rsidRPr="00EE7A99">
      <w:pPr>
        <w:jc w:val="right"/>
      </w:pPr>
      <w:r>
        <w:t>Vesna Sremac Šoštar</w:t>
      </w:r>
      <w:r w:rsidR="0074548A">
        <w:t xml:space="preserve">, </w:t>
      </w:r>
      <w:r w:rsidR="001A4309">
        <w:t>v.r.</w:t>
      </w:r>
    </w:p>
    <w:p w:rsidRDefault="00074288" w:rsidP="00886F7E" w:rsidR="00074288">
      <w:pPr>
        <w:jc w:val="both"/>
      </w:pPr>
    </w:p>
    <w:p w:rsidRDefault="005A61EB" w:rsidP="00886F7E" w:rsidR="005A61EB">
      <w:pPr>
        <w:jc w:val="both"/>
      </w:pPr>
    </w:p>
    <w:p w:rsidRDefault="00074288" w:rsidP="00886F7E" w:rsidR="001D2032" w:rsidRPr="00EE7A99">
      <w:pPr>
        <w:jc w:val="both"/>
      </w:pPr>
      <w:r>
        <w:t>UPUTA</w:t>
      </w:r>
      <w:r w:rsidR="001D2032" w:rsidRPr="00EE7A99">
        <w:t xml:space="preserve"> O PRAVNOM LIJEKU</w:t>
      </w:r>
      <w:r>
        <w:t xml:space="preserve">: </w:t>
      </w:r>
      <w:r w:rsidR="001D2032" w:rsidRPr="00EE7A99">
        <w:t xml:space="preserve"> </w:t>
      </w:r>
    </w:p>
    <w:p w:rsidRDefault="001D2032" w:rsidP="00886F7E" w:rsidR="009F7426">
      <w:pPr>
        <w:jc w:val="both"/>
      </w:pPr>
      <w:r w:rsidRPr="00EE7A99">
        <w:t>Protiv ovog rješenja vjerovnici mogu uložiti žal</w:t>
      </w:r>
      <w:r w:rsidR="005A61EB">
        <w:t xml:space="preserve">bu u roku od 8 dana od objave na e-oglasnoj ploči suda. </w:t>
      </w:r>
    </w:p>
    <w:p w:rsidRDefault="005A61EB" w:rsidP="00886F7E" w:rsidR="005A61EB">
      <w:pPr>
        <w:jc w:val="both"/>
      </w:pPr>
    </w:p>
    <w:p w:rsidRDefault="001A4309" w:rsidP="001A4309" w:rsidR="00C949B0">
      <w:pPr>
        <w:ind w:left="360"/>
        <w:jc w:val="right"/>
      </w:pPr>
      <w:r>
        <w:t xml:space="preserve">Za točnost </w:t>
      </w:r>
      <w:proofErr w:type="spellStart"/>
      <w:r>
        <w:t>otpravka</w:t>
      </w:r>
      <w:proofErr w:type="spellEnd"/>
      <w:r>
        <w:t>-ovlašteni službenik:</w:t>
      </w:r>
    </w:p>
    <w:p w:rsidRDefault="001A4309" w:rsidP="001A4309" w:rsidR="001A4309" w:rsidRPr="00EE7A99">
      <w:pPr>
        <w:ind w:left="360"/>
        <w:jc w:val="right"/>
      </w:pPr>
      <w:r>
        <w:t>Zlatka Plivelić</w:t>
      </w:r>
    </w:p>
    <w:sectPr w:rsidSect="00074288" w:rsidR="001A4309" w:rsidRPr="00EE7A99">
      <w:headerReference w:type="default" r:id="rId10"/>
      <w:pgSz w:h="16838" w:w="11906"/>
      <w:pgMar w:gutter="0" w:footer="709" w:header="709" w:left="1418" w:bottom="12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081" w:rsidP="00A84081" w:rsidR="00A84081">
      <w:r>
        <w:separator/>
      </w:r>
    </w:p>
  </w:endnote>
  <w:endnote w:id="0" w:type="continuationSeparator">
    <w:p w:rsidRDefault="00A84081" w:rsidP="00A84081" w:rsidR="00A84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081" w:rsidP="00A84081" w:rsidR="00A84081">
      <w:r>
        <w:separator/>
      </w:r>
    </w:p>
  </w:footnote>
  <w:footnote w:id="0" w:type="continuationSeparator">
    <w:p w:rsidRDefault="00A84081" w:rsidP="00A84081" w:rsidR="00A84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7342169"/>
      <w:docPartObj>
        <w:docPartGallery w:val="Page Numbers (Top of Page)"/>
        <w:docPartUnique/>
      </w:docPartObj>
    </w:sdtPr>
    <w:sdtEndPr/>
    <w:sdtContent>
      <w:p w:rsidRDefault="00A84081" w:rsidR="00A84081">
        <w:pPr>
          <w:pStyle w:val="Zaglavlje"/>
          <w:jc w:val="center"/>
        </w:pPr>
        <w:r>
          <w:t xml:space="preserve">                                   </w:t>
        </w:r>
        <w:r w:rsidR="00074288">
          <w:t xml:space="preserve">                             </w:t>
        </w:r>
        <w:r w:rsidR="00862309">
          <w:t>2</w:t>
        </w:r>
        <w:r w:rsidR="00074288">
          <w:t xml:space="preserve">   </w:t>
        </w:r>
        <w:r w:rsidR="00862309">
          <w:t xml:space="preserve">               </w:t>
        </w:r>
        <w:r w:rsidR="00074288">
          <w:t xml:space="preserve">                                    48. St-838/2013</w:t>
        </w:r>
      </w:p>
    </w:sdtContent>
  </w:sdt>
  <w:p w:rsidRDefault="00A84081" w:rsidR="00A84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F1569"/>
    <w:multiLevelType w:val="hybridMultilevel"/>
    <w:tmpl w:val="040CB81E"/>
    <w:lvl w:tplc="9E0254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9C459E"/>
    <w:multiLevelType w:val="hybridMultilevel"/>
    <w:tmpl w:val="72FE0076"/>
    <w:lvl w:tplc="4590FA0E"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
    <w:nsid w:val="34DB00CE"/>
    <w:multiLevelType w:val="hybridMultilevel"/>
    <w:tmpl w:val="9B5EE0D6"/>
    <w:lvl w:tplc="F112C2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D67617"/>
    <w:multiLevelType w:val="hybridMultilevel"/>
    <w:tmpl w:val="D3CEFE32"/>
    <w:lvl w:tplc="D8421194" w:ilvl="0">
      <w:start w:val="1"/>
      <w:numFmt w:val="decimal"/>
      <w:lvlText w:val="%1."/>
      <w:lvlJc w:val="left"/>
      <w:pPr>
        <w:tabs>
          <w:tab w:pos="795" w:val="num"/>
        </w:tabs>
        <w:ind w:hanging="435" w:left="795"/>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84778E"/>
    <w:multiLevelType w:val="hybridMultilevel"/>
    <w:tmpl w:val="14B84822"/>
    <w:lvl w:tplc="295AE57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093"/>
    <w:rsid w:val="00006E64"/>
    <w:rsid w:val="0000791E"/>
    <w:rsid w:val="00010F47"/>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988"/>
    <w:rsid w:val="00041DD9"/>
    <w:rsid w:val="000442AF"/>
    <w:rsid w:val="0004495F"/>
    <w:rsid w:val="0004680A"/>
    <w:rsid w:val="00047ACA"/>
    <w:rsid w:val="00051115"/>
    <w:rsid w:val="00056DF3"/>
    <w:rsid w:val="000572D8"/>
    <w:rsid w:val="00061445"/>
    <w:rsid w:val="00062656"/>
    <w:rsid w:val="00062A36"/>
    <w:rsid w:val="00062B45"/>
    <w:rsid w:val="00065972"/>
    <w:rsid w:val="000662D3"/>
    <w:rsid w:val="00067BD6"/>
    <w:rsid w:val="00070BA5"/>
    <w:rsid w:val="00074266"/>
    <w:rsid w:val="00074288"/>
    <w:rsid w:val="00074375"/>
    <w:rsid w:val="0007487C"/>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7621"/>
    <w:rsid w:val="00107A36"/>
    <w:rsid w:val="00112D57"/>
    <w:rsid w:val="001138CD"/>
    <w:rsid w:val="00113B6C"/>
    <w:rsid w:val="0011572E"/>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7508"/>
    <w:rsid w:val="0016015D"/>
    <w:rsid w:val="001608FB"/>
    <w:rsid w:val="00164A93"/>
    <w:rsid w:val="001670BF"/>
    <w:rsid w:val="00167291"/>
    <w:rsid w:val="00170E5A"/>
    <w:rsid w:val="001727BF"/>
    <w:rsid w:val="00174B3D"/>
    <w:rsid w:val="00176476"/>
    <w:rsid w:val="00176625"/>
    <w:rsid w:val="0017770D"/>
    <w:rsid w:val="00181893"/>
    <w:rsid w:val="001828EE"/>
    <w:rsid w:val="0018504E"/>
    <w:rsid w:val="0018620D"/>
    <w:rsid w:val="0018797F"/>
    <w:rsid w:val="00190425"/>
    <w:rsid w:val="00193150"/>
    <w:rsid w:val="00194A17"/>
    <w:rsid w:val="00194E5C"/>
    <w:rsid w:val="00196E7E"/>
    <w:rsid w:val="001978E0"/>
    <w:rsid w:val="001A0AEA"/>
    <w:rsid w:val="001A2460"/>
    <w:rsid w:val="001A4309"/>
    <w:rsid w:val="001A4AA5"/>
    <w:rsid w:val="001A5EBE"/>
    <w:rsid w:val="001A631A"/>
    <w:rsid w:val="001B0470"/>
    <w:rsid w:val="001B102F"/>
    <w:rsid w:val="001B2016"/>
    <w:rsid w:val="001B48EC"/>
    <w:rsid w:val="001B5085"/>
    <w:rsid w:val="001B618D"/>
    <w:rsid w:val="001C0DC6"/>
    <w:rsid w:val="001C1B3C"/>
    <w:rsid w:val="001C1CC6"/>
    <w:rsid w:val="001C432D"/>
    <w:rsid w:val="001C44D7"/>
    <w:rsid w:val="001C4D4F"/>
    <w:rsid w:val="001C57FA"/>
    <w:rsid w:val="001C583D"/>
    <w:rsid w:val="001C739C"/>
    <w:rsid w:val="001D1564"/>
    <w:rsid w:val="001D1B28"/>
    <w:rsid w:val="001D2032"/>
    <w:rsid w:val="001D3368"/>
    <w:rsid w:val="001D72A8"/>
    <w:rsid w:val="001E4117"/>
    <w:rsid w:val="001E42D3"/>
    <w:rsid w:val="001E4F35"/>
    <w:rsid w:val="001E5E58"/>
    <w:rsid w:val="001F13CA"/>
    <w:rsid w:val="001F172F"/>
    <w:rsid w:val="001F2077"/>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6A63"/>
    <w:rsid w:val="00217D0B"/>
    <w:rsid w:val="00217D27"/>
    <w:rsid w:val="002215E6"/>
    <w:rsid w:val="002218B0"/>
    <w:rsid w:val="00223F70"/>
    <w:rsid w:val="00224DBA"/>
    <w:rsid w:val="00226E21"/>
    <w:rsid w:val="00226E30"/>
    <w:rsid w:val="0023047F"/>
    <w:rsid w:val="00233D15"/>
    <w:rsid w:val="00240CB7"/>
    <w:rsid w:val="002412CA"/>
    <w:rsid w:val="00241746"/>
    <w:rsid w:val="00244A1F"/>
    <w:rsid w:val="002454E0"/>
    <w:rsid w:val="00245B50"/>
    <w:rsid w:val="002462F8"/>
    <w:rsid w:val="00251EB3"/>
    <w:rsid w:val="00256FE0"/>
    <w:rsid w:val="0026148C"/>
    <w:rsid w:val="00265621"/>
    <w:rsid w:val="00265EB2"/>
    <w:rsid w:val="00266A1B"/>
    <w:rsid w:val="00266B0F"/>
    <w:rsid w:val="00267423"/>
    <w:rsid w:val="0026742A"/>
    <w:rsid w:val="00267A63"/>
    <w:rsid w:val="002701AE"/>
    <w:rsid w:val="00271EB4"/>
    <w:rsid w:val="00271EBF"/>
    <w:rsid w:val="00272182"/>
    <w:rsid w:val="0027348F"/>
    <w:rsid w:val="00281A07"/>
    <w:rsid w:val="00281F80"/>
    <w:rsid w:val="002829D8"/>
    <w:rsid w:val="002830F2"/>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7E5"/>
    <w:rsid w:val="002F1BBE"/>
    <w:rsid w:val="002F2B40"/>
    <w:rsid w:val="002F2D7C"/>
    <w:rsid w:val="002F48C9"/>
    <w:rsid w:val="00300C23"/>
    <w:rsid w:val="00302D34"/>
    <w:rsid w:val="00307E30"/>
    <w:rsid w:val="00310ACA"/>
    <w:rsid w:val="00310FD2"/>
    <w:rsid w:val="00311616"/>
    <w:rsid w:val="0031275F"/>
    <w:rsid w:val="0031348D"/>
    <w:rsid w:val="003141F8"/>
    <w:rsid w:val="0031481C"/>
    <w:rsid w:val="003148CB"/>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4D9B"/>
    <w:rsid w:val="00335800"/>
    <w:rsid w:val="00336234"/>
    <w:rsid w:val="00337676"/>
    <w:rsid w:val="00337888"/>
    <w:rsid w:val="00342135"/>
    <w:rsid w:val="003435A5"/>
    <w:rsid w:val="003443EC"/>
    <w:rsid w:val="00344B9B"/>
    <w:rsid w:val="00350727"/>
    <w:rsid w:val="00351FF9"/>
    <w:rsid w:val="00352E5F"/>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77D04"/>
    <w:rsid w:val="00380229"/>
    <w:rsid w:val="003808AE"/>
    <w:rsid w:val="003809CA"/>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6C0A"/>
    <w:rsid w:val="003B7357"/>
    <w:rsid w:val="003C128A"/>
    <w:rsid w:val="003C17A5"/>
    <w:rsid w:val="003C3C03"/>
    <w:rsid w:val="003C3C35"/>
    <w:rsid w:val="003C5CCD"/>
    <w:rsid w:val="003C6DB6"/>
    <w:rsid w:val="003C6E35"/>
    <w:rsid w:val="003C74DC"/>
    <w:rsid w:val="003D10BE"/>
    <w:rsid w:val="003D2045"/>
    <w:rsid w:val="003D2441"/>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9F6"/>
    <w:rsid w:val="00407556"/>
    <w:rsid w:val="00413A13"/>
    <w:rsid w:val="00414CF7"/>
    <w:rsid w:val="00416241"/>
    <w:rsid w:val="0041725C"/>
    <w:rsid w:val="00426BC5"/>
    <w:rsid w:val="00426F21"/>
    <w:rsid w:val="00430DEA"/>
    <w:rsid w:val="0043208A"/>
    <w:rsid w:val="0043497D"/>
    <w:rsid w:val="0043516C"/>
    <w:rsid w:val="004355E3"/>
    <w:rsid w:val="004368B1"/>
    <w:rsid w:val="00441CA8"/>
    <w:rsid w:val="004427F8"/>
    <w:rsid w:val="004470BA"/>
    <w:rsid w:val="0044776D"/>
    <w:rsid w:val="00453A32"/>
    <w:rsid w:val="004545ED"/>
    <w:rsid w:val="00457559"/>
    <w:rsid w:val="00461448"/>
    <w:rsid w:val="004624B5"/>
    <w:rsid w:val="00462A96"/>
    <w:rsid w:val="00463217"/>
    <w:rsid w:val="00464D75"/>
    <w:rsid w:val="00470C97"/>
    <w:rsid w:val="00470ED7"/>
    <w:rsid w:val="00472E32"/>
    <w:rsid w:val="004756D7"/>
    <w:rsid w:val="00477161"/>
    <w:rsid w:val="00477A0D"/>
    <w:rsid w:val="0048262F"/>
    <w:rsid w:val="00483076"/>
    <w:rsid w:val="004838B0"/>
    <w:rsid w:val="00483D8B"/>
    <w:rsid w:val="00484197"/>
    <w:rsid w:val="0049043A"/>
    <w:rsid w:val="004930EB"/>
    <w:rsid w:val="00493248"/>
    <w:rsid w:val="00494A1F"/>
    <w:rsid w:val="00495E96"/>
    <w:rsid w:val="0049664E"/>
    <w:rsid w:val="00496DE7"/>
    <w:rsid w:val="00497DEE"/>
    <w:rsid w:val="004A219F"/>
    <w:rsid w:val="004A2E81"/>
    <w:rsid w:val="004A51FB"/>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FFC"/>
    <w:rsid w:val="004F1C1B"/>
    <w:rsid w:val="004F508C"/>
    <w:rsid w:val="004F55BD"/>
    <w:rsid w:val="004F5E60"/>
    <w:rsid w:val="004F6913"/>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43CD"/>
    <w:rsid w:val="00515C2A"/>
    <w:rsid w:val="00515C6E"/>
    <w:rsid w:val="00515C73"/>
    <w:rsid w:val="00516021"/>
    <w:rsid w:val="00517324"/>
    <w:rsid w:val="00520150"/>
    <w:rsid w:val="00523FD3"/>
    <w:rsid w:val="005245C2"/>
    <w:rsid w:val="005317C9"/>
    <w:rsid w:val="0053183C"/>
    <w:rsid w:val="00531B85"/>
    <w:rsid w:val="00532660"/>
    <w:rsid w:val="00532CC6"/>
    <w:rsid w:val="00535FDB"/>
    <w:rsid w:val="005370DA"/>
    <w:rsid w:val="005379F7"/>
    <w:rsid w:val="00541718"/>
    <w:rsid w:val="00542037"/>
    <w:rsid w:val="00545C54"/>
    <w:rsid w:val="00546877"/>
    <w:rsid w:val="00546F7B"/>
    <w:rsid w:val="00547124"/>
    <w:rsid w:val="00547BC0"/>
    <w:rsid w:val="005505BA"/>
    <w:rsid w:val="00550D50"/>
    <w:rsid w:val="00550DFE"/>
    <w:rsid w:val="00551303"/>
    <w:rsid w:val="00551D07"/>
    <w:rsid w:val="005545B9"/>
    <w:rsid w:val="005555CB"/>
    <w:rsid w:val="0055690B"/>
    <w:rsid w:val="005571F2"/>
    <w:rsid w:val="0056068E"/>
    <w:rsid w:val="005614E4"/>
    <w:rsid w:val="00561F72"/>
    <w:rsid w:val="0056353F"/>
    <w:rsid w:val="00563A66"/>
    <w:rsid w:val="00564720"/>
    <w:rsid w:val="005647F7"/>
    <w:rsid w:val="00564F48"/>
    <w:rsid w:val="00566527"/>
    <w:rsid w:val="005666EA"/>
    <w:rsid w:val="00567831"/>
    <w:rsid w:val="0057065F"/>
    <w:rsid w:val="0057147F"/>
    <w:rsid w:val="0057350D"/>
    <w:rsid w:val="00574FD4"/>
    <w:rsid w:val="00577684"/>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A61EB"/>
    <w:rsid w:val="005B59D7"/>
    <w:rsid w:val="005B659E"/>
    <w:rsid w:val="005B65BB"/>
    <w:rsid w:val="005B7493"/>
    <w:rsid w:val="005C0570"/>
    <w:rsid w:val="005C154C"/>
    <w:rsid w:val="005C17FD"/>
    <w:rsid w:val="005C1FDA"/>
    <w:rsid w:val="005C25C3"/>
    <w:rsid w:val="005C40DB"/>
    <w:rsid w:val="005C53E7"/>
    <w:rsid w:val="005C5ECC"/>
    <w:rsid w:val="005C5FB1"/>
    <w:rsid w:val="005C7DF4"/>
    <w:rsid w:val="005D155E"/>
    <w:rsid w:val="005D1F68"/>
    <w:rsid w:val="005D32A2"/>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3396"/>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0E10"/>
    <w:rsid w:val="006813BE"/>
    <w:rsid w:val="0068183A"/>
    <w:rsid w:val="00684269"/>
    <w:rsid w:val="00685F61"/>
    <w:rsid w:val="00686670"/>
    <w:rsid w:val="00687835"/>
    <w:rsid w:val="0069051A"/>
    <w:rsid w:val="00692C6C"/>
    <w:rsid w:val="0069369C"/>
    <w:rsid w:val="00694107"/>
    <w:rsid w:val="006970D4"/>
    <w:rsid w:val="006A1577"/>
    <w:rsid w:val="006A2C5F"/>
    <w:rsid w:val="006A4143"/>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290"/>
    <w:rsid w:val="006C6551"/>
    <w:rsid w:val="006C7B76"/>
    <w:rsid w:val="006D0CC8"/>
    <w:rsid w:val="006D1225"/>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52"/>
    <w:rsid w:val="00734185"/>
    <w:rsid w:val="00735927"/>
    <w:rsid w:val="00735A01"/>
    <w:rsid w:val="00735F79"/>
    <w:rsid w:val="0073676D"/>
    <w:rsid w:val="00736E3A"/>
    <w:rsid w:val="007372AF"/>
    <w:rsid w:val="00742977"/>
    <w:rsid w:val="00743B8A"/>
    <w:rsid w:val="0074548A"/>
    <w:rsid w:val="0074587D"/>
    <w:rsid w:val="00747A7F"/>
    <w:rsid w:val="00747C39"/>
    <w:rsid w:val="007505D2"/>
    <w:rsid w:val="007512FF"/>
    <w:rsid w:val="00751FA4"/>
    <w:rsid w:val="00754055"/>
    <w:rsid w:val="0075479C"/>
    <w:rsid w:val="007566C3"/>
    <w:rsid w:val="00757F03"/>
    <w:rsid w:val="00760595"/>
    <w:rsid w:val="007612D6"/>
    <w:rsid w:val="00761595"/>
    <w:rsid w:val="00764896"/>
    <w:rsid w:val="00766CA0"/>
    <w:rsid w:val="00767A48"/>
    <w:rsid w:val="00771B68"/>
    <w:rsid w:val="00773EAD"/>
    <w:rsid w:val="00774E4D"/>
    <w:rsid w:val="00777FAD"/>
    <w:rsid w:val="00781354"/>
    <w:rsid w:val="007818C1"/>
    <w:rsid w:val="00782B24"/>
    <w:rsid w:val="00782F20"/>
    <w:rsid w:val="00784814"/>
    <w:rsid w:val="00790157"/>
    <w:rsid w:val="00792140"/>
    <w:rsid w:val="00793460"/>
    <w:rsid w:val="00795472"/>
    <w:rsid w:val="0079593D"/>
    <w:rsid w:val="007972D0"/>
    <w:rsid w:val="007A195D"/>
    <w:rsid w:val="007A2B17"/>
    <w:rsid w:val="007B2B7C"/>
    <w:rsid w:val="007B3E4E"/>
    <w:rsid w:val="007B49F6"/>
    <w:rsid w:val="007B5C4F"/>
    <w:rsid w:val="007B68D3"/>
    <w:rsid w:val="007C014E"/>
    <w:rsid w:val="007C18E6"/>
    <w:rsid w:val="007D118B"/>
    <w:rsid w:val="007D4CE3"/>
    <w:rsid w:val="007E4C64"/>
    <w:rsid w:val="007E536A"/>
    <w:rsid w:val="007E64E0"/>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32A5"/>
    <w:rsid w:val="008150DE"/>
    <w:rsid w:val="00815FCA"/>
    <w:rsid w:val="008169C9"/>
    <w:rsid w:val="00817B39"/>
    <w:rsid w:val="00817BD7"/>
    <w:rsid w:val="0082075E"/>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3D83"/>
    <w:rsid w:val="0084442C"/>
    <w:rsid w:val="0084568D"/>
    <w:rsid w:val="00846B4E"/>
    <w:rsid w:val="008501FA"/>
    <w:rsid w:val="008519EE"/>
    <w:rsid w:val="00852B94"/>
    <w:rsid w:val="008534E7"/>
    <w:rsid w:val="00853E39"/>
    <w:rsid w:val="008561E0"/>
    <w:rsid w:val="008574DF"/>
    <w:rsid w:val="00857EB9"/>
    <w:rsid w:val="00861013"/>
    <w:rsid w:val="00861421"/>
    <w:rsid w:val="00862309"/>
    <w:rsid w:val="0086265B"/>
    <w:rsid w:val="008662E7"/>
    <w:rsid w:val="00867056"/>
    <w:rsid w:val="0086769E"/>
    <w:rsid w:val="008705C8"/>
    <w:rsid w:val="00872F36"/>
    <w:rsid w:val="00874B4D"/>
    <w:rsid w:val="008760E2"/>
    <w:rsid w:val="00877443"/>
    <w:rsid w:val="008776ED"/>
    <w:rsid w:val="00880BB5"/>
    <w:rsid w:val="008835B7"/>
    <w:rsid w:val="00883AEE"/>
    <w:rsid w:val="0088477C"/>
    <w:rsid w:val="0088519C"/>
    <w:rsid w:val="00886F7E"/>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5FE9"/>
    <w:rsid w:val="008C62C7"/>
    <w:rsid w:val="008D1C4C"/>
    <w:rsid w:val="008D2B02"/>
    <w:rsid w:val="008D5C28"/>
    <w:rsid w:val="008D6D87"/>
    <w:rsid w:val="008D7BBE"/>
    <w:rsid w:val="008E052B"/>
    <w:rsid w:val="008E2363"/>
    <w:rsid w:val="008E30B6"/>
    <w:rsid w:val="008E40FE"/>
    <w:rsid w:val="008F05A4"/>
    <w:rsid w:val="008F087F"/>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0BA"/>
    <w:rsid w:val="009A423A"/>
    <w:rsid w:val="009B4742"/>
    <w:rsid w:val="009B5623"/>
    <w:rsid w:val="009C0F52"/>
    <w:rsid w:val="009C384D"/>
    <w:rsid w:val="009C5068"/>
    <w:rsid w:val="009D02EF"/>
    <w:rsid w:val="009D3653"/>
    <w:rsid w:val="009D4084"/>
    <w:rsid w:val="009D4713"/>
    <w:rsid w:val="009D5A77"/>
    <w:rsid w:val="009D6BA2"/>
    <w:rsid w:val="009D6EB3"/>
    <w:rsid w:val="009E1975"/>
    <w:rsid w:val="009E1C38"/>
    <w:rsid w:val="009E2590"/>
    <w:rsid w:val="009E51FA"/>
    <w:rsid w:val="009E7DAD"/>
    <w:rsid w:val="009F0D29"/>
    <w:rsid w:val="009F2D80"/>
    <w:rsid w:val="009F738C"/>
    <w:rsid w:val="009F7426"/>
    <w:rsid w:val="009F7CDF"/>
    <w:rsid w:val="00A007EA"/>
    <w:rsid w:val="00A015F9"/>
    <w:rsid w:val="00A02CE2"/>
    <w:rsid w:val="00A039D3"/>
    <w:rsid w:val="00A067E0"/>
    <w:rsid w:val="00A068D6"/>
    <w:rsid w:val="00A078C9"/>
    <w:rsid w:val="00A11464"/>
    <w:rsid w:val="00A125E2"/>
    <w:rsid w:val="00A13561"/>
    <w:rsid w:val="00A13B3D"/>
    <w:rsid w:val="00A156EF"/>
    <w:rsid w:val="00A16580"/>
    <w:rsid w:val="00A1690B"/>
    <w:rsid w:val="00A20F31"/>
    <w:rsid w:val="00A23D4D"/>
    <w:rsid w:val="00A24257"/>
    <w:rsid w:val="00A2431A"/>
    <w:rsid w:val="00A26816"/>
    <w:rsid w:val="00A309E9"/>
    <w:rsid w:val="00A31E27"/>
    <w:rsid w:val="00A32AED"/>
    <w:rsid w:val="00A3360C"/>
    <w:rsid w:val="00A33DD4"/>
    <w:rsid w:val="00A37C0B"/>
    <w:rsid w:val="00A400B3"/>
    <w:rsid w:val="00A46455"/>
    <w:rsid w:val="00A5003C"/>
    <w:rsid w:val="00A5143F"/>
    <w:rsid w:val="00A563F8"/>
    <w:rsid w:val="00A5754F"/>
    <w:rsid w:val="00A577A2"/>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61DF"/>
    <w:rsid w:val="00A76816"/>
    <w:rsid w:val="00A77112"/>
    <w:rsid w:val="00A778C1"/>
    <w:rsid w:val="00A77D6A"/>
    <w:rsid w:val="00A81706"/>
    <w:rsid w:val="00A81A95"/>
    <w:rsid w:val="00A82E62"/>
    <w:rsid w:val="00A84081"/>
    <w:rsid w:val="00A85DF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70F5"/>
    <w:rsid w:val="00AD1064"/>
    <w:rsid w:val="00AD10C4"/>
    <w:rsid w:val="00AD6A00"/>
    <w:rsid w:val="00AD7456"/>
    <w:rsid w:val="00AD7B94"/>
    <w:rsid w:val="00AD7FA2"/>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4754"/>
    <w:rsid w:val="00B06556"/>
    <w:rsid w:val="00B107DA"/>
    <w:rsid w:val="00B12F46"/>
    <w:rsid w:val="00B1409B"/>
    <w:rsid w:val="00B1528A"/>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FDE"/>
    <w:rsid w:val="00B63AFE"/>
    <w:rsid w:val="00B63B24"/>
    <w:rsid w:val="00B63C51"/>
    <w:rsid w:val="00B66369"/>
    <w:rsid w:val="00B67498"/>
    <w:rsid w:val="00B71862"/>
    <w:rsid w:val="00B7479C"/>
    <w:rsid w:val="00B751C3"/>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3631"/>
    <w:rsid w:val="00C14A28"/>
    <w:rsid w:val="00C15412"/>
    <w:rsid w:val="00C155BB"/>
    <w:rsid w:val="00C16DC0"/>
    <w:rsid w:val="00C201B6"/>
    <w:rsid w:val="00C211AE"/>
    <w:rsid w:val="00C26A86"/>
    <w:rsid w:val="00C27470"/>
    <w:rsid w:val="00C3149F"/>
    <w:rsid w:val="00C31792"/>
    <w:rsid w:val="00C3180F"/>
    <w:rsid w:val="00C3498D"/>
    <w:rsid w:val="00C34C3B"/>
    <w:rsid w:val="00C36DEA"/>
    <w:rsid w:val="00C3779F"/>
    <w:rsid w:val="00C43DF4"/>
    <w:rsid w:val="00C44D47"/>
    <w:rsid w:val="00C454F1"/>
    <w:rsid w:val="00C45C1F"/>
    <w:rsid w:val="00C5385F"/>
    <w:rsid w:val="00C5418A"/>
    <w:rsid w:val="00C54D55"/>
    <w:rsid w:val="00C551C4"/>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49B0"/>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394"/>
    <w:rsid w:val="00CF2EEA"/>
    <w:rsid w:val="00CF4330"/>
    <w:rsid w:val="00CF7260"/>
    <w:rsid w:val="00CF7C6F"/>
    <w:rsid w:val="00D00A26"/>
    <w:rsid w:val="00D01692"/>
    <w:rsid w:val="00D01F86"/>
    <w:rsid w:val="00D02E8B"/>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8033C"/>
    <w:rsid w:val="00D83C68"/>
    <w:rsid w:val="00D83F3D"/>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4E52"/>
    <w:rsid w:val="00DE6124"/>
    <w:rsid w:val="00DE6790"/>
    <w:rsid w:val="00DF2B9A"/>
    <w:rsid w:val="00DF2D33"/>
    <w:rsid w:val="00DF416D"/>
    <w:rsid w:val="00DF64E5"/>
    <w:rsid w:val="00DF73F1"/>
    <w:rsid w:val="00E03493"/>
    <w:rsid w:val="00E04237"/>
    <w:rsid w:val="00E067C5"/>
    <w:rsid w:val="00E06FC0"/>
    <w:rsid w:val="00E07A55"/>
    <w:rsid w:val="00E07B78"/>
    <w:rsid w:val="00E1050F"/>
    <w:rsid w:val="00E115FF"/>
    <w:rsid w:val="00E11B89"/>
    <w:rsid w:val="00E12B70"/>
    <w:rsid w:val="00E13002"/>
    <w:rsid w:val="00E13CA2"/>
    <w:rsid w:val="00E14405"/>
    <w:rsid w:val="00E14523"/>
    <w:rsid w:val="00E14AF4"/>
    <w:rsid w:val="00E14C48"/>
    <w:rsid w:val="00E167AD"/>
    <w:rsid w:val="00E17214"/>
    <w:rsid w:val="00E22249"/>
    <w:rsid w:val="00E223F8"/>
    <w:rsid w:val="00E22CBF"/>
    <w:rsid w:val="00E23675"/>
    <w:rsid w:val="00E2488F"/>
    <w:rsid w:val="00E26787"/>
    <w:rsid w:val="00E273E4"/>
    <w:rsid w:val="00E3204C"/>
    <w:rsid w:val="00E3531E"/>
    <w:rsid w:val="00E37B84"/>
    <w:rsid w:val="00E40240"/>
    <w:rsid w:val="00E41E93"/>
    <w:rsid w:val="00E41EC3"/>
    <w:rsid w:val="00E4431B"/>
    <w:rsid w:val="00E4582B"/>
    <w:rsid w:val="00E46518"/>
    <w:rsid w:val="00E472CD"/>
    <w:rsid w:val="00E4771B"/>
    <w:rsid w:val="00E47798"/>
    <w:rsid w:val="00E500D8"/>
    <w:rsid w:val="00E5028E"/>
    <w:rsid w:val="00E50408"/>
    <w:rsid w:val="00E54222"/>
    <w:rsid w:val="00E5551E"/>
    <w:rsid w:val="00E5706B"/>
    <w:rsid w:val="00E61F5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403C"/>
    <w:rsid w:val="00EB4415"/>
    <w:rsid w:val="00EB73EA"/>
    <w:rsid w:val="00EC06E3"/>
    <w:rsid w:val="00EC1FB8"/>
    <w:rsid w:val="00EC2CC0"/>
    <w:rsid w:val="00EC33EB"/>
    <w:rsid w:val="00EC6D01"/>
    <w:rsid w:val="00EC7097"/>
    <w:rsid w:val="00ED1903"/>
    <w:rsid w:val="00ED195B"/>
    <w:rsid w:val="00ED47CD"/>
    <w:rsid w:val="00ED4F02"/>
    <w:rsid w:val="00ED5F61"/>
    <w:rsid w:val="00ED6365"/>
    <w:rsid w:val="00ED6F2D"/>
    <w:rsid w:val="00EE0A4F"/>
    <w:rsid w:val="00EE0C10"/>
    <w:rsid w:val="00EE3C70"/>
    <w:rsid w:val="00EE6297"/>
    <w:rsid w:val="00EE71FC"/>
    <w:rsid w:val="00EE7A99"/>
    <w:rsid w:val="00EE7B71"/>
    <w:rsid w:val="00EF24BF"/>
    <w:rsid w:val="00EF4346"/>
    <w:rsid w:val="00EF7401"/>
    <w:rsid w:val="00F01085"/>
    <w:rsid w:val="00F01D3C"/>
    <w:rsid w:val="00F0448E"/>
    <w:rsid w:val="00F04E13"/>
    <w:rsid w:val="00F05788"/>
    <w:rsid w:val="00F115F2"/>
    <w:rsid w:val="00F12DEB"/>
    <w:rsid w:val="00F12E16"/>
    <w:rsid w:val="00F135EB"/>
    <w:rsid w:val="00F14311"/>
    <w:rsid w:val="00F16536"/>
    <w:rsid w:val="00F16A10"/>
    <w:rsid w:val="00F20D38"/>
    <w:rsid w:val="00F218D5"/>
    <w:rsid w:val="00F2216D"/>
    <w:rsid w:val="00F23818"/>
    <w:rsid w:val="00F24AAF"/>
    <w:rsid w:val="00F27913"/>
    <w:rsid w:val="00F333C9"/>
    <w:rsid w:val="00F33592"/>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true"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true"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cs="Tahoma" w:hAnsi="Tahoma" w:ascii="Tahoma"/>
      <w:sz w:val="16"/>
      <w:szCs w:val="16"/>
    </w:rPr>
  </w:style>
  <w:style w:customStyle="true" w:styleId="TekstbaloniaChar" w:type="character">
    <w:name w:val="Tekst balončića Char"/>
    <w:basedOn w:val="Zadanifontodlomka"/>
    <w:link w:val="Tekstbalonia"/>
    <w:rsid w:val="00680E10"/>
    <w:rPr>
      <w:rFonts w:cs="Tahoma" w:hAnsi="Tahoma" w:ascii="Tahoma"/>
      <w:sz w:val="16"/>
      <w:szCs w:val="16"/>
    </w:rPr>
  </w:style>
  <w:style w:styleId="Tekstrezerviranogmjesta" w:type="character">
    <w:name w:val="Placeholder Text"/>
    <w:basedOn w:val="Zadanifontodlomka"/>
    <w:uiPriority w:val="99"/>
    <w:semiHidden/>
    <w:rsid w:val="003B6C0A"/>
    <w:rPr>
      <w:color w:val="808080"/>
      <w:bdr w:space="0" w:sz="0" w:color="auto" w:val="none"/>
      <w:shd w:fill="auto" w:color="auto" w:val="clear"/>
    </w:rPr>
  </w:style>
  <w:style w:customStyle="true" w:styleId="eSPISCCParagraphDefaultFont" w:type="character">
    <w:name w:val="eSPIS_CC_Paragraph Default Font"/>
    <w:basedOn w:val="Zadanifontodlomka"/>
    <w:rsid w:val="003B6C0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B6C0A"/>
    <w:rPr>
      <w:noProof/>
      <w:bdr w:space="0" w:sz="0" w:color="auto" w:val="none"/>
      <w:shd w:fill="FFFFCC" w:color="auto" w:val="clear"/>
      <w:lang w:val="hr-HR"/>
    </w:rPr>
  </w:style>
  <w:style w:customStyle="true" w:styleId="PozadinaSvijetloCrvena" w:type="character">
    <w:name w:val="Pozadina_SvijetloCrvena"/>
    <w:basedOn w:val="eSPISCCParagraphDefaultFont"/>
    <w:rsid w:val="003B6C0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B6C0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1"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1"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ascii="Tahoma" w:cs="Tahoma" w:hAnsi="Tahoma"/>
      <w:sz w:val="16"/>
      <w:szCs w:val="16"/>
    </w:rPr>
  </w:style>
  <w:style w:customStyle="1" w:styleId="TekstbaloniaChar" w:type="character">
    <w:name w:val="Tekst balončića Char"/>
    <w:basedOn w:val="Zadanifontodlomka"/>
    <w:link w:val="Tekstbalonia"/>
    <w:rsid w:val="00680E10"/>
    <w:rPr>
      <w:rFonts w:ascii="Tahoma" w:cs="Tahoma" w:hAnsi="Tahoma"/>
      <w:sz w:val="16"/>
      <w:szCs w:val="16"/>
    </w:rPr>
  </w:style>
  <w:style w:styleId="Tekstrezerviranogmjesta" w:type="character">
    <w:name w:val="Placeholder Text"/>
    <w:basedOn w:val="Zadanifontodlomka"/>
    <w:uiPriority w:val="99"/>
    <w:semiHidden/>
    <w:rsid w:val="003B6C0A"/>
    <w:rPr>
      <w:color w:val="808080"/>
      <w:bdr w:color="auto" w:space="0" w:sz="0" w:val="none"/>
      <w:shd w:color="auto" w:fill="auto" w:val="clear"/>
    </w:rPr>
  </w:style>
  <w:style w:customStyle="1" w:styleId="eSPISCCParagraphDefaultFont" w:type="character">
    <w:name w:val="eSPIS_CC_Paragraph Default Font"/>
    <w:basedOn w:val="Zadanifontodlomka"/>
    <w:rsid w:val="003B6C0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B6C0A"/>
    <w:rPr>
      <w:noProof/>
      <w:bdr w:color="auto" w:space="0" w:sz="0" w:val="none"/>
      <w:shd w:color="auto" w:fill="FFFFCC" w:val="clear"/>
      <w:lang w:val="hr-HR"/>
    </w:rPr>
  </w:style>
  <w:style w:customStyle="1" w:styleId="PozadinaSvijetloCrvena" w:type="character">
    <w:name w:val="Pozadina_SvijetloCrvena"/>
    <w:basedOn w:val="eSPISCCParagraphDefaultFont"/>
    <w:rsid w:val="003B6C0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B6C0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912181">
      <w:bodyDiv w:val="true"/>
      <w:marLeft w:val="104"/>
      <w:marRight w:val="104"/>
      <w:marTop w:val="104"/>
      <w:marBottom w:val="104"/>
      <w:divBdr>
        <w:top w:space="0" w:sz="0" w:color="auto" w:val="none"/>
        <w:left w:space="0" w:sz="0" w:color="auto" w:val="none"/>
        <w:bottom w:space="0" w:sz="0" w:color="auto" w:val="none"/>
        <w:right w:space="0" w:sz="0" w:color="auto" w:val="none"/>
      </w:divBdr>
      <w:divsChild>
        <w:div w:id="1009065580">
          <w:marLeft w:val="0"/>
          <w:marRight w:val="0"/>
          <w:marTop w:val="52"/>
          <w:marBottom w:val="0"/>
          <w:divBdr>
            <w:top w:space="0" w:sz="0" w:color="auto" w:val="none"/>
            <w:left w:space="0" w:sz="0" w:color="auto" w:val="none"/>
            <w:bottom w:space="0" w:sz="0" w:color="auto" w:val="none"/>
            <w:right w:space="0" w:sz="0" w:color="auto" w:val="none"/>
          </w:divBdr>
          <w:divsChild>
            <w:div w:id="388964362">
              <w:marLeft w:val="0"/>
              <w:marRight w:val="0"/>
              <w:marTop w:val="0"/>
              <w:marBottom w:val="0"/>
              <w:divBdr>
                <w:top w:space="0" w:sz="0" w:color="auto" w:val="none"/>
                <w:left w:space="0" w:sz="0" w:color="auto" w:val="none"/>
                <w:bottom w:space="0" w:sz="0" w:color="auto" w:val="none"/>
                <w:right w:space="0" w:sz="0" w:color="auto" w:val="none"/>
              </w:divBdr>
              <w:divsChild>
                <w:div w:id="394593548">
                  <w:marLeft w:val="3243"/>
                  <w:marRight w:val="0"/>
                  <w:marTop w:val="0"/>
                  <w:marBottom w:val="259"/>
                  <w:divBdr>
                    <w:top w:space="0" w:sz="0" w:color="auto" w:val="none"/>
                    <w:left w:space="0" w:sz="0" w:color="auto" w:val="none"/>
                    <w:bottom w:space="0" w:sz="0" w:color="auto" w:val="none"/>
                    <w:right w:space="0" w:sz="0" w:color="auto" w:val="none"/>
                  </w:divBdr>
                  <w:divsChild>
                    <w:div w:id="122307699">
                      <w:marLeft w:val="0"/>
                      <w:marRight w:val="0"/>
                      <w:marTop w:val="0"/>
                      <w:marBottom w:val="0"/>
                      <w:divBdr>
                        <w:top w:space="0" w:sz="0" w:color="auto" w:val="none"/>
                        <w:left w:space="0" w:sz="0" w:color="auto" w:val="none"/>
                        <w:bottom w:space="0" w:sz="0" w:color="auto" w:val="none"/>
                        <w:right w:space="0" w:sz="0" w:color="auto" w:val="none"/>
                      </w:divBdr>
                      <w:divsChild>
                        <w:div w:id="1791319053">
                          <w:marLeft w:val="0"/>
                          <w:marRight w:val="0"/>
                          <w:marTop w:val="0"/>
                          <w:marBottom w:val="0"/>
                          <w:divBdr>
                            <w:top w:space="0" w:sz="0" w:color="auto" w:val="none"/>
                            <w:left w:space="0" w:sz="0" w:color="auto" w:val="none"/>
                            <w:bottom w:space="0" w:sz="0" w:color="auto" w:val="none"/>
                            <w:right w:space="0" w:sz="0" w:color="auto" w:val="none"/>
                          </w:divBdr>
                          <w:divsChild>
                            <w:div w:id="1067417501">
                              <w:marLeft w:val="0"/>
                              <w:marRight w:val="0"/>
                              <w:marTop w:val="0"/>
                              <w:marBottom w:val="0"/>
                              <w:divBdr>
                                <w:top w:space="0" w:sz="0" w:color="auto" w:val="none"/>
                                <w:left w:space="0" w:sz="0" w:color="auto" w:val="none"/>
                                <w:bottom w:space="0" w:sz="0" w:color="auto" w:val="none"/>
                                <w:right w:space="0" w:sz="0" w:color="auto" w:val="none"/>
                              </w:divBdr>
                              <w:divsChild>
                                <w:div w:id="2018265098">
                                  <w:marLeft w:val="0"/>
                                  <w:marRight w:val="0"/>
                                  <w:marTop w:val="0"/>
                                  <w:marBottom w:val="0"/>
                                  <w:divBdr>
                                    <w:top w:space="0" w:sz="0" w:color="auto" w:val="none"/>
                                    <w:left w:space="0" w:sz="0" w:color="auto" w:val="none"/>
                                    <w:bottom w:space="0" w:sz="0" w:color="auto" w:val="none"/>
                                    <w:right w:space="0" w:sz="0" w:color="auto" w:val="none"/>
                                  </w:divBdr>
                                  <w:divsChild>
                                    <w:div w:id="642543460">
                                      <w:marLeft w:val="0"/>
                                      <w:marRight w:val="0"/>
                                      <w:marTop w:val="0"/>
                                      <w:marBottom w:val="0"/>
                                      <w:divBdr>
                                        <w:top w:space="0" w:sz="0" w:color="auto" w:val="none"/>
                                        <w:left w:space="0" w:sz="0" w:color="auto" w:val="none"/>
                                        <w:bottom w:space="0" w:sz="0" w:color="auto" w:val="none"/>
                                        <w:right w:space="0" w:sz="0" w:color="auto" w:val="none"/>
                                      </w:divBdr>
                                      <w:divsChild>
                                        <w:div w:id="121921237">
                                          <w:marLeft w:val="0"/>
                                          <w:marRight w:val="0"/>
                                          <w:marTop w:val="0"/>
                                          <w:marBottom w:val="0"/>
                                          <w:divBdr>
                                            <w:top w:space="0" w:sz="0" w:color="auto" w:val="none"/>
                                            <w:left w:space="0" w:sz="0" w:color="auto" w:val="none"/>
                                            <w:bottom w:space="0" w:sz="0" w:color="auto" w:val="none"/>
                                            <w:right w:space="0" w:sz="0" w:color="auto" w:val="none"/>
                                          </w:divBdr>
                                          <w:divsChild>
                                            <w:div w:id="1125388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St-838/2013-136</izvorni_sadrzaj>
    <derivirana_varijabla naziv="DomainObject.Oznaka_1">St-838/2013-136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2016.</izvorni_sadrzaj>
    <derivirana_varijabla naziv="DomainObject.Predmet.DatumRjesavanja_1">13.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St-838/2013</izvorni_sadrzaj>
    <derivirana_varijabla naziv="DomainObject.Predmet.OznakaBroj_1">St-838/2013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GORICA DIZALA d.o.o. za trgovinu i usluge</izvorni_sadrzaj>
    <derivirana_varijabla naziv="DomainObject.Predmet.ProtustrankaFormated_1">  VELIKA GORICA DIZALA d.o.o. za trgovinu i usluge</derivirana_varijabla>
  </DomainObject.Predmet.ProtustrankaFormated>
  <DomainObject.Predmet.ProtustrankaFormatedOIB>
    <izvorni_sadrzaj>  VELIKA GORICA DIZALA d.o.o. za trgovinu i usluge, OIB 82482065585</izvorni_sadrzaj>
    <derivirana_varijabla naziv="DomainObject.Predmet.ProtustrankaFormatedOIB_1">  VELIKA GORICA DIZALA d.o.o. za trgovinu i usluge, OIB 82482065585</derivirana_varijabla>
  </DomainObject.Predmet.ProtustrankaFormatedOIB>
  <DomainObject.Predmet.ProtustrankaFormatedWithAdress>
    <izvorni_sadrzaj> VELIKA GORICA DIZALA d.o.o. za trgovinu i usluge, Dragutina Domjanića 1, 10410 Velika Gorica</izvorni_sadrzaj>
    <derivirana_varijabla naziv="DomainObject.Predmet.ProtustrankaFormatedWithAdress_1"> VELIKA GORICA DIZALA d.o.o. za trgovinu i usluge, Dragutina Domjanića 1, 10410 Velika Gorica</derivirana_varijabla>
  </DomainObject.Predmet.ProtustrankaFormatedWithAdress>
  <DomainObject.Predmet.ProtustrankaFormatedWithAdressOIB>
    <izvorni_sadrzaj> VELIKA GORICA DIZALA d.o.o. za trgovinu i usluge, OIB 82482065585, Dragutina Domjanića 1, 10410 Velika Gorica</izvorni_sadrzaj>
    <derivirana_varijabla naziv="DomainObject.Predmet.ProtustrankaFormatedWithAdressOIB_1"> VELIKA GORICA DIZALA d.o.o. za trgovinu i usluge, OIB 82482065585, Dragutina Domjanića 1, 10410 Velika Gorica</derivirana_varijabla>
  </DomainObject.Predmet.ProtustrankaFormatedWithAdressOIB>
  <DomainObject.Predmet.ProtustrankaWithAdress>
    <izvorni_sadrzaj>VELIKA GORICA DIZALA d.o.o. za trgovinu i usluge Dragutina Domjanića 1, 10410 Velika Gorica</izvorni_sadrzaj>
    <derivirana_varijabla naziv="DomainObject.Predmet.ProtustrankaWithAdress_1">VELIKA GORICA DIZALA d.o.o. za trgovinu i usluge Dragutina Domjanića 1, 10410 Velika Gorica</derivirana_varijabla>
  </DomainObject.Predmet.ProtustrankaWithAdress>
  <DomainObject.Predmet.ProtustrankaWithAdressOIB>
    <izvorni_sadrzaj>VELIKA GORICA DIZALA d.o.o. za trgovinu i usluge, OIB 82482065585, Dragutina Domjanića 1, 10410 Velika Gorica</izvorni_sadrzaj>
    <derivirana_varijabla naziv="DomainObject.Predmet.ProtustrankaWithAdressOIB_1">VELIKA GORICA DIZALA d.o.o. za trgovinu i usluge, OIB 82482065585, Dragutina Domjanića 1, 10410 Velika Gorica</derivirana_varijabla>
  </DomainObject.Predmet.ProtustrankaWithAdressOIB>
  <DomainObject.Predmet.ProtustrankaNazivFormated>
    <izvorni_sadrzaj>VELIKA GORICA DIZALA d.o.o. za trgovinu i usluge</izvorni_sadrzaj>
    <derivirana_varijabla naziv="DomainObject.Predmet.ProtustrankaNazivFormated_1">VELIKA GORICA DIZALA d.o.o. za trgovinu i usluge</derivirana_varijabla>
  </DomainObject.Predmet.ProtustrankaNazivFormated>
  <DomainObject.Predmet.ProtustrankaNazivFormatedOIB>
    <izvorni_sadrzaj>VELIKA GORICA DIZALA d.o.o. za trgovinu i usluge, OIB 82482065585</izvorni_sadrzaj>
    <derivirana_varijabla naziv="DomainObject.Predmet.ProtustrankaNazivFormatedOIB_1">VELIKA GORICA DIZALA d.o.o. za trgovinu i usluge, OIB 82482065585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Dubravko Skračić; DRAGAN JOSIPOVIĆ; Dražen Serdar; Monika Horvat Mrkonjić; Marija Tereza Cerovec</izvorni_sadrzaj>
    <derivirana_varijabla naziv="DomainObject.Predmet.StrankaFormated_1">  FINA ZAGREB; Dubravko Skračić; DRAGAN JOSIPOVIĆ; Dražen Serdar; Monika Horvat Mrkonjić; Marija Tereza Cerovec</derivirana_varijabla>
  </DomainObject.Predmet.StrankaFormated>
  <DomainObject.Predmet.StrankaFormatedOIB>
    <izvorni_sadrzaj>  FINA ZAGREB, OIB 85821130368; Dubravko Skračić, OIB 54766127945; DRAGAN JOSIPOVIĆ; Dražen Serdar, OIB 94955527466; Monika Horvat Mrkonjić, OIB 39780860388; Marija Tereza Cerovec, OIB 39124668133</izvorni_sadrzaj>
    <derivirana_varijabla naziv="DomainObject.Predmet.StrankaFormatedOIB_1">  FINA ZAGREB, OIB 85821130368; Dubravko Skračić, OIB 54766127945; DRAGAN JOSIPOVIĆ; Dražen Serdar, OIB 94955527466; Monika Horvat Mrkonjić, OIB 39780860388; Marija Tereza Cerovec, OIB 39124668133</derivirana_varijabla>
  </DomainObject.Predmet.StrankaFormatedOIB>
  <DomainObject.Predmet.StrankaFormatedWithAdress>
    <izvorni_sadrzaj> FINA ZAGREB, Albrechtova 42, 10000 Zagreb; Dubravko Skračić, Cernička Ulica 41, 10000 Zagreb; DRAGAN JOSIPOVIĆ; Dražen Serdar, Benkovačka 2a, 10000 Zagreb; Monika Horvat Mrkonjić, Ulica Čavorija 92, 44317 Potok; Marija Tereza Cerovec, Dragutina Domjanića 1, 10410 Velika Gorica</izvorni_sadrzaj>
    <derivirana_varijabla naziv="DomainObject.Predmet.StrankaFormatedWithAdress_1"> FINA ZAGREB, Albrechtova 42, 10000 Zagreb; Dubravko Skračić, Cernička Ulica 41, 10000 Zagreb; DRAGAN JOSIPOVIĆ; Dražen Serdar, Benkovačka 2a, 10000 Zagreb; Monika Horvat Mrkonjić, Ulica Čavorija 92, 44317 Potok; Marija Tereza Cerovec, Dragutina Domjanića 1, 10410 Velika Gorica</derivirana_varijabla>
  </DomainObject.Predmet.StrankaFormatedWithAdress>
  <DomainObject.Predmet.StrankaFormatedWithAdressOIB>
    <izvorni_sadrzaj> FINA ZAGREB, OIB 85821130368, Albrechtova 42, 10000 Zagreb; Dubravko Skračić, OIB 54766127945, Cernička Ulica 41, 10000 Zagreb; DRAGAN JOSIPOVIĆ; Dražen Serdar, OIB 94955527466, Benkovačka 2a, 10000 Zagreb; Monika Horvat Mrkonjić, OIB 39780860388, Ulica Čavorija 92, 44317 Potok; Marija Tereza Cerovec, OIB 39124668133, Dragutina Domjanića 1, 10410 Velika Gorica</izvorni_sadrzaj>
    <derivirana_varijabla naziv="DomainObject.Predmet.StrankaFormatedWithAdressOIB_1"> FINA ZAGREB, OIB 85821130368, Albrechtova 42, 10000 Zagreb; Dubravko Skračić, OIB 54766127945, Cernička Ulica 41, 10000 Zagreb; DRAGAN JOSIPOVIĆ; Dražen Serdar, OIB 94955527466, Benkovačka 2a, 10000 Zagreb; Monika Horvat Mrkonjić, OIB 39780860388, Ulica Čavorija 92, 44317 Potok; Marija Tereza Cerovec, OIB 39124668133, Dragutina Domjanića 1, 10410 Velika Gorica</derivirana_varijabla>
  </DomainObject.Predmet.StrankaFormatedWithAdressOIB>
  <DomainObject.Predmet.StrankaWithAdress>
    <izvorni_sadrzaj>FINA ZAGREB Albrechtova 42,10000 Zagreb,Dubravko Skračić Cernička Ulica 41,10000 Zagreb,DRAGAN JOSIPOVIĆ ,Dražen Serdar Benkovačka 2a,10000 Zagreb,Monika Horvat Mrkonjić Ulica Čavorija 92,44317 Potok,Marija Tereza Cerovec Dragutina Domjanića 1,10410 Velika Gorica</izvorni_sadrzaj>
    <derivirana_varijabla naziv="DomainObject.Predmet.StrankaWithAdress_1">FINA ZAGREB Albrechtova 42,10000 Zagreb,Dubravko Skračić Cernička Ulica 41,10000 Zagreb,DRAGAN JOSIPOVIĆ ,Dražen Serdar Benkovačka 2a,10000 Zagreb,Monika Horvat Mrkonjić Ulica Čavorija 92,44317 Potok,Marija Tereza Cerovec Dragutina Domjanića 1,10410 Velika Gorica</derivirana_varijabla>
  </DomainObject.Predmet.StrankaWithAdress>
  <DomainObject.Predmet.StrankaWithAdressOIB>
    <izvorni_sadrzaj>FINA ZAGREB, OIB 85821130368, Albrechtova 42,10000 Zagreb,Dubravko Skračić, OIB 54766127945, Cernička Ulica 41,10000 Zagreb,DRAGAN JOSIPOVIĆ,Dražen Serdar, OIB 94955527466, Benkovačka 2a,10000 Zagreb,Monika Horvat Mrkonjić, OIB 39780860388, Ulica Čavorija 92,44317 Potok,Marija Tereza Cerovec, OIB 39124668133, Dragutina Domjanića 1,10410 Velika Gorica</izvorni_sadrzaj>
    <derivirana_varijabla naziv="DomainObject.Predmet.StrankaWithAdressOIB_1">FINA ZAGREB, OIB 85821130368, Albrechtova 42,10000 Zagreb,Dubravko Skračić, OIB 54766127945, Cernička Ulica 41,10000 Zagreb,DRAGAN JOSIPOVIĆ,Dražen Serdar, OIB 94955527466, Benkovačka 2a,10000 Zagreb,Monika Horvat Mrkonjić, OIB 39780860388, Ulica Čavorija 92,44317 Potok,Marija Tereza Cerovec, OIB 39124668133, Dragutina Domjanića 1,10410 Velika Gorica</derivirana_varijabla>
  </DomainObject.Predmet.StrankaWithAdressOIB>
  <DomainObject.Predmet.StrankaNazivFormated>
    <izvorni_sadrzaj>FINA ZAGREB,Dubravko Skračić,DRAGAN JOSIPOVIĆ,Dražen Serdar,Monika Horvat Mrkonjić,Marija Tereza Cerovec</izvorni_sadrzaj>
    <derivirana_varijabla naziv="DomainObject.Predmet.StrankaNazivFormated_1">FINA ZAGREB,Dubravko Skračić,DRAGAN JOSIPOVIĆ,Dražen Serdar,Monika Horvat Mrkonjić,Marija Tereza Cerovec</derivirana_varijabla>
  </DomainObject.Predmet.StrankaNazivFormated>
  <DomainObject.Predmet.StrankaNazivFormatedOIB>
    <izvorni_sadrzaj>FINA ZAGREB, OIB 85821130368,Dubravko Skračić, OIB 54766127945,DRAGAN JOSIPOVIĆ,Dražen Serdar, OIB 94955527466,Monika Horvat Mrkonjić, OIB 39780860388,Marija Tereza Cerovec, OIB 39124668133</izvorni_sadrzaj>
    <derivirana_varijabla naziv="DomainObject.Predmet.StrankaNazivFormatedOIB_1">FINA ZAGREB, OIB 85821130368,Dubravko Skračić, OIB 54766127945,DRAGAN JOSIPOVIĆ,Dražen Serdar, OIB 94955527466,Monika Horvat Mrkonjić, OIB 39780860388,Marija Tereza Cerovec, OIB 39124668133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ZAGREB</item>
      <item>Dubravko Skračić</item>
      <item>DRAGAN JOSIPOVIĆ</item>
      <item>Dražen Serdar</item>
      <item>Monika Horvat Mrkonjić</item>
      <item>Marija Tereza Cerovec</item>
    </izvorni_sadrzaj>
    <derivirana_varijabla naziv="DomainObject.Predmet.StrankaListFormated_1">
      <item>FINA ZAGREB</item>
      <item>Dubravko Skračić</item>
      <item>DRAGAN JOSIPOVIĆ</item>
      <item>Dražen Serdar</item>
      <item>Monika Horvat Mrkonjić</item>
      <item>Marija Tereza Cerovec</item>
    </derivirana_varijabla>
  </DomainObject.Predmet.StrankaListFormated>
  <DomainObject.Predmet.StrankaListFormatedOIB>
    <izvorni_sadrzaj>
      <item>FINA ZAGREB, OIB 85821130368</item>
      <item>Dubravko Skračić, OIB 54766127945</item>
      <item>DRAGAN JOSIPOVIĆ</item>
      <item>Dražen Serdar, OIB 94955527466</item>
      <item>Monika Horvat Mrkonjić, OIB 39780860388</item>
      <item>Marija Tereza Cerovec, OIB 39124668133</item>
    </izvorni_sadrzaj>
    <derivirana_varijabla naziv="DomainObject.Predmet.StrankaListFormatedOIB_1">
      <item>FINA ZAGREB, OIB 85821130368</item>
      <item>Dubravko Skračić, OIB 54766127945</item>
      <item>DRAGAN JOSIPOVIĆ</item>
      <item>Dražen Serdar, OIB 94955527466</item>
      <item>Monika Horvat Mrkonjić, OIB 39780860388</item>
      <item>Marija Tereza Cerovec, OIB 39124668133</item>
    </derivirana_varijabla>
  </DomainObject.Predmet.StrankaListFormatedOIB>
  <DomainObject.Predmet.StrankaListFormatedWithAdress>
    <izvorni_sadrzaj>
      <item>FINA ZAGREB, Albrechtova 42, 10000 Zagreb</item>
      <item>Dubravko Skračić, Cernička Ulica 41, 10000 Zagreb</item>
      <item>DRAGAN JOSIPOVIĆ</item>
      <item>Dražen Serdar, Benkovačka 2a, 10000 Zagreb</item>
      <item>Monika Horvat Mrkonjić, Ulica Čavorija 92, 44317 Potok</item>
      <item>Marija Tereza Cerovec, Dragutina Domjanića 1, 10410 Velika Gorica</item>
    </izvorni_sadrzaj>
    <derivirana_varijabla naziv="DomainObject.Predmet.StrankaListFormatedWithAdress_1">
      <item>FINA ZAGREB, Albrechtova 42, 10000 Zagreb</item>
      <item>Dubravko Skračić, Cernička Ulica 41, 10000 Zagreb</item>
      <item>DRAGAN JOSIPOVIĆ</item>
      <item>Dražen Serdar, Benkovačka 2a, 10000 Zagreb</item>
      <item>Monika Horvat Mrkonjić, Ulica Čavorija 92, 44317 Potok</item>
      <item>Marija Tereza Cerovec, Dragutina Domjanića 1, 10410 Velika Gorica</item>
    </derivirana_varijabla>
  </DomainObject.Predmet.StrankaListFormatedWithAdress>
  <DomainObject.Predmet.StrankaListFormatedWithAdressOIB>
    <izvorni_sadrzaj>
      <item>FINA ZAGREB, OIB 85821130368, Albrechtova 42, 10000 Zagreb</item>
      <item>Dubravko Skračić, OIB 54766127945, Cernička Ulica 41, 10000 Zagreb</item>
      <item>DRAGAN JOSIPOVIĆ</item>
      <item>Dražen Serdar, OIB 94955527466, Benkovačka 2a, 10000 Zagreb</item>
      <item>Monika Horvat Mrkonjić, OIB 39780860388, Ulica Čavorija 92, 44317 Potok</item>
      <item>Marija Tereza Cerovec, OIB 39124668133, Dragutina Domjanića 1, 10410 Velika Gorica</item>
    </izvorni_sadrzaj>
    <derivirana_varijabla naziv="DomainObject.Predmet.StrankaListFormatedWithAdressOIB_1">
      <item>FINA ZAGREB, OIB 85821130368, Albrechtova 42, 10000 Zagreb</item>
      <item>Dubravko Skračić, OIB 54766127945, Cernička Ulica 41, 10000 Zagreb</item>
      <item>DRAGAN JOSIPOVIĆ</item>
      <item>Dražen Serdar, OIB 94955527466, Benkovačka 2a, 10000 Zagreb</item>
      <item>Monika Horvat Mrkonjić, OIB 39780860388, Ulica Čavorija 92, 44317 Potok</item>
      <item>Marija Tereza Cerovec, OIB 39124668133, Dragutina Domjanića 1, 10410 Velika Gorica</item>
    </derivirana_varijabla>
  </DomainObject.Predmet.StrankaListFormatedWithAdressOIB>
  <DomainObject.Predmet.StrankaListNazivFormated>
    <izvorni_sadrzaj>
      <item>FINA ZAGREB</item>
      <item>Dubravko Skračić</item>
      <item>DRAGAN JOSIPOVIĆ</item>
      <item>Dražen Serdar</item>
      <item>Monika Horvat Mrkonjić</item>
      <item>Marija Tereza Cerovec</item>
    </izvorni_sadrzaj>
    <derivirana_varijabla naziv="DomainObject.Predmet.StrankaListNazivFormated_1">
      <item>FINA ZAGREB</item>
      <item>Dubravko Skračić</item>
      <item>DRAGAN JOSIPOVIĆ</item>
      <item>Dražen Serdar</item>
      <item>Monika Horvat Mrkonjić</item>
      <item>Marija Tereza Cerovec</item>
    </derivirana_varijabla>
  </DomainObject.Predmet.StrankaListNazivFormated>
  <DomainObject.Predmet.StrankaListNazivFormatedOIB>
    <izvorni_sadrzaj>
      <item>FINA ZAGREB, OIB 85821130368</item>
      <item>Dubravko Skračić, OIB 54766127945</item>
      <item>DRAGAN JOSIPOVIĆ</item>
      <item>Dražen Serdar, OIB 94955527466</item>
      <item>Monika Horvat Mrkonjić, OIB 39780860388</item>
      <item>Marija Tereza Cerovec, OIB 39124668133</item>
    </izvorni_sadrzaj>
    <derivirana_varijabla naziv="DomainObject.Predmet.StrankaListNazivFormatedOIB_1">
      <item>FINA ZAGREB, OIB 85821130368</item>
      <item>Dubravko Skračić, OIB 54766127945</item>
      <item>DRAGAN JOSIPOVIĆ</item>
      <item>Dražen Serdar, OIB 94955527466</item>
      <item>Monika Horvat Mrkonjić, OIB 39780860388</item>
      <item>Marija Tereza Cerovec, OIB 39124668133</item>
    </derivirana_varijabla>
  </DomainObject.Predmet.StrankaListNazivFormatedOIB>
  <DomainObject.Predmet.ProtuStrankaListFormated>
    <izvorni_sadrzaj>
      <item>VELIKA GORICA DIZALA d.o.o. za trgovinu i usluge</item>
    </izvorni_sadrzaj>
    <derivirana_varijabla naziv="DomainObject.Predmet.ProtuStrankaListFormated_1">
      <item>VELIKA GORICA DIZALA d.o.o. za trgovinu i usluge</item>
    </derivirana_varijabla>
  </DomainObject.Predmet.ProtuStrankaListFormated>
  <DomainObject.Predmet.ProtuStrankaListFormatedOIB>
    <izvorni_sadrzaj>
      <item>VELIKA GORICA DIZALA d.o.o. za trgovinu i usluge, OIB 82482065585</item>
    </izvorni_sadrzaj>
    <derivirana_varijabla naziv="DomainObject.Predmet.ProtuStrankaListFormatedOIB_1">
      <item>VELIKA GORICA DIZALA d.o.o. za trgovinu i usluge, OIB 82482065585</item>
    </derivirana_varijabla>
  </DomainObject.Predmet.ProtuStrankaListFormatedOIB>
  <DomainObject.Predmet.ProtuStrankaListFormatedWithAdress>
    <izvorni_sadrzaj>
      <item>VELIKA GORICA DIZALA d.o.o. za trgovinu i usluge, Dragutina Domjanića 1, 10410 Velika Gorica</item>
    </izvorni_sadrzaj>
    <derivirana_varijabla naziv="DomainObject.Predmet.ProtuStrankaListFormatedWithAdress_1">
      <item>VELIKA GORICA DIZALA d.o.o. za trgovinu i usluge, Dragutina Domjanića 1, 10410 Velika Gorica</item>
    </derivirana_varijabla>
  </DomainObject.Predmet.ProtuStrankaListFormatedWithAdress>
  <DomainObject.Predmet.ProtuStrankaListFormatedWithAdressOIB>
    <izvorni_sadrzaj>
      <item>VELIKA GORICA DIZALA d.o.o. za trgovinu i usluge, OIB 82482065585, Dragutina Domjanića 1, 10410 Velika Gorica</item>
    </izvorni_sadrzaj>
    <derivirana_varijabla naziv="DomainObject.Predmet.ProtuStrankaListFormatedWithAdressOIB_1">
      <item>VELIKA GORICA DIZALA d.o.o. za trgovinu i usluge, OIB 82482065585, Dragutina Domjanića 1, 10410 Velika Gorica</item>
    </derivirana_varijabla>
  </DomainObject.Predmet.ProtuStrankaListFormatedWithAdressOIB>
  <DomainObject.Predmet.ProtuStrankaListNazivFormated>
    <izvorni_sadrzaj>
      <item>VELIKA GORICA DIZALA d.o.o. za trgovinu i usluge</item>
    </izvorni_sadrzaj>
    <derivirana_varijabla naziv="DomainObject.Predmet.ProtuStrankaListNazivFormated_1">
      <item>VELIKA GORICA DIZALA d.o.o. za trgovinu i usluge</item>
    </derivirana_varijabla>
  </DomainObject.Predmet.ProtuStrankaListNazivFormated>
  <DomainObject.Predmet.ProtuStrankaListNazivFormatedOIB>
    <izvorni_sadrzaj>
      <item>VELIKA GORICA DIZALA d.o.o. za trgovinu i usluge, OIB 82482065585</item>
    </izvorni_sadrzaj>
    <derivirana_varijabla naziv="DomainObject.Predmet.ProtuStrankaListNazivFormatedOIB_1">
      <item>VELIKA GORICA DIZALA d.o.o. za trgovinu i usluge, OIB 82482065585</item>
    </derivirana_varijabla>
  </DomainObject.Predmet.ProtuStrankaListNazivFormatedOIB>
  <DomainObject.Predmet.OstaliListFormated>
    <izvorni_sadrzaj>
      <item>Vladimir Cerovec</item>
      <item>RH, MF Porezna uprava</item>
      <item>Ministarstvo pravosuđa</item>
      <item>RAIFFESIENBANK AUSTRIA d.d.</item>
      <item>Mato Čičak</item>
    </izvorni_sadrzaj>
    <derivirana_varijabla naziv="DomainObject.Predmet.OstaliListFormated_1">
      <item>Vladimir Cerovec</item>
      <item>RH, MF Porezna uprava</item>
      <item>Ministarstvo pravosuđa</item>
      <item>RAIFFESIENBANK AUSTRIA d.d.</item>
      <item>Mato Čičak</item>
    </derivirana_varijabla>
  </DomainObject.Predmet.OstaliListFormated>
  <DomainObject.Predmet.OstaliListFormatedOIB>
    <izvorni_sadrzaj>
      <item>Vladimir Cerovec</item>
      <item>RH, MF Porezna uprava</item>
      <item>Ministarstvo pravosuđa</item>
      <item>RAIFFESIENBANK AUSTRIA d.d.</item>
      <item>Mato Čičak, OIB 63670108668</item>
    </izvorni_sadrzaj>
    <derivirana_varijabla naziv="DomainObject.Predmet.OstaliListFormatedOIB_1">
      <item>Vladimir Cerovec</item>
      <item>RH, MF Porezna uprava</item>
      <item>Ministarstvo pravosuđa</item>
      <item>RAIFFESIENBANK AUSTRIA d.d.</item>
      <item>Mato Čičak, OIB 63670108668</item>
    </derivirana_varijabla>
  </DomainObject.Predmet.OstaliListFormatedOIB>
  <DomainObject.Predmet.OstaliListFormatedWithAdress>
    <izvorni_sadrzaj>
      <item>Vladimir Cerovec, Dragutina Domjanića 1, 10410 Velika Gorica</item>
      <item>RH, MF Porezna uprava, Av. Dubrovnik 32, 10000 Zagreb</item>
      <item>Ministarstvo pravosuđa, Dežmanova 10, 10000 Zagreb</item>
      <item>RAIFFESIENBANK AUSTRIA d.d., PETRINJSKA 59., 10000 Zagreb</item>
      <item>Mato Čičak, II odvojak Deverićeva 5, 10412 Donja Lomnica</item>
    </izvorni_sadrzaj>
    <derivirana_varijabla naziv="DomainObject.Predmet.OstaliListFormatedWithAdress_1">
      <item>Vladimir Cerovec, Dragutina Domjanića 1, 10410 Velika Gorica</item>
      <item>RH, MF Porezna uprava, Av. Dubrovnik 32, 10000 Zagreb</item>
      <item>Ministarstvo pravosuđa, Dežmanova 10, 10000 Zagreb</item>
      <item>RAIFFESIENBANK AUSTRIA d.d., PETRINJSKA 59., 10000 Zagreb</item>
      <item>Mato Čičak, II odvojak Deverićeva 5, 10412 Donja Lomnica</item>
    </derivirana_varijabla>
  </DomainObject.Predmet.OstaliListFormatedWithAdress>
  <DomainObject.Predmet.OstaliListFormatedWithAdressOIB>
    <izvorni_sadrzaj>
      <item>Vladimir Cerovec, Dragutina Domjanića 1, 10410 Velika Gorica</item>
      <item>RH, MF Porezna uprava, Av. Dubrovnik 32, 10000 Zagreb</item>
      <item>Ministarstvo pravosuđa, Dežmanova 10, 10000 Zagreb</item>
      <item>RAIFFESIENBANK AUSTRIA d.d., PETRINJSKA 59., 10000 Zagreb</item>
      <item>Mato Čičak, OIB 63670108668, II odvojak Deverićeva 5, 10412 Donja Lomnica</item>
    </izvorni_sadrzaj>
    <derivirana_varijabla naziv="DomainObject.Predmet.OstaliListFormatedWithAdressOIB_1">
      <item>Vladimir Cerovec, Dragutina Domjanića 1, 10410 Velika Gorica</item>
      <item>RH, MF Porezna uprava, Av. Dubrovnik 32, 10000 Zagreb</item>
      <item>Ministarstvo pravosuđa, Dežmanova 10, 10000 Zagreb</item>
      <item>RAIFFESIENBANK AUSTRIA d.d., PETRINJSKA 59., 10000 Zagreb</item>
      <item>Mato Čičak, OIB 63670108668, II odvojak Deverićeva 5, 10412 Donja Lomnica</item>
    </derivirana_varijabla>
  </DomainObject.Predmet.OstaliListFormatedWithAdressOIB>
  <DomainObject.Predmet.OstaliListNazivFormated>
    <izvorni_sadrzaj>
      <item>Vladimir Cerovec</item>
      <item>RH, MF Porezna uprava</item>
      <item>Ministarstvo pravosuđa</item>
      <item>RAIFFESIENBANK AUSTRIA d.d.</item>
      <item>Mato Čičak</item>
    </izvorni_sadrzaj>
    <derivirana_varijabla naziv="DomainObject.Predmet.OstaliListNazivFormated_1">
      <item>Vladimir Cerovec</item>
      <item>RH, MF Porezna uprava</item>
      <item>Ministarstvo pravosuđa</item>
      <item>RAIFFESIENBANK AUSTRIA d.d.</item>
      <item>Mato Čičak</item>
    </derivirana_varijabla>
  </DomainObject.Predmet.OstaliListNazivFormated>
  <DomainObject.Predmet.OstaliListNazivFormatedOIB>
    <izvorni_sadrzaj>
      <item>Vladimir Cerovec</item>
      <item>RH, MF Porezna uprava</item>
      <item>Ministarstvo pravosuđa</item>
      <item>RAIFFESIENBANK AUSTRIA d.d.</item>
      <item>Mato Čičak, OIB 63670108668</item>
    </izvorni_sadrzaj>
    <derivirana_varijabla naziv="DomainObject.Predmet.OstaliListNazivFormatedOIB_1">
      <item>Vladimir Cerovec</item>
      <item>RH, MF Porezna uprava</item>
      <item>Ministarstvo pravosuđa</item>
      <item>RAIFFESIENBANK AUSTRIA d.d.</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St-838/2013-136</izvorni_sadrzaj>
    <derivirana_varijabla naziv="DomainObject.PoslovniBrojDokumenta_1">St-838/2013-136</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VELIKA GORICA DIZALA d.o.o. za trgovinu i usluge</izvorni_sadrzaj>
    <derivirana_varijabla naziv="DomainObject.Predmet.ProtustrankaIDrugi_1">VELIKA GORICA DIZALA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VELIKA GORICA DIZALA d.o.o. za trgovinu i usluge, OIB 82482065585, Dragutina Domjanića 1, 10410 Velika Gorica</izvorni_sadrzaj>
    <derivirana_varijabla naziv="DomainObject.Predmet.ProtustrankaIDrugiAdressOIB_1">VELIKA GORICA DIZALA d.o.o. za trgovinu i usluge, OIB 82482065585, Dragutina Domjanića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rujna 2016.</izvorni_sadrzaj>
    <derivirana_varijabla naziv="DomainObject.Predmet.OdlukaRjesenje.DatumDonosenjaOdluke_1">13.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St-838/2013-136</izvorni_sadrzaj>
    <derivirana_varijabla naziv="DomainObject.Predmet.OdlukaRjesenje.Oznaka_1">St-838/2013-136</derivirana_varijabla>
  </DomainObject.Predmet.OdlukaRjesenje.Oznaka>
  <DomainObject.Predmet.SudioniciListNaziv>
    <izvorni_sadrzaj>
      <item>FINA ZAGREB</item>
      <item>VELIKA GORICA DIZALA d.o.o. za trgovinu i usluge</item>
      <item>Vladimir Cerovec</item>
      <item>RH, MF Porezna uprava</item>
      <item>Ministarstvo pravosuđa</item>
      <item>RAIFFESIENBANK AUSTRIA d.d.</item>
      <item>Mato Čičak</item>
      <item>Dubravko Skračić</item>
      <item>DRAGAN JOSIPOVIĆ</item>
      <item>Dražen Serdar</item>
      <item>Monika Horvat Mrkonjić</item>
      <item>Marija Tereza Cerovec</item>
    </izvorni_sadrzaj>
    <derivirana_varijabla naziv="DomainObject.Predmet.SudioniciListNaziv_1">
      <item>FINA ZAGREB</item>
      <item>VELIKA GORICA DIZALA d.o.o. za trgovinu i usluge</item>
      <item>Vladimir Cerovec</item>
      <item>RH, MF Porezna uprava</item>
      <item>Ministarstvo pravosuđa</item>
      <item>RAIFFESIENBANK AUSTRIA d.d.</item>
      <item>Mato Čičak</item>
      <item>Dubravko Skračić</item>
      <item>DRAGAN JOSIPOVIĆ</item>
      <item>Dražen Serdar</item>
      <item>Monika Horvat Mrkonjić</item>
      <item>Marija Tereza Cerovec</item>
    </derivirana_varijabla>
  </DomainObject.Predmet.SudioniciListNaziv>
  <DomainObject.Predmet.SudioniciListAdressOIB>
    <izvorni_sadrzaj>
      <item>FINA ZAGREB, OIB 85821130368, Albrechtova 42,10000 Zagreb</item>
      <item>VELIKA GORICA DIZALA d.o.o. za trgovinu i usluge, OIB 82482065585, Dragutina Domjanića 1,10410 Velika Gorica</item>
      <item>Vladimir Cerovec, Dragutina Domjanića 1,10410 Velika Gorica</item>
      <item>RH, MF Porezna uprava, Av. Dubrovnik 32,10000 Zagreb</item>
      <item>Ministarstvo pravosuđa, Dežmanova 10,10000 Zagreb</item>
      <item>RAIFFESIENBANK AUSTRIA d.d., PETRINJSKA 59.,10000 Zagreb</item>
      <item>Mato Čičak, OIB 63670108668, II odvojak Deverićeva 5,10412 Donja Lomnica</item>
      <item>Dubravko Skračić, OIB 54766127945, Cernička Ulica 41,10000 Zagreb</item>
      <item>DRAGAN JOSIPOVIĆ</item>
      <item>Dražen Serdar, OIB 94955527466, Benkovačka 2a,10000 Zagreb</item>
      <item>Monika Horvat Mrkonjić, OIB 39780860388, Ulica Čavorija 92,44317 Potok</item>
      <item>Marija Tereza Cerovec, OIB 39124668133, Dragutina Domjanića 1,10410 Velika Gorica</item>
    </izvorni_sadrzaj>
    <derivirana_varijabla naziv="DomainObject.Predmet.SudioniciListAdressOIB_1">
      <item>FINA ZAGREB, OIB 85821130368, Albrechtova 42,10000 Zagreb</item>
      <item>VELIKA GORICA DIZALA d.o.o. za trgovinu i usluge, OIB 82482065585, Dragutina Domjanića 1,10410 Velika Gorica</item>
      <item>Vladimir Cerovec, Dragutina Domjanića 1,10410 Velika Gorica</item>
      <item>RH, MF Porezna uprava, Av. Dubrovnik 32,10000 Zagreb</item>
      <item>Ministarstvo pravosuđa, Dežmanova 10,10000 Zagreb</item>
      <item>RAIFFESIENBANK AUSTRIA d.d., PETRINJSKA 59.,10000 Zagreb</item>
      <item>Mato Čičak, OIB 63670108668, II odvojak Deverićeva 5,10412 Donja Lomnica</item>
      <item>Dubravko Skračić, OIB 54766127945, Cernička Ulica 41,10000 Zagreb</item>
      <item>DRAGAN JOSIPOVIĆ</item>
      <item>Dražen Serdar, OIB 94955527466, Benkovačka 2a,10000 Zagreb</item>
      <item>Monika Horvat Mrkonjić, OIB 39780860388, Ulica Čavorija 92,44317 Potok</item>
      <item>Marija Tereza Cerovec, OIB 39124668133, Dragutina Domjanića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82482065585</item>
      <item>, OIB null</item>
      <item>, OIB null</item>
      <item>, OIB null</item>
      <item>, OIB null</item>
      <item>, OIB 63670108668</item>
      <item>, OIB 54766127945</item>
      <item>, OIB null</item>
      <item>, OIB 94955527466</item>
      <item>, OIB 39780860388</item>
      <item>, OIB 39124668133</item>
    </izvorni_sadrzaj>
    <derivirana_varijabla naziv="DomainObject.Predmet.SudioniciListNazivOIB_1">
      <item>, OIB 85821130368</item>
      <item>, OIB 82482065585</item>
      <item>, OIB null</item>
      <item>, OIB null</item>
      <item>, OIB null</item>
      <item>, OIB null</item>
      <item>, OIB 63670108668</item>
      <item>, OIB 54766127945</item>
      <item>, OIB null</item>
      <item>, OIB 94955527466</item>
      <item>, OIB 39780860388</item>
      <item>, OIB 39124668133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3273</properties:Characters>
  <properties:Lines>74</properties:Lines>
  <properties:Paragraphs>26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2016-09-13T11:31:00Z</dcterms:created>
  <dc:creator>kraljicn</dc:creator>
  <cp:lastModifiedBy>Zlatka Plivelić</cp:lastModifiedBy>
  <cp:lastPrinted>2016-09-13T11:59:00Z</cp:lastPrinted>
  <dcterms:modified xmlns:xsi="http://www.w3.org/2001/XMLSchema-instance" xsi:type="dcterms:W3CDTF">2016-09-13T12:14:00Z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St-838/2013-136 / Odluka - Rješenje - zaključen stečajni postupk (čl. 196 SZ-a)</vt:lpwstr>
  </prop:property>
  <prop:property name="CC_coloring" pid="4" fmtid="{D5CDD505-2E9C-101B-9397-08002B2CF9AE}">
    <vt:bool>false</vt:bool>
  </prop:property>
  <prop:property name="BrojStranica" pid="5" fmtid="{D5CDD505-2E9C-101B-9397-08002B2CF9AE}">
    <vt:i4>2</vt:i4>
  </prop:property>
</prop:Properties>
</file>