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ec9126" w14:textId="8ec9126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F69A3">
        <w:rPr>
          <w:rFonts w:ascii="Times New Roman" w:hAnsi="Times New Roman"/>
          <w:sz w:val="24"/>
          <w:szCs w:val="24"/>
        </w:rPr>
        <w:t>1021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F69A3">
        <w:rPr>
          <w:rFonts w:ascii="Times New Roman" w:hAnsi="Times New Roman"/>
          <w:sz w:val="24"/>
          <w:szCs w:val="24"/>
        </w:rPr>
        <w:t>1021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F69A3" w:rsidRDefault="00EF69A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TURBO LINE d.o.o., Sveti Križ, Sveti Križ 79, OIB: 84530051135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9A3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F69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69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69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69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69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St-1021/2019</izvorni_sadrzaj>
    <derivirana_varijabla naziv="DomainObject.Predmet.OznakaBroj_1">St-1021/2019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 LINE d.o.o.</izvorni_sadrzaj>
    <derivirana_varijabla naziv="DomainObject.Predmet.ProtustrankaFormated_1">  TURBO LINE d.o.o.</derivirana_varijabla>
  </DomainObject.Predmet.ProtustrankaFormated>
  <DomainObject.Predmet.ProtustrankaFormatedOIB>
    <izvorni_sadrzaj>  TURBO LINE d.o.o., OIB 84530051135</izvorni_sadrzaj>
    <derivirana_varijabla naziv="DomainObject.Predmet.ProtustrankaFormatedOIB_1">  TURBO LINE d.o.o., OIB 84530051135</derivirana_varijabla>
  </DomainObject.Predmet.ProtustrankaFormatedOIB>
  <DomainObject.Predmet.ProtustrankaFormatedWithAdress>
    <izvorni_sadrzaj> TURBO LINE d.o.o., Sveti Križ 79, 49215 Sveti Križ</izvorni_sadrzaj>
    <derivirana_varijabla naziv="DomainObject.Predmet.ProtustrankaFormatedWithAdress_1"> TURBO LINE d.o.o., Sveti Križ 79, 49215 Sveti Križ</derivirana_varijabla>
  </DomainObject.Predmet.ProtustrankaFormatedWithAdress>
  <DomainObject.Predmet.ProtustrankaFormatedWithAdressOIB>
    <izvorni_sadrzaj> TURBO LINE d.o.o., OIB 84530051135, Sveti Križ 79, 49215 Sveti Križ</izvorni_sadrzaj>
    <derivirana_varijabla naziv="DomainObject.Predmet.ProtustrankaFormatedWithAdressOIB_1"> TURBO LINE d.o.o., OIB 84530051135, Sveti Križ 79, 49215 Sveti Križ</derivirana_varijabla>
  </DomainObject.Predmet.ProtustrankaFormatedWithAdressOIB>
  <DomainObject.Predmet.ProtustrankaWithAdress>
    <izvorni_sadrzaj>TURBO LINE d.o.o. Sveti Križ 79, 49215 Sveti Križ</izvorni_sadrzaj>
    <derivirana_varijabla naziv="DomainObject.Predmet.ProtustrankaWithAdress_1">TURBO LINE d.o.o. Sveti Križ 79, 49215 Sveti Križ</derivirana_varijabla>
  </DomainObject.Predmet.ProtustrankaWithAdress>
  <DomainObject.Predmet.ProtustrankaWithAdressOIB>
    <izvorni_sadrzaj>TURBO LINE d.o.o., OIB 84530051135, Sveti Križ 79, 49215 Sveti Križ</izvorni_sadrzaj>
    <derivirana_varijabla naziv="DomainObject.Predmet.ProtustrankaWithAdressOIB_1">TURBO LINE d.o.o., OIB 84530051135, Sveti Križ 79, 49215 Sveti Križ</derivirana_varijabla>
  </DomainObject.Predmet.ProtustrankaWithAdressOIB>
  <DomainObject.Predmet.ProtustrankaNazivFormated>
    <izvorni_sadrzaj>TURBO LINE d.o.o.</izvorni_sadrzaj>
    <derivirana_varijabla naziv="DomainObject.Predmet.ProtustrankaNazivFormated_1">TURBO LINE d.o.o.</derivirana_varijabla>
  </DomainObject.Predmet.ProtustrankaNazivFormated>
  <DomainObject.Predmet.ProtustrankaNazivFormatedOIB>
    <izvorni_sadrzaj>TURBO LINE d.o.o., OIB 84530051135</izvorni_sadrzaj>
    <derivirana_varijabla naziv="DomainObject.Predmet.ProtustrankaNazivFormatedOIB_1">TURBO LINE d.o.o., OIB 84530051135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 LINE d.o.o.</item>
    </izvorni_sadrzaj>
    <derivirana_varijabla naziv="DomainObject.Predmet.ProtuStrankaListFormated_1">
      <item>TURBO LINE d.o.o.</item>
    </derivirana_varijabla>
  </DomainObject.Predmet.ProtuStrankaListFormated>
  <DomainObject.Predmet.ProtuStrankaListFormatedOIB>
    <izvorni_sadrzaj>
      <item>TURBO LINE d.o.o., OIB 84530051135</item>
    </izvorni_sadrzaj>
    <derivirana_varijabla naziv="DomainObject.Predmet.ProtuStrankaListFormatedOIB_1">
      <item>TURBO LINE d.o.o., OIB 84530051135</item>
    </derivirana_varijabla>
  </DomainObject.Predmet.ProtuStrankaListFormatedOIB>
  <DomainObject.Predmet.ProtuStrankaListFormatedWithAdress>
    <izvorni_sadrzaj>
      <item>TURBO LINE d.o.o., Sveti Križ 79, 49215 Sveti Križ</item>
    </izvorni_sadrzaj>
    <derivirana_varijabla naziv="DomainObject.Predmet.ProtuStrankaListFormatedWithAdress_1">
      <item>TURBO LINE d.o.o., Sveti Križ 79, 49215 Sveti Križ</item>
    </derivirana_varijabla>
  </DomainObject.Predmet.ProtuStrankaListFormatedWithAdress>
  <DomainObject.Predmet.ProtuStrankaListFormatedWithAdressOIB>
    <izvorni_sadrzaj>
      <item>TURBO LINE d.o.o., OIB 84530051135, Sveti Križ 79, 49215 Sveti Križ</item>
    </izvorni_sadrzaj>
    <derivirana_varijabla naziv="DomainObject.Predmet.ProtuStrankaListFormatedWithAdressOIB_1">
      <item>TURBO LINE d.o.o., OIB 84530051135, Sveti Križ 79, 49215 Sveti Križ</item>
    </derivirana_varijabla>
  </DomainObject.Predmet.ProtuStrankaListFormatedWithAdressOIB>
  <DomainObject.Predmet.ProtuStrankaListNazivFormated>
    <izvorni_sadrzaj>
      <item>TURBO LINE d.o.o.</item>
    </izvorni_sadrzaj>
    <derivirana_varijabla naziv="DomainObject.Predmet.ProtuStrankaListNazivFormated_1">
      <item>TURBO LINE d.o.o.</item>
    </derivirana_varijabla>
  </DomainObject.Predmet.ProtuStrankaListNazivFormated>
  <DomainObject.Predmet.ProtuStrankaListNazivFormatedOIB>
    <izvorni_sadrzaj>
      <item>TURBO LINE d.o.o., OIB 84530051135</item>
    </izvorni_sadrzaj>
    <derivirana_varijabla naziv="DomainObject.Predmet.ProtuStrankaListNazivFormatedOIB_1">
      <item>TURBO LINE d.o.o., OIB 84530051135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 LINE d.o.o.</izvorni_sadrzaj>
    <derivirana_varijabla naziv="DomainObject.Predmet.ProtustrankaIDrugi_1">TURBO LINE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TURBO LINE d.o.o., OIB 84530051135, Sveti Križ 79, 49215 Sveti Križ</izvorni_sadrzaj>
    <derivirana_varijabla naziv="DomainObject.Predmet.ProtustrankaIDrugiAdressOIB_1">TURBO LINE d.o.o., OIB 84530051135, Sveti Križ 79,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TURBO LINE d.o.o.</item>
    </izvorni_sadrzaj>
    <derivirana_varijabla naziv="DomainObject.Predmet.SudioniciListNaziv_1">
      <item>FINA Regionalni centar Zagreb</item>
      <item>TURBO LINE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TURBO LINE d.o.o., OIB 84530051135, Sveti Križ 79,49215 Sveti Križ</item>
    </izvorni_sadrzaj>
    <derivirana_varijabla naziv="DomainObject.Predmet.SudioniciListAdressOIB_1">
      <item>FINA Regionalni centar Zagreb, OIB 85821130368, Trg svibanjskih žrtava 1995.1,10000 Zagreb</item>
      <item>TURBO LINE d.o.o., OIB 84530051135, Sveti Križ 79,49215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84530051135</item>
    </izvorni_sadrzaj>
    <derivirana_varijabla naziv="DomainObject.Predmet.SudioniciListNazivOIB_1">
      <item>, OIB 85821130368</item>
      <item>, OIB 84530051135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84B67-1C74-4FBC-BBE7-3FCFCC73EC1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821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2019-09-04T06:42:00Z</cp:lastPrinted>
  <dcterms:modified xmlns:xsi="http://www.w3.org/2001/XMLSchema-instance" xsi:type="dcterms:W3CDTF">2019-09-04T06:42:00Z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