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0794" w14:paraId="0680794" w:rsidRDefault="00E769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696F" w:rsidP="00E7696F" w:rsidR="00AE649C">
      <w:pPr>
        <w:pStyle w:val="NormaleSPIS"/>
        <w:spacing w:after="0"/>
      </w:pPr>
      <w:r>
        <w:t xml:space="preserve">         Republika Hrvatska</w:t>
      </w:r>
    </w:p>
    <w:p w:rsidRDefault="00E7696F" w:rsidP="00E7696F" w:rsidR="00E7696F">
      <w:pPr>
        <w:pStyle w:val="NormaleSPIS"/>
        <w:spacing w:after="0"/>
      </w:pPr>
      <w:r>
        <w:t xml:space="preserve">      Trgovački sud u Bjelovaru</w:t>
      </w:r>
    </w:p>
    <w:p w:rsidRDefault="00E7696F" w:rsidP="00E7696F" w:rsidR="00E7696F">
      <w:pPr>
        <w:pStyle w:val="NormaleSPIS"/>
        <w:spacing w:after="0"/>
      </w:pPr>
      <w:r>
        <w:t>Bjelovar, Šetalište dr.I.Lebovića 42.</w:t>
      </w:r>
    </w:p>
    <w:p w:rsidRDefault="00E7696F" w:rsidP="00E7696F" w:rsidR="00E7696F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St-42/2018-5</w:t>
      </w:r>
    </w:p>
    <w:p w:rsidRDefault="00E7696F" w:rsidP="00E7696F" w:rsidR="00E7696F">
      <w:pPr>
        <w:outlineLvl w:val="0"/>
        <w:rPr>
          <w:noProof/>
        </w:rPr>
      </w:pPr>
    </w:p>
    <w:p w:rsidRDefault="00E7696F" w:rsidP="00E7696F" w:rsidR="00E7696F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7696F" w:rsidP="00E7696F" w:rsidR="00E7696F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7696F" w:rsidP="00E7696F" w:rsidR="00E7696F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Podružnica Varaždin,  za otvaranje stečajnog postupka nad dužnikom</w:t>
      </w:r>
      <w:r>
        <w:rPr>
          <w:lang w:eastAsia="hr-HR"/>
        </w:rPr>
        <w:t xml:space="preserve"> MEDIAKS društvo s ograničenom odgovornošću za usluge i trgovinu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>, Trg Svetog Vida 22, MBS 070088549, OIB 34596838997, 10</w:t>
      </w:r>
      <w:r>
        <w:t>. srpnja 2018.</w:t>
      </w:r>
    </w:p>
    <w:p w:rsidRDefault="00E7696F" w:rsidP="00E7696F" w:rsidR="00E7696F">
      <w:pPr>
        <w:jc w:val="center"/>
      </w:pPr>
      <w:r>
        <w:t>r i j e š i o   j e</w:t>
      </w:r>
    </w:p>
    <w:p w:rsidRDefault="00E7696F" w:rsidP="00E7696F" w:rsidR="00E7696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MEDIAKS društvo s ograničenom odgovornošću za usluge i trgovinu iz </w:t>
      </w:r>
      <w:proofErr w:type="spellStart"/>
      <w:r>
        <w:t>Vidovca</w:t>
      </w:r>
      <w:proofErr w:type="spellEnd"/>
      <w:r>
        <w:t>, Trg Svetog Vida 22, MBS 070088549, OIB 34596838997.</w:t>
      </w:r>
    </w:p>
    <w:p w:rsidRDefault="00E7696F" w:rsidP="00E7696F" w:rsidR="00E7696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E7696F" w:rsidP="00E7696F" w:rsidR="00E7696F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</w:t>
      </w:r>
      <w:r>
        <w:rPr>
          <w:lang w:eastAsia="hr-HR"/>
        </w:rPr>
        <w:t xml:space="preserve">MEDIAKS društvo s ograničenom odgovornošću za usluge i trgovinu iz </w:t>
      </w:r>
      <w:proofErr w:type="spellStart"/>
      <w:r>
        <w:rPr>
          <w:lang w:eastAsia="hr-HR"/>
        </w:rPr>
        <w:t>Vidovca</w:t>
      </w:r>
      <w:proofErr w:type="spellEnd"/>
      <w:r>
        <w:rPr>
          <w:lang w:eastAsia="hr-HR"/>
        </w:rPr>
        <w:t xml:space="preserve">, Trg Svetog Vida 22, MBS 070088549, OIB 34596838997, </w:t>
      </w:r>
      <w:r>
        <w:t>p</w:t>
      </w:r>
      <w:r>
        <w:rPr>
          <w:noProof/>
        </w:rPr>
        <w:t>ostavlja se privremena stečajna upraviteljica.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Nada Reljić iz Slavonskog Broda, Naselje A.Hebranga 7/9, OIB 63776354688.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13. rujna 2018</w:t>
      </w:r>
      <w:r>
        <w:rPr>
          <w:noProof/>
        </w:rPr>
        <w:t>.</w:t>
      </w:r>
      <w:r>
        <w:rPr>
          <w:b/>
          <w:noProof/>
        </w:rPr>
        <w:t xml:space="preserve"> godine u 09,30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>-predlagatelj FINA, RC Zagreb, Podružnica Varaždin,</w:t>
      </w:r>
    </w:p>
    <w:p w:rsidRDefault="00E7696F" w:rsidP="00E7696F" w:rsidR="00E7696F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E7696F" w:rsidP="00E7696F" w:rsidR="00E7696F">
      <w:pPr>
        <w:ind w:firstLine="851"/>
        <w:jc w:val="right"/>
        <w:rPr>
          <w:noProof/>
        </w:rPr>
      </w:pPr>
      <w:r>
        <w:rPr>
          <w:noProof/>
        </w:rPr>
        <w:t>Poslovni broj:7 St-42/2018-5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>-zakonski zastupnik dužnika Anita Gudelj-Skočibušić iz Vidovca, Trg Svetog Vida 22,</w:t>
      </w:r>
    </w:p>
    <w:p w:rsidRDefault="00E7696F" w:rsidP="00E7696F" w:rsidR="00E7696F">
      <w:pPr>
        <w:ind w:firstLine="851"/>
        <w:jc w:val="both"/>
        <w:rPr>
          <w:noProof/>
        </w:rPr>
      </w:pPr>
      <w:r>
        <w:rPr>
          <w:noProof/>
        </w:rPr>
        <w:t>-privremena stečajna upraviteljica Nada Reljić iz Slavonskog Broda, Naselje A.Hebranga 7/9.</w:t>
      </w:r>
      <w:r>
        <w:rPr>
          <w:noProof/>
        </w:rPr>
        <w:tab/>
      </w:r>
    </w:p>
    <w:p w:rsidRDefault="00E7696F" w:rsidP="00E7696F" w:rsidR="00E7696F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E7696F" w:rsidP="00E7696F" w:rsidR="00E7696F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E7696F" w:rsidP="00E7696F" w:rsidR="00E7696F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Varaždinu prijedlog za otvaranje stečaja nad dužnikom. U prijedlogu navodi da na dan 24.07.2017. godine dužnik u Očevidniku redoslijeda osnova za plaćanje ima evidentirane neizvršene osnove za plaćanje u neprekinutom razdoblju od 120 dana, u ukupnom iznosu od 47.339,74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E7696F" w:rsidP="00E7696F" w:rsidR="00E7696F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E7696F" w:rsidP="00E7696F" w:rsidR="00E7696F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E7696F" w:rsidP="00E7696F" w:rsidR="00E7696F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 </w:t>
      </w:r>
    </w:p>
    <w:p w:rsidRDefault="00E7696F" w:rsidP="00E7696F" w:rsidR="00E7696F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E7696F" w:rsidP="00E7696F" w:rsidR="00E7696F">
      <w:pPr>
        <w:jc w:val="center"/>
        <w:outlineLvl w:val="0"/>
        <w:rPr>
          <w:noProof/>
        </w:rPr>
      </w:pPr>
      <w:r>
        <w:rPr>
          <w:noProof/>
        </w:rPr>
        <w:t xml:space="preserve">Bjelovar 10. srpnja 2018. </w:t>
      </w:r>
    </w:p>
    <w:p w:rsidRDefault="00E7696F" w:rsidP="00E7696F" w:rsidR="00E7696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</w:t>
      </w:r>
      <w:r>
        <w:rPr>
          <w:noProof/>
        </w:rPr>
        <w:t xml:space="preserve">  Sudac</w:t>
      </w:r>
    </w:p>
    <w:p w:rsidRDefault="00E7696F" w:rsidP="00E7696F" w:rsidR="00E7696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E7696F" w:rsidP="00E7696F" w:rsidR="00E7696F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E7696F" w:rsidP="00E7696F" w:rsidR="00E7696F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   </w:t>
      </w:r>
      <w:r>
        <w:rPr>
          <w:noProof/>
        </w:rPr>
        <w:t xml:space="preserve"> Jasmina Tubić</w:t>
      </w:r>
    </w:p>
    <w:p w:rsidRDefault="00E7696F" w:rsidP="00E7696F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96F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44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St-42/2018-5</izvorni_sadrzaj>
    <derivirana_varijabla naziv="DomainObject.Oznaka_1">St-42/2018-5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MEDIAKS društvo s ograničenom odgovornošću za usluge i trgovinu</izvorni_sadrzaj>
    <derivirana_varijabla naziv="DomainObject.Predmet.ProtustrankaFormated_1">  MEDIAKS društvo s ograničenom odgovornošću za usluge i trgovinu</derivirana_varijabla>
  </DomainObject.Predmet.ProtustrankaFormated>
  <DomainObject.Predmet.ProtustrankaFormatedOIB>
    <izvorni_sadrzaj>  MEDIAKS društvo s ograničenom odgovornošću za usluge i trgovinu, OIB 34596838997</izvorni_sadrzaj>
    <derivirana_varijabla naziv="DomainObject.Predmet.ProtustrankaFormatedOIB_1">  MEDIAKS društvo s ograničenom odgovornošću za usluge i trgovinu, OIB 34596838997</derivirana_varijabla>
  </DomainObject.Predmet.ProtustrankaFormatedOIB>
  <DomainObject.Predmet.ProtustrankaFormatedWithAdress>
    <izvorni_sadrzaj> MEDIAKS društvo s ograničenom odgovornošću za usluge i trgovinu, Trg Svetog Vida 22, 42205 Vidovec</izvorni_sadrzaj>
    <derivirana_varijabla naziv="DomainObject.Predmet.ProtustrankaFormatedWithAdress_1"> MEDIAKS društvo s ograničenom odgovornošću za usluge i trgovinu, Trg Svetog Vida 22, 42205 Vidovec</derivirana_varijabla>
  </DomainObject.Predmet.ProtustrankaFormatedWithAdress>
  <DomainObject.Predmet.ProtustrankaFormatedWithAdressOIB>
    <izvorni_sadrzaj> MEDIAKS društvo s ograničenom odgovornošću za usluge i trgovinu, OIB 34596838997, Trg Svetog Vida 22, 42205 Vidovec</izvorni_sadrzaj>
    <derivirana_varijabla naziv="DomainObject.Predmet.ProtustrankaFormatedWithAdressOIB_1"> MEDIAKS društvo s ograničenom odgovornošću za usluge i trgovinu, OIB 34596838997, Trg Svetog Vida 22, 42205 Vidovec</derivirana_varijabla>
  </DomainObject.Predmet.ProtustrankaFormatedWithAdressOIB>
  <DomainObject.Predmet.ProtustrankaWithAdress>
    <izvorni_sadrzaj>MEDIAKS društvo s ograničenom odgovornošću za usluge i trgovinu Trg Svetog Vida 22, 42205 Vidovec</izvorni_sadrzaj>
    <derivirana_varijabla naziv="DomainObject.Predmet.ProtustrankaWithAdress_1">MEDIAKS društvo s ograničenom odgovornošću za usluge i trgovinu Trg Svetog Vida 22, 42205 Vidovec</derivirana_varijabla>
  </DomainObject.Predmet.ProtustrankaWithAdress>
  <DomainObject.Predmet.ProtustrankaWithAdressOIB>
    <izvorni_sadrzaj>MEDIAKS društvo s ograničenom odgovornošću za usluge i trgovinu, OIB 34596838997, Trg Svetog Vida 22, 42205 Vidovec</izvorni_sadrzaj>
    <derivirana_varijabla naziv="DomainObject.Predmet.ProtustrankaWithAdressOIB_1">MEDIAKS društvo s ograničenom odgovornošću za usluge i trgovinu, OIB 34596838997, Trg Svetog Vida 22, 42205 Vidovec</derivirana_varijabla>
  </DomainObject.Predmet.ProtustrankaWithAdressOIB>
  <DomainObject.Predmet.ProtustrankaNazivFormated>
    <izvorni_sadrzaj>MEDIAKS društvo s ograničenom odgovornošću za usluge i trgovinu</izvorni_sadrzaj>
    <derivirana_varijabla naziv="DomainObject.Predmet.ProtustrankaNazivFormated_1">MEDIAKS društvo s ograničenom odgovornošću za usluge i trgovinu</derivirana_varijabla>
  </DomainObject.Predmet.ProtustrankaNazivFormated>
  <DomainObject.Predmet.ProtustrankaNazivFormatedOIB>
    <izvorni_sadrzaj>MEDIAKS društvo s ograničenom odgovornošću za usluge i trgovinu, OIB 34596838997</izvorni_sadrzaj>
    <derivirana_varijabla naziv="DomainObject.Predmet.ProtustrankaNazivFormatedOIB_1">MEDIAKS društvo s ograničenom odgovornošću za usluge i trgovinu, OIB 34596838997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MEDIAKS društvo s ograničenom odgovornošću za usluge i trgovinu</item>
    </izvorni_sadrzaj>
    <derivirana_varijabla naziv="DomainObject.Predmet.ProtuStrankaListFormated_1">
      <item>MEDIAKS društvo s ograničenom odgovornošću za usluge i trgovinu</item>
    </derivirana_varijabla>
  </DomainObject.Predmet.ProtuStrankaListFormated>
  <DomainObject.Predmet.ProtuStrankaListFormatedOIB>
    <izvorni_sadrzaj>
      <item>MEDIAKS društvo s ograničenom odgovornošću za usluge i trgovinu, OIB 34596838997</item>
    </izvorni_sadrzaj>
    <derivirana_varijabla naziv="DomainObject.Predmet.ProtuStrankaListFormatedOIB_1">
      <item>MEDIAKS društvo s ograničenom odgovornošću za usluge i trgovinu, OIB 34596838997</item>
    </derivirana_varijabla>
  </DomainObject.Predmet.ProtuStrankaListFormatedOIB>
  <DomainObject.Predmet.ProtuStrankaListFormatedWithAdress>
    <izvorni_sadrzaj>
      <item>MEDIAKS društvo s ograničenom odgovornošću za usluge i trgovinu, Trg Svetog Vida 22, 42205 Vidovec</item>
    </izvorni_sadrzaj>
    <derivirana_varijabla naziv="DomainObject.Predmet.ProtuStrankaListFormatedWithAdress_1">
      <item>MEDIAKS društvo s ograničenom odgovornošću za usluge i trgovinu, Trg Svetog Vida 22, 42205 Vidovec</item>
    </derivirana_varijabla>
  </DomainObject.Predmet.ProtuStrankaListFormatedWithAdress>
  <DomainObject.Predmet.ProtuStrankaListFormatedWithAdressOIB>
    <izvorni_sadrzaj>
      <item>MEDIAKS društvo s ograničenom odgovornošću za usluge i trgovinu, OIB 34596838997, Trg Svetog Vida 22, 42205 Vidovec</item>
    </izvorni_sadrzaj>
    <derivirana_varijabla naziv="DomainObject.Predmet.ProtuStrankaListFormatedWithAdressOIB_1">
      <item>MEDIAKS društvo s ograničenom odgovornošću za usluge i trgovinu, OIB 34596838997, Trg Svetog Vida 22, 42205 Vidovec</item>
    </derivirana_varijabla>
  </DomainObject.Predmet.ProtuStrankaListFormatedWithAdressOIB>
  <DomainObject.Predmet.ProtuStrankaListNazivFormated>
    <izvorni_sadrzaj>
      <item>MEDIAKS društvo s ograničenom odgovornošću za usluge i trgovinu</item>
    </izvorni_sadrzaj>
    <derivirana_varijabla naziv="DomainObject.Predmet.ProtuStrankaListNazivFormated_1">
      <item>MEDIAKS društvo s ograničenom odgovornošću za usluge i trgovinu</item>
    </derivirana_varijabla>
  </DomainObject.Predmet.ProtuStrankaListNazivFormated>
  <DomainObject.Predmet.ProtuStrankaListNazivFormatedOIB>
    <izvorni_sadrzaj>
      <item>MEDIAKS društvo s ograničenom odgovornošću za usluge i trgovinu, OIB 34596838997</item>
    </izvorni_sadrzaj>
    <derivirana_varijabla naziv="DomainObject.Predmet.ProtuStrankaListNazivFormatedOIB_1">
      <item>MEDIAKS društvo s ograničenom odgovornošću za usluge i trgovinu, OIB 34596838997</item>
    </derivirana_varijabla>
  </DomainObject.Predmet.ProtuStrankaListNazivFormatedOIB>
  <DomainObject.Predmet.OstaliListFormated>
    <izvorni_sadrzaj>
      <item>Anita Gudelj-Skočibušić</item>
    </izvorni_sadrzaj>
    <derivirana_varijabla naziv="DomainObject.Predmet.OstaliListFormated_1">
      <item>Anita Gudelj-Skočibušić</item>
    </derivirana_varijabla>
  </DomainObject.Predmet.OstaliListFormated>
  <DomainObject.Predmet.OstaliListFormatedOIB>
    <izvorni_sadrzaj>
      <item>Anita Gudelj-Skočibušić, OIB 51762991108</item>
    </izvorni_sadrzaj>
    <derivirana_varijabla naziv="DomainObject.Predmet.OstaliListFormatedOIB_1">
      <item>Anita Gudelj-Skočibušić, OIB 51762991108</item>
    </derivirana_varijabla>
  </DomainObject.Predmet.OstaliListFormatedOIB>
  <DomainObject.Predmet.OstaliListFormatedWithAdress>
    <izvorni_sadrzaj>
      <item>Anita Gudelj-Skočibušić, Trg Svetog Vida 22, 42205 Vidovec</item>
    </izvorni_sadrzaj>
    <derivirana_varijabla naziv="DomainObject.Predmet.OstaliListFormatedWithAdress_1">
      <item>Anita Gudelj-Skočibušić, Trg Svetog Vida 22, 42205 Vidovec</item>
    </derivirana_varijabla>
  </DomainObject.Predmet.OstaliListFormatedWithAdress>
  <DomainObject.Predmet.OstaliListFormatedWithAdressOIB>
    <izvorni_sadrzaj>
      <item>Anita Gudelj-Skočibušić, OIB 51762991108, Trg Svetog Vida 22, 42205 Vidovec</item>
    </izvorni_sadrzaj>
    <derivirana_varijabla naziv="DomainObject.Predmet.OstaliListFormatedWithAdressOIB_1">
      <item>Anita Gudelj-Skočibušić, OIB 51762991108, Trg Svetog Vida 22, 42205 Vidovec</item>
    </derivirana_varijabla>
  </DomainObject.Predmet.OstaliListFormatedWithAdressOIB>
  <DomainObject.Predmet.OstaliListNazivFormated>
    <izvorni_sadrzaj>
      <item>Anita Gudelj-Skočibušić</item>
    </izvorni_sadrzaj>
    <derivirana_varijabla naziv="DomainObject.Predmet.OstaliListNazivFormated_1">
      <item>Anita Gudelj-Skočibušić</item>
    </derivirana_varijabla>
  </DomainObject.Predmet.OstaliListNazivFormated>
  <DomainObject.Predmet.OstaliListNazivFormatedOIB>
    <izvorni_sadrzaj>
      <item>Anita Gudelj-Skočibušić, OIB 51762991108</item>
    </izvorni_sadrzaj>
    <derivirana_varijabla naziv="DomainObject.Predmet.OstaliListNazivFormatedOIB_1">
      <item>Anita Gudelj-Skočibušić, OIB 51762991108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St-42/2018-5</izvorni_sadrzaj>
    <derivirana_varijabla naziv="DomainObject.PoslovniBrojDokumenta_1">St-42/2018-5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MEDIAKS društvo s ograničenom odgovornošću za usluge i trgovinu</izvorni_sadrzaj>
    <derivirana_varijabla naziv="DomainObject.Predmet.ProtustrankaIDrugi_1">MEDIAKS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MEDIAKS društvo s ograničenom odgovornošću za usluge i trgovinu, OIB 34596838997, Trg Svetog Vida 22, 42205 Vidovec</izvorni_sadrzaj>
    <derivirana_varijabla naziv="DomainObject.Predmet.ProtustrankaIDrugiAdressOIB_1">MEDIAKS društvo s ograničenom odgovornošću za usluge i trgovinu, OIB 34596838997, Trg Svetog Vida 22,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MEDIAKS društvo s ograničenom odgovornošću za usluge i trgovinu</item>
      <item>Financijska agencija</item>
      <item>Anita Gudelj-Skočibušić</item>
    </izvorni_sadrzaj>
    <derivirana_varijabla naziv="DomainObject.Predmet.SudioniciListNaziv_1">
      <item>MEDIAKS društvo s ograničenom odgovornošću za usluge i trgovinu</item>
      <item>Financijska agencija</item>
      <item>Anita Gudelj-Skočibušić</item>
    </derivirana_varijabla>
  </DomainObject.Predmet.SudioniciListNaziv>
  <DomainObject.Predmet.SudioniciListAdressOIB>
    <izvorni_sadrzaj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izvorni_sadrzaj>
    <derivirana_varijabla naziv="DomainObject.Predmet.SudioniciListAdressOIB_1"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E670D-4F21-4911-B0D1-8DE666EB5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3723</properties:Characters>
  <properties:Lines>76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2018-07-10T06:10:00Z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