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a9f8a" w14:paraId="d2a9f8a" w:rsidRDefault="00922ADF" w:rsidP="0009464D" w:rsidR="0009464D" w:rsidRPr="00EF057E">
      <w:pPr>
        <w15:collapsed w:val="false"/>
        <w:rPr>
          <w:rFonts w:hAnsi="Garamond" w:ascii="Garamond"/>
        </w:rPr>
      </w:pPr>
      <w:bookmarkStart w:name="_GoBack" w:id="0"/>
      <w:bookmarkEnd w:id="0"/>
      <w:r>
        <w:rPr>
          <w:rFonts w:hAnsi="Garamond" w:ascii="Garamond"/>
          <w:noProof/>
        </w:rPr>
        <w:drawing>
          <wp:anchor allowOverlap="true" layoutInCell="true" locked="false" behindDoc="false" relativeHeight="251657728" simplePos="false" distR="0" distL="0" distB="0" distT="0">
            <wp:simplePos y="0" x="0"/>
            <wp:positionH relativeFrom="column">
              <wp:align>center</wp:align>
            </wp:positionH>
            <wp:positionV relativeFrom="paragraph">
              <wp:posOffset>5715</wp:posOffset>
            </wp:positionV>
            <wp:extent cy="616585" cx="6119495"/>
            <wp:effectExtent b="0" r="0" t="0" l="0"/>
            <wp:wrapSquare wrapText="largest"/>
            <wp:docPr name="Slika 15" id="15"/>
            <wp:cNvGraphicFramePr>
              <a:graphicFrameLocks noChangeAspect="true"/>
            </wp:cNvGraphicFramePr>
            <a:graphic>
              <a:graphicData uri="http://schemas.openxmlformats.org/drawingml/2006/picture">
                <pic:pic>
                  <pic:nvPicPr>
                    <pic:cNvPr name="Picture 15"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6585" cx="6119495"/>
                    </a:xfrm>
                    <a:prstGeom prst="rect">
                      <a:avLst/>
                    </a:prstGeom>
                    <a:solidFill>
                      <a:srgbClr val="FFFFFF"/>
                    </a:solidFill>
                  </pic:spPr>
                </pic:pic>
              </a:graphicData>
            </a:graphic>
          </wp:anchor>
        </w:drawing>
      </w:r>
    </w:p>
    <w:p w:rsidRDefault="0009464D" w:rsidP="0009464D" w:rsidR="0009464D" w:rsidRPr="00EF057E">
      <w:pPr>
        <w:rPr>
          <w:rFonts w:hAnsi="Garamond" w:ascii="Garamond"/>
          <w:b/>
          <w:bCs/>
        </w:rPr>
      </w:pPr>
      <w:r w:rsidRPr="00EF057E">
        <w:rPr>
          <w:rFonts w:hAnsi="Garamond" w:ascii="Garamond"/>
          <w:b/>
          <w:bCs/>
        </w:rPr>
        <w:t>U Varaždinu, 13.02.2017. godine</w:t>
      </w:r>
    </w:p>
    <w:p w:rsidRDefault="0009464D" w:rsidP="0009464D" w:rsidR="0009464D" w:rsidRPr="00EF057E">
      <w:pPr>
        <w:rPr>
          <w:rFonts w:hAnsi="Garamond" w:ascii="Garamond"/>
          <w:b/>
          <w:bCs/>
        </w:rPr>
      </w:pPr>
    </w:p>
    <w:p w:rsidRDefault="0009464D" w:rsidP="0009464D" w:rsidR="0009464D" w:rsidRPr="00EF057E">
      <w:pPr>
        <w:jc w:val="center"/>
        <w:rPr>
          <w:rFonts w:hAnsi="Garamond" w:ascii="Garamond"/>
          <w:b/>
          <w:bCs/>
        </w:rPr>
      </w:pPr>
      <w:r w:rsidRPr="00EF057E">
        <w:rPr>
          <w:rFonts w:hAnsi="Garamond" w:ascii="Garamond"/>
          <w:b/>
          <w:bCs/>
        </w:rPr>
        <w:t>IZVJEŠTAJ PO PREDMETIMA</w:t>
      </w:r>
    </w:p>
    <w:p w:rsidRDefault="0009464D" w:rsidP="0009464D" w:rsidR="0009464D" w:rsidRPr="00EF057E">
      <w:pPr>
        <w:jc w:val="center"/>
        <w:rPr>
          <w:rFonts w:hAnsi="Garamond" w:ascii="Garamond"/>
          <w:b/>
          <w:bCs/>
        </w:rPr>
      </w:pPr>
      <w:r w:rsidRPr="00EF057E">
        <w:rPr>
          <w:rFonts w:hAnsi="Garamond" w:ascii="Garamond"/>
          <w:b/>
          <w:bCs/>
        </w:rPr>
        <w:t>ARISTOTEL d.o.o. u stečaju</w:t>
      </w:r>
    </w:p>
    <w:p w:rsidRDefault="0009464D" w:rsidP="0009464D" w:rsidR="0009464D" w:rsidRPr="00EF057E">
      <w:pPr>
        <w:jc w:val="center"/>
        <w:rPr>
          <w:rFonts w:hAnsi="Garamond" w:ascii="Garamond"/>
          <w:b/>
          <w:bCs/>
        </w:rPr>
      </w:pPr>
    </w:p>
    <w:p w:rsidRDefault="0009464D" w:rsidP="0009464D" w:rsidR="0009464D" w:rsidRPr="00EF057E">
      <w:pPr>
        <w:jc w:val="center"/>
        <w:rPr>
          <w:rFonts w:hAnsi="Garamond" w:ascii="Garamond"/>
          <w:b/>
          <w:bCs/>
        </w:rPr>
      </w:pPr>
    </w:p>
    <w:p w:rsidRDefault="0009464D" w:rsidP="0009464D" w:rsidR="0009464D" w:rsidRPr="00EF057E">
      <w:pPr>
        <w:rPr>
          <w:rFonts w:hAnsi="Garamond" w:ascii="Garamond"/>
          <w:b/>
          <w:bCs/>
          <w:i/>
          <w:sz w:val="28"/>
        </w:rPr>
      </w:pPr>
      <w:r w:rsidRPr="00EF057E">
        <w:rPr>
          <w:rFonts w:hAnsi="Garamond" w:ascii="Garamond"/>
          <w:b/>
          <w:bCs/>
          <w:i/>
          <w:sz w:val="28"/>
        </w:rPr>
        <w:t>A) POSTUPCI U KOJIMA SU PROTUSTRANKE FIZIčKE OSOBE:</w:t>
      </w:r>
    </w:p>
    <w:p w:rsidRDefault="0009464D" w:rsidP="0009464D" w:rsidR="0009464D" w:rsidRPr="00EF057E">
      <w:pPr>
        <w:jc w:val="center"/>
        <w:rPr>
          <w:rFonts w:hAnsi="Garamond" w:ascii="Garamond"/>
          <w:b/>
          <w:bCs/>
        </w:rPr>
      </w:pPr>
    </w:p>
    <w:p w:rsidRDefault="0009464D" w:rsidP="0009464D" w:rsidR="0009464D" w:rsidRPr="00EF057E">
      <w:pPr>
        <w:ind w:firstLine="360"/>
        <w:jc w:val="both"/>
        <w:rPr>
          <w:rFonts w:hAnsi="Garamond" w:ascii="Garamond"/>
          <w:b/>
          <w:bCs/>
        </w:rPr>
      </w:pPr>
      <w:r w:rsidRPr="00EF057E">
        <w:rPr>
          <w:rFonts w:hAnsi="Garamond" w:ascii="Garamond"/>
          <w:b/>
          <w:bCs/>
        </w:rPr>
        <w:t>OPĆINSKI GRAĐANSKI SUD U ZAGREBU</w:t>
      </w:r>
    </w:p>
    <w:p w:rsidRDefault="0009464D" w:rsidP="0009464D" w:rsidR="0009464D" w:rsidRPr="00EF057E">
      <w:pPr>
        <w:jc w:val="both"/>
        <w:rPr>
          <w:rFonts w:hAnsi="Garamond" w:ascii="Garamond"/>
          <w:b/>
          <w:bCs/>
        </w:rPr>
      </w:pPr>
    </w:p>
    <w:p w:rsidRDefault="0009464D" w:rsidP="0009464D" w:rsidR="0009464D" w:rsidRPr="00EF057E">
      <w:pPr>
        <w:numPr>
          <w:ilvl w:val="0"/>
          <w:numId w:val="5"/>
        </w:numPr>
        <w:jc w:val="both"/>
        <w:rPr>
          <w:rFonts w:hAnsi="Garamond" w:ascii="Garamond"/>
          <w:b/>
        </w:rPr>
      </w:pPr>
      <w:r w:rsidRPr="00EF057E">
        <w:rPr>
          <w:rFonts w:hAnsi="Garamond" w:ascii="Garamond"/>
          <w:b/>
        </w:rPr>
        <w:t>Anastazija Balija c/a Invokacija d.o.o. i Aristotel d.o.o. u stečaju</w:t>
      </w:r>
    </w:p>
    <w:p w:rsidRDefault="0009464D" w:rsidP="0009464D" w:rsidR="0009464D" w:rsidRPr="00EF057E">
      <w:pPr>
        <w:jc w:val="both"/>
        <w:rPr>
          <w:rFonts w:hAnsi="Garamond" w:ascii="Garamond"/>
          <w:b/>
        </w:rPr>
      </w:pPr>
      <w:r w:rsidRPr="00EF057E">
        <w:rPr>
          <w:rFonts w:hAnsi="Garamond" w:ascii="Garamond"/>
          <w:b/>
        </w:rPr>
        <w:t xml:space="preserve"> – OGS ZG – P-1977/2015 (ranije P-210/12), radi: poništaja ugovora o kupoprodaji stana u Sesvetama, P.Lončara 41 (KPU, poduložak br. 778, k.o. Sesvete), VPS: 370.000,00 kuna</w:t>
      </w:r>
    </w:p>
    <w:p w:rsidRDefault="0009464D" w:rsidP="0009464D" w:rsidR="0009464D" w:rsidRPr="00EF057E">
      <w:pPr>
        <w:jc w:val="both"/>
        <w:rPr>
          <w:rFonts w:hAnsi="Garamond" w:ascii="Garamond"/>
        </w:rPr>
      </w:pPr>
      <w:r w:rsidRPr="00EF057E">
        <w:rPr>
          <w:rFonts w:hAnsi="Garamond" w:ascii="Garamond"/>
        </w:rPr>
        <w:t>- postupak se od 23.02.2012. godine vodi radi poništenja Ugovora o kupoprodaji nekretnine kojeg je Anastazija Balija kao prodavatelj dana 02.02.2011. godine sklopila s društvom Invokacija d.o.o. kao kupcem te Ugovora o kupoprodaji iste nekretnine kojim je dana 20.05.2011. godine Invokacija d.o.o. Aristotel</w:t>
      </w:r>
      <w:r w:rsidR="00A30147">
        <w:rPr>
          <w:rFonts w:hAnsi="Garamond" w:ascii="Garamond"/>
        </w:rPr>
        <w:t>u</w:t>
      </w:r>
      <w:r w:rsidRPr="00EF057E">
        <w:rPr>
          <w:rFonts w:hAnsi="Garamond" w:ascii="Garamond"/>
        </w:rPr>
        <w:t xml:space="preserve"> d.o.o. </w:t>
      </w:r>
      <w:r w:rsidR="00284FD5" w:rsidRPr="00EF057E">
        <w:rPr>
          <w:rFonts w:hAnsi="Garamond" w:ascii="Garamond"/>
        </w:rPr>
        <w:t xml:space="preserve">istu prodala </w:t>
      </w:r>
      <w:r w:rsidRPr="00EF057E">
        <w:rPr>
          <w:rFonts w:hAnsi="Garamond" w:ascii="Garamond"/>
        </w:rPr>
        <w:t xml:space="preserve">za cijenu od 330.000,00 kuna te uspostave ranijeg zk stanja. </w:t>
      </w:r>
    </w:p>
    <w:p w:rsidRDefault="0009464D" w:rsidP="0009464D" w:rsidR="0009464D" w:rsidRPr="00EF057E">
      <w:pPr>
        <w:jc w:val="both"/>
        <w:rPr>
          <w:rFonts w:hAnsi="Garamond" w:ascii="Garamond"/>
          <w:b/>
        </w:rPr>
      </w:pPr>
      <w:r w:rsidRPr="00EF057E">
        <w:rPr>
          <w:rFonts w:hAnsi="Garamond" w:ascii="Garamond"/>
        </w:rPr>
        <w:t xml:space="preserve">- </w:t>
      </w:r>
      <w:r w:rsidRPr="00EF057E">
        <w:rPr>
          <w:rFonts w:hAnsi="Garamond" w:ascii="Garamond"/>
          <w:u w:val="single"/>
        </w:rPr>
        <w:t xml:space="preserve">nekretnina je vlasništvo </w:t>
      </w:r>
      <w:r w:rsidR="00284FD5" w:rsidRPr="00EF057E">
        <w:rPr>
          <w:rFonts w:hAnsi="Garamond" w:ascii="Garamond"/>
          <w:u w:val="single"/>
        </w:rPr>
        <w:t xml:space="preserve">društva </w:t>
      </w:r>
      <w:r w:rsidRPr="00EF057E">
        <w:rPr>
          <w:rFonts w:hAnsi="Garamond" w:ascii="Garamond"/>
          <w:u w:val="single"/>
        </w:rPr>
        <w:t>Aristotel d.o.o. u stečaju u 1/1 dijela</w:t>
      </w:r>
      <w:r w:rsidRPr="00EF057E">
        <w:rPr>
          <w:rFonts w:hAnsi="Garamond" w:ascii="Garamond"/>
        </w:rPr>
        <w:t xml:space="preserve"> i </w:t>
      </w:r>
      <w:r w:rsidRPr="00A30147">
        <w:rPr>
          <w:rFonts w:hAnsi="Garamond" w:ascii="Garamond"/>
          <w:i/>
        </w:rPr>
        <w:t>na njoj je na temelju rješenja Županijskog suda u Zagrebu posl.broj 1-Kir-US-246/12 od 15.lipnja 2012.g. zabilježena privremena mjera zabrane otuđenja i opterećenja</w:t>
      </w:r>
      <w:r w:rsidRPr="00EF057E">
        <w:rPr>
          <w:rFonts w:hAnsi="Garamond" w:ascii="Garamond"/>
        </w:rPr>
        <w:t xml:space="preserve"> </w:t>
      </w:r>
    </w:p>
    <w:p w:rsidRDefault="0009464D" w:rsidP="0009464D" w:rsidR="0009464D">
      <w:pPr>
        <w:jc w:val="both"/>
        <w:rPr>
          <w:rFonts w:hAnsi="Garamond" w:ascii="Garamond"/>
        </w:rPr>
      </w:pPr>
      <w:r w:rsidRPr="00EF057E">
        <w:rPr>
          <w:rFonts w:hAnsi="Garamond" w:ascii="Garamond"/>
        </w:rPr>
        <w:t>- Aristotel d.o.o. pokrenuo je i postupak radi iseljenja iz nekretnine dana 27.04.2011. godine (niže u izvještaju) koji je prekinut do okončanja ovog postupka</w:t>
      </w:r>
    </w:p>
    <w:p w:rsidRDefault="0009464D" w:rsidP="0009464D" w:rsidR="0009464D" w:rsidRPr="00EF057E">
      <w:pPr>
        <w:jc w:val="both"/>
        <w:rPr>
          <w:rFonts w:hAnsi="Garamond" w:ascii="Garamond"/>
        </w:rPr>
      </w:pPr>
    </w:p>
    <w:p w:rsidRDefault="0009464D" w:rsidP="0009464D" w:rsidR="0009464D" w:rsidRPr="00EF057E">
      <w:pPr>
        <w:numPr>
          <w:ilvl w:val="0"/>
          <w:numId w:val="5"/>
        </w:numPr>
        <w:jc w:val="both"/>
        <w:rPr>
          <w:rFonts w:hAnsi="Garamond" w:ascii="Garamond"/>
          <w:b/>
        </w:rPr>
      </w:pPr>
      <w:r w:rsidRPr="00EF057E">
        <w:rPr>
          <w:rFonts w:hAnsi="Garamond" w:ascii="Garamond"/>
          <w:b/>
        </w:rPr>
        <w:t>Renata Filipčić c/a Ekonomska analiza d.o.o. i Aristotel d.o.o. u stečaju</w:t>
      </w:r>
    </w:p>
    <w:p w:rsidRDefault="0009464D" w:rsidP="0009464D" w:rsidR="0009464D" w:rsidRPr="00EF057E">
      <w:pPr>
        <w:jc w:val="both"/>
        <w:rPr>
          <w:rFonts w:hAnsi="Garamond" w:ascii="Garamond"/>
          <w:b/>
        </w:rPr>
      </w:pPr>
      <w:r w:rsidRPr="00EF057E">
        <w:rPr>
          <w:rFonts w:hAnsi="Garamond" w:ascii="Garamond"/>
          <w:b/>
        </w:rPr>
        <w:t>- OGS ZG P-223/12, radi: poništaja ugovora o kupoprodaji nekretnine na adresi Zagreb, Trnac 39 (čk.br.1454/10, upisane u zk.ul.br. 3039, k.o. Remete), VPS: 500.000,00 kuna</w:t>
      </w:r>
    </w:p>
    <w:p w:rsidRDefault="0009464D" w:rsidP="0009464D" w:rsidR="0009464D" w:rsidRPr="00EF057E">
      <w:pPr>
        <w:jc w:val="both"/>
        <w:rPr>
          <w:rFonts w:hAnsi="Garamond" w:ascii="Garamond"/>
        </w:rPr>
      </w:pPr>
      <w:r w:rsidRPr="00EF057E">
        <w:rPr>
          <w:rFonts w:hAnsi="Garamond" w:ascii="Garamond"/>
        </w:rPr>
        <w:t>- postupak se od siječnja 2012. godine vodi radi poništenja Ugovora o kupoprodaji nekretnine kojeg je Renata Filipčić kao prodavatelj dana 31.03.2010. godine sklopila sa društvom Ekonomska analiza d.o.o., te Ugovora o kupoprodaji iste nekretnine kojim je dana 20.06.2011. godine Ekonomska ana</w:t>
      </w:r>
      <w:r w:rsidR="00284FD5" w:rsidRPr="00EF057E">
        <w:rPr>
          <w:rFonts w:hAnsi="Garamond" w:ascii="Garamond"/>
        </w:rPr>
        <w:t>liz</w:t>
      </w:r>
      <w:r w:rsidRPr="00EF057E">
        <w:rPr>
          <w:rFonts w:hAnsi="Garamond" w:ascii="Garamond"/>
        </w:rPr>
        <w:t xml:space="preserve">a d.o.o. prodala Aristotel d.o.o., te uspostave ranijeg zk stanja. </w:t>
      </w:r>
    </w:p>
    <w:p w:rsidRDefault="0009464D" w:rsidP="0009464D" w:rsidR="0009464D" w:rsidRPr="003141B8">
      <w:pPr>
        <w:jc w:val="both"/>
        <w:rPr>
          <w:rFonts w:hAnsi="Garamond" w:ascii="Garamond"/>
        </w:rPr>
      </w:pPr>
      <w:r w:rsidRPr="003141B8">
        <w:rPr>
          <w:rFonts w:hAnsi="Garamond" w:ascii="Garamond"/>
        </w:rPr>
        <w:t xml:space="preserve">- nekretnina je vlasništvo Aristotel d.o.o. u stečaju u 1/1 dijela, s time da je na nekretnini založno pravo RBA d.d. u iznosu od 32.100,00 CHF iz 2007, Zabrana otuđenja i opterećenja upisana </w:t>
      </w:r>
      <w:r w:rsidR="009F36A1" w:rsidRPr="003141B8">
        <w:rPr>
          <w:rFonts w:hAnsi="Garamond" w:ascii="Garamond"/>
        </w:rPr>
        <w:t>t</w:t>
      </w:r>
      <w:r w:rsidRPr="003141B8">
        <w:rPr>
          <w:rFonts w:hAnsi="Garamond" w:ascii="Garamond"/>
        </w:rPr>
        <w:t xml:space="preserve">emeljem rješenja Županijskog suda u Zagrebu posl. br. KIR-US-232/2012 od 8. lipnja 2012. g., zalog RH OGS ZG Ovr-2880/13 u iznosu od 38.812,50 kuna i zalog RH OGS ZG Ovr-2880/13 u iznosu od 13.640,00 kuna, </w:t>
      </w:r>
    </w:p>
    <w:p w:rsidRDefault="0009464D" w:rsidP="0009464D" w:rsidR="0009464D" w:rsidRPr="00EF057E">
      <w:pPr>
        <w:jc w:val="both"/>
        <w:rPr>
          <w:rFonts w:hAnsi="Garamond" w:ascii="Garamond"/>
        </w:rPr>
      </w:pPr>
      <w:r w:rsidRPr="00EF057E">
        <w:rPr>
          <w:rFonts w:hAnsi="Garamond" w:ascii="Garamond"/>
        </w:rPr>
        <w:t xml:space="preserve">- predmet je </w:t>
      </w:r>
      <w:r w:rsidRPr="00EF057E">
        <w:rPr>
          <w:rFonts w:hAnsi="Garamond" w:ascii="Garamond"/>
          <w:b/>
        </w:rPr>
        <w:t>pravomoćno okončan donošenjem presude 29.01.2014. godine, koja je potvrđena i od strane drugostupanjskog suda,</w:t>
      </w:r>
      <w:r w:rsidRPr="00EF057E">
        <w:rPr>
          <w:rFonts w:hAnsi="Garamond" w:ascii="Garamond"/>
        </w:rPr>
        <w:t xml:space="preserve"> međutim, </w:t>
      </w:r>
      <w:r w:rsidR="009F36A1" w:rsidRPr="00EF057E">
        <w:rPr>
          <w:rFonts w:hAnsi="Garamond" w:ascii="Garamond"/>
        </w:rPr>
        <w:t>nakon toga je</w:t>
      </w:r>
      <w:r w:rsidRPr="00EF057E">
        <w:rPr>
          <w:rFonts w:hAnsi="Garamond" w:ascii="Garamond"/>
        </w:rPr>
        <w:t xml:space="preserve"> arhiviran i da bi utvrdili sadržaj presude moramo osobno napraviti uvid u spis</w:t>
      </w:r>
    </w:p>
    <w:p w:rsidRDefault="0009464D" w:rsidP="0009464D" w:rsidR="0009464D">
      <w:pPr>
        <w:jc w:val="both"/>
        <w:rPr>
          <w:rFonts w:hAnsi="Garamond" w:ascii="Garamond"/>
        </w:rPr>
      </w:pPr>
      <w:r w:rsidRPr="00EF057E">
        <w:rPr>
          <w:rFonts w:hAnsi="Garamond" w:ascii="Garamond"/>
        </w:rPr>
        <w:t>- Aristotel je protiv Renate Filipčić pokrenuo postupak dana 02.12.2011. godine, radi iseljenja iz nekretnine i isplate 19.218,00 kuna s kamatom od druge polovice 2011. godine koji je prekinut zbog stečaja</w:t>
      </w:r>
    </w:p>
    <w:p w:rsidRDefault="0009464D" w:rsidP="0009464D" w:rsidR="0009464D" w:rsidRPr="00EF057E">
      <w:pPr>
        <w:jc w:val="both"/>
        <w:rPr>
          <w:rFonts w:hAnsi="Garamond" w:ascii="Garamond"/>
          <w:b/>
        </w:rPr>
      </w:pPr>
    </w:p>
    <w:p w:rsidRDefault="0009464D" w:rsidP="0009464D" w:rsidR="0009464D" w:rsidRPr="00EF057E">
      <w:pPr>
        <w:numPr>
          <w:ilvl w:val="0"/>
          <w:numId w:val="5"/>
        </w:numPr>
        <w:jc w:val="both"/>
        <w:rPr>
          <w:rFonts w:hAnsi="Garamond" w:ascii="Garamond"/>
          <w:b/>
        </w:rPr>
      </w:pPr>
      <w:r w:rsidRPr="00EF057E">
        <w:rPr>
          <w:rFonts w:hAnsi="Garamond" w:ascii="Garamond"/>
          <w:b/>
        </w:rPr>
        <w:t>Ingrid Faflja c/a Aristotel d.o.o. u stečaju i Ekonomska analiza d.o.o.</w:t>
      </w:r>
    </w:p>
    <w:p w:rsidRDefault="0009464D" w:rsidP="0009464D" w:rsidR="0009464D" w:rsidRPr="00EF057E">
      <w:pPr>
        <w:jc w:val="both"/>
        <w:rPr>
          <w:rFonts w:hAnsi="Garamond" w:ascii="Garamond"/>
          <w:b/>
        </w:rPr>
      </w:pPr>
      <w:r w:rsidRPr="00EF057E">
        <w:rPr>
          <w:rFonts w:hAnsi="Garamond" w:ascii="Garamond"/>
          <w:b/>
        </w:rPr>
        <w:t>- postupak</w:t>
      </w:r>
      <w:r w:rsidR="009F36A1" w:rsidRPr="00EF057E">
        <w:rPr>
          <w:rFonts w:hAnsi="Garamond" w:ascii="Garamond"/>
          <w:b/>
        </w:rPr>
        <w:t xml:space="preserve"> je</w:t>
      </w:r>
      <w:r w:rsidRPr="00EF057E">
        <w:rPr>
          <w:rFonts w:hAnsi="Garamond" w:ascii="Garamond"/>
          <w:b/>
        </w:rPr>
        <w:t xml:space="preserve"> najprije pokrenut pred OS RIJEKA, P-2332/12, radi utvrđenja ništavosti kupoprodajnog ugovora za nekretninu u Rijeci, na adresi Marija Špilera 1, stan upisan u KPU, poduložak 11413, zk.ul.br.1154, 1205, 1621, k.o. Plase (OS Rijeka), međutim, OS Rijeka proglasio se nenadležnim i spis je dostavljen OGS ZG na odlučivanje (sudac Blaženka Butigan Matić), VPS: 380.000,00 KUNA</w:t>
      </w:r>
    </w:p>
    <w:p w:rsidRDefault="0009464D" w:rsidP="0009464D" w:rsidR="003141B8">
      <w:pPr>
        <w:jc w:val="both"/>
        <w:rPr>
          <w:rFonts w:hAnsi="Garamond" w:ascii="Garamond"/>
        </w:rPr>
      </w:pPr>
      <w:r w:rsidRPr="00EF057E">
        <w:rPr>
          <w:rFonts w:hAnsi="Garamond" w:ascii="Garamond"/>
        </w:rPr>
        <w:lastRenderedPageBreak/>
        <w:t xml:space="preserve">-  postupak se od 28.05.2013. godine vodi radi poništenja Ugovora o kupoprodaji nekretnine kojeg je Ingrid Faflja kao prodavatelj dana 29.04.2010. godine sklopila s društvom Ekonomska analiza d.o.o. kao kupcem te Ugovora o kupoprodaji iste nekretnine </w:t>
      </w:r>
      <w:r w:rsidR="009F36A1" w:rsidRPr="00EF057E">
        <w:rPr>
          <w:rFonts w:hAnsi="Garamond" w:ascii="Garamond"/>
        </w:rPr>
        <w:t>od</w:t>
      </w:r>
      <w:r w:rsidRPr="00EF057E">
        <w:rPr>
          <w:rFonts w:hAnsi="Garamond" w:ascii="Garamond"/>
        </w:rPr>
        <w:t xml:space="preserve"> 15.05.2011. godine</w:t>
      </w:r>
      <w:r w:rsidR="009F36A1" w:rsidRPr="00EF057E">
        <w:rPr>
          <w:rFonts w:hAnsi="Garamond" w:ascii="Garamond"/>
        </w:rPr>
        <w:t xml:space="preserve"> sklopljen između prodavatelja</w:t>
      </w:r>
      <w:r w:rsidRPr="00EF057E">
        <w:rPr>
          <w:rFonts w:hAnsi="Garamond" w:ascii="Garamond"/>
        </w:rPr>
        <w:t xml:space="preserve"> Ekonomska analiza d.o.o. </w:t>
      </w:r>
      <w:r w:rsidR="009F36A1" w:rsidRPr="00EF057E">
        <w:rPr>
          <w:rFonts w:hAnsi="Garamond" w:ascii="Garamond"/>
        </w:rPr>
        <w:t>i kupca</w:t>
      </w:r>
      <w:r w:rsidRPr="00EF057E">
        <w:rPr>
          <w:rFonts w:hAnsi="Garamond" w:ascii="Garamond"/>
        </w:rPr>
        <w:t xml:space="preserve"> Aristotel d.o.o.</w:t>
      </w:r>
      <w:r w:rsidR="009F36A1" w:rsidRPr="00EF057E">
        <w:rPr>
          <w:rFonts w:hAnsi="Garamond" w:ascii="Garamond"/>
        </w:rPr>
        <w:t>,</w:t>
      </w:r>
      <w:r w:rsidRPr="00EF057E">
        <w:rPr>
          <w:rFonts w:hAnsi="Garamond" w:ascii="Garamond"/>
        </w:rPr>
        <w:t xml:space="preserve"> uz nalog </w:t>
      </w:r>
      <w:r w:rsidR="009F36A1" w:rsidRPr="00EF057E">
        <w:rPr>
          <w:rFonts w:hAnsi="Garamond" w:ascii="Garamond"/>
        </w:rPr>
        <w:t>Aristotelu</w:t>
      </w:r>
      <w:r w:rsidRPr="00EF057E">
        <w:rPr>
          <w:rFonts w:hAnsi="Garamond" w:ascii="Garamond"/>
        </w:rPr>
        <w:t xml:space="preserve"> da ishodi brisovno očitovanje za tužiteljicu ili će isto zamijeniti presuda. </w:t>
      </w:r>
    </w:p>
    <w:p w:rsidRDefault="0009464D" w:rsidP="0009464D" w:rsidR="0009464D" w:rsidRPr="00EF057E">
      <w:pPr>
        <w:jc w:val="both"/>
        <w:rPr>
          <w:rFonts w:hAnsi="Garamond" w:ascii="Garamond"/>
        </w:rPr>
      </w:pPr>
      <w:r w:rsidRPr="00EF057E">
        <w:rPr>
          <w:rFonts w:hAnsi="Garamond" w:ascii="Garamond"/>
        </w:rPr>
        <w:t xml:space="preserve">-  </w:t>
      </w:r>
      <w:r w:rsidRPr="00EF057E">
        <w:rPr>
          <w:rFonts w:hAnsi="Garamond" w:ascii="Garamond"/>
          <w:u w:val="single"/>
        </w:rPr>
        <w:t>nekretnina je upisana kao vlasništvo Aristotela u 1/1 dijela</w:t>
      </w:r>
      <w:r w:rsidRPr="00EF057E">
        <w:rPr>
          <w:rFonts w:hAnsi="Garamond" w:ascii="Garamond"/>
        </w:rPr>
        <w:t>, međutim, na temelju rješenja Županijskog suda u Zagrebu posl. br.: 30-KIR-US-239/12 od 12. lipnja 2012. zabilježena je privremena mjera zabrane otuđenja i opterećenja, upisana je zabilježba ovog spora (iako je pogrešno naveden broj predmeta) i na temelju ugovora br.2293/96 od 06.svibanj 1996. pravo zaloga u iznosu od 76.893,26 kn,u korist POD. "LUKA" RIJEKA</w:t>
      </w:r>
    </w:p>
    <w:p w:rsidRDefault="0009464D" w:rsidP="0009464D" w:rsidR="0009464D" w:rsidRPr="003D4599">
      <w:pPr>
        <w:jc w:val="both"/>
        <w:rPr>
          <w:rFonts w:hAnsi="Garamond" w:ascii="Garamond"/>
          <w:b/>
        </w:rPr>
      </w:pPr>
      <w:r w:rsidRPr="00EF057E">
        <w:rPr>
          <w:rFonts w:hAnsi="Garamond" w:ascii="Garamond"/>
        </w:rPr>
        <w:t>- do sada su u postupku saslušani tužitelji, predloženo je saslušanje svjedoka Nine Bevca i Daria Mitrovića, postupak je za Ekonomsku analizu d.o.o. preuzeo stečajni upravitelj Darko Zoric</w:t>
      </w:r>
      <w:r w:rsidRPr="003D4599">
        <w:rPr>
          <w:rFonts w:hAnsi="Garamond" w:ascii="Garamond"/>
        </w:rPr>
        <w:t xml:space="preserve">, </w:t>
      </w:r>
      <w:r w:rsidRPr="003D4599">
        <w:rPr>
          <w:rFonts w:hAnsi="Garamond" w:ascii="Garamond"/>
          <w:b/>
        </w:rPr>
        <w:t xml:space="preserve">a iduće ročište zakazano je za dan 04.04.2017. godine </w:t>
      </w:r>
    </w:p>
    <w:p w:rsidRDefault="0009464D" w:rsidP="0009464D" w:rsidR="0009464D" w:rsidRPr="00EF057E">
      <w:pPr>
        <w:jc w:val="both"/>
        <w:rPr>
          <w:rFonts w:hAnsi="Garamond" w:ascii="Garamond"/>
          <w:b/>
          <w:color w:val="FF0000"/>
        </w:rPr>
      </w:pPr>
    </w:p>
    <w:p w:rsidRDefault="0009464D" w:rsidP="0009464D" w:rsidR="0009464D" w:rsidRPr="00EF057E">
      <w:pPr>
        <w:numPr>
          <w:ilvl w:val="0"/>
          <w:numId w:val="5"/>
        </w:numPr>
        <w:jc w:val="both"/>
        <w:rPr>
          <w:rFonts w:hAnsi="Garamond" w:ascii="Garamond"/>
          <w:b/>
          <w:highlight w:val="yellow"/>
        </w:rPr>
      </w:pPr>
      <w:r w:rsidRPr="00897109">
        <w:rPr>
          <w:rFonts w:hAnsi="Garamond" w:ascii="Garamond"/>
          <w:b/>
        </w:rPr>
        <w:t>Duspara Spomenka c/a Calisto otpremništvo d.o.o., Invokacija d.o.o., Performansa d.o.o., Aristotel d.o.o.</w:t>
      </w:r>
      <w:r w:rsidR="00EF057E" w:rsidRPr="00EF057E">
        <w:rPr>
          <w:rFonts w:hAnsi="Garamond" w:ascii="Garamond"/>
          <w:b/>
        </w:rPr>
        <w:t xml:space="preserve"> u stečaju</w:t>
      </w:r>
    </w:p>
    <w:p w:rsidRDefault="0009464D" w:rsidP="0009464D" w:rsidR="0009464D" w:rsidRPr="00914A66">
      <w:pPr>
        <w:jc w:val="both"/>
        <w:rPr>
          <w:rFonts w:hAnsi="Garamond" w:ascii="Garamond"/>
          <w:b/>
        </w:rPr>
      </w:pPr>
      <w:r w:rsidRPr="00914A66">
        <w:rPr>
          <w:rFonts w:hAnsi="Garamond" w:ascii="Garamond"/>
          <w:b/>
        </w:rPr>
        <w:t>- OGS ZG, P-4656/11 (sudac Helena Frigo Bomeštar), radi utvrđenja ništavosti, ev. poništenja, ev.raskida ugovora o kupoprodaji nekretnine- stana upisanog u KPU, u zk.ul.br. 5005, poduložak 2344, k.o. Vrapče Novo, uz prijedlog za određivanje privremene mjere</w:t>
      </w:r>
    </w:p>
    <w:p w:rsidRDefault="0009464D" w:rsidP="0009464D" w:rsidR="0009464D" w:rsidRPr="00EF057E">
      <w:pPr>
        <w:jc w:val="both"/>
        <w:rPr>
          <w:rFonts w:hAnsi="Garamond" w:ascii="Garamond"/>
        </w:rPr>
      </w:pPr>
      <w:r w:rsidRPr="00914A66">
        <w:rPr>
          <w:rFonts w:hAnsi="Garamond" w:ascii="Garamond"/>
        </w:rPr>
        <w:t>- postupak je pokrenut 17.06.2011. godine radi utvrđenja ništavosti, ev. poništenja, ev.</w:t>
      </w:r>
      <w:r w:rsidR="009F36A1" w:rsidRPr="00914A66">
        <w:rPr>
          <w:rFonts w:hAnsi="Garamond" w:ascii="Garamond"/>
        </w:rPr>
        <w:t xml:space="preserve"> </w:t>
      </w:r>
      <w:r w:rsidRPr="00914A66">
        <w:rPr>
          <w:rFonts w:hAnsi="Garamond" w:ascii="Garamond"/>
        </w:rPr>
        <w:t>raskida Ugovora o kupoprodaji nekretnine kojeg je Duspara Spomenka dana 17.05.2011. godine sklopila s društvom</w:t>
      </w:r>
      <w:r w:rsidRPr="00EF057E">
        <w:rPr>
          <w:rFonts w:hAnsi="Garamond" w:ascii="Garamond"/>
        </w:rPr>
        <w:t xml:space="preserve"> Aristotel d.o.o. i svih popratnih dokumenata i ugovora</w:t>
      </w:r>
    </w:p>
    <w:p w:rsidRDefault="0009464D" w:rsidP="0009464D" w:rsidR="0009464D" w:rsidRPr="00EF057E">
      <w:pPr>
        <w:jc w:val="both"/>
        <w:rPr>
          <w:rFonts w:hAnsi="Garamond" w:ascii="Garamond"/>
        </w:rPr>
      </w:pPr>
      <w:r w:rsidRPr="00EF057E">
        <w:rPr>
          <w:rFonts w:hAnsi="Garamond" w:ascii="Garamond"/>
        </w:rPr>
        <w:t>- tijekom postupka u spis je dostavljena i potvrda Uskoka da je tužiteljica obuhvaćena kaznenim postupkom kao oštećenik</w:t>
      </w:r>
    </w:p>
    <w:p w:rsidRDefault="0009464D" w:rsidP="0009464D" w:rsidR="0009464D" w:rsidRPr="00EF057E">
      <w:pPr>
        <w:jc w:val="both"/>
        <w:rPr>
          <w:rFonts w:hAnsi="Garamond" w:ascii="Garamond"/>
        </w:rPr>
      </w:pPr>
      <w:r w:rsidRPr="00EF057E">
        <w:rPr>
          <w:rFonts w:hAnsi="Garamond" w:ascii="Garamond"/>
        </w:rPr>
        <w:t>- saslušane su stranke i svjedoci Ivana Plušćec i obitelj tužiteljice, postupak je prekinut zbog stečaja Aristotela, s time da se sud istim rješenjem oglasio nenadležnim i utvrdio da će se spis dostaviti Trgovačkom sudu u Zagrebu</w:t>
      </w:r>
    </w:p>
    <w:p w:rsidRDefault="0009464D" w:rsidP="0009464D" w:rsidR="0009464D">
      <w:pPr>
        <w:jc w:val="both"/>
        <w:rPr>
          <w:rFonts w:hAnsi="Garamond" w:ascii="Garamond"/>
        </w:rPr>
      </w:pPr>
      <w:r w:rsidRPr="00EF057E">
        <w:rPr>
          <w:rFonts w:hAnsi="Garamond" w:ascii="Garamond"/>
        </w:rPr>
        <w:t>- Aristotel d.o.o. upisan je kao vlasnik nekretnine u 1/1 dijela, s time da je na nekretnini upisana, temeljem rješenja Županijskog suda u Zagrebu posl. br. KIR-US-232/2012 od 8. lipnja 2012. g. zabrana otuđenja i opterećenja nekretnine</w:t>
      </w:r>
      <w:r w:rsidR="009F36A1" w:rsidRPr="00EF057E">
        <w:rPr>
          <w:rFonts w:hAnsi="Garamond" w:ascii="Garamond"/>
        </w:rPr>
        <w:t>.</w:t>
      </w:r>
    </w:p>
    <w:p w:rsidRDefault="0009464D" w:rsidP="0009464D" w:rsidR="0009464D" w:rsidRPr="00EF057E">
      <w:pPr>
        <w:jc w:val="both"/>
        <w:rPr>
          <w:rFonts w:hAnsi="Garamond" w:ascii="Garamond"/>
          <w:b/>
          <w:color w:val="FF0000"/>
        </w:rPr>
      </w:pPr>
    </w:p>
    <w:p w:rsidRDefault="0009464D" w:rsidP="0009464D" w:rsidR="0009464D" w:rsidRPr="00EF057E">
      <w:pPr>
        <w:numPr>
          <w:ilvl w:val="0"/>
          <w:numId w:val="5"/>
        </w:numPr>
        <w:jc w:val="both"/>
        <w:rPr>
          <w:rFonts w:hAnsi="Garamond" w:ascii="Garamond"/>
          <w:b/>
        </w:rPr>
      </w:pPr>
      <w:r w:rsidRPr="00EF057E">
        <w:rPr>
          <w:rFonts w:hAnsi="Garamond" w:ascii="Garamond"/>
          <w:b/>
        </w:rPr>
        <w:t>Iva Zemljić c/a Aristotel d.o.o. u stečaju, Ekonomska analiza d.o.o. i Barbara Novel</w:t>
      </w:r>
    </w:p>
    <w:p w:rsidRDefault="0009464D" w:rsidP="0009464D" w:rsidR="0009464D" w:rsidRPr="00EF057E">
      <w:pPr>
        <w:jc w:val="both"/>
        <w:rPr>
          <w:rFonts w:hAnsi="Garamond" w:ascii="Garamond"/>
          <w:b/>
        </w:rPr>
      </w:pPr>
      <w:r w:rsidRPr="00EF057E">
        <w:rPr>
          <w:rFonts w:hAnsi="Garamond" w:ascii="Garamond"/>
          <w:b/>
        </w:rPr>
        <w:t>OGS ZG, P-4408/16 (ranije P-7292/11), radi utvrđenja prava vlasništva nekretnine i brisanja tereta nekretnine- stana na adresi Zagreb, Gustava Krkleca 26, stan upisan u KPU, Broj poduloška: 13627 / zk. uložak: 6387, k.o. Vrapče Novo, VPS: 782.500,00 kuna</w:t>
      </w:r>
    </w:p>
    <w:p w:rsidRDefault="0009464D" w:rsidP="0009464D" w:rsidR="0009464D" w:rsidRPr="00EF057E">
      <w:pPr>
        <w:jc w:val="both"/>
        <w:rPr>
          <w:rFonts w:hAnsi="Garamond" w:ascii="Garamond"/>
        </w:rPr>
      </w:pPr>
      <w:r w:rsidRPr="00EF057E">
        <w:rPr>
          <w:rFonts w:hAnsi="Garamond" w:ascii="Garamond"/>
        </w:rPr>
        <w:t>- postupak se od 03.11.2011. godine vodi radi utvrđenja prava vlasništva nekretnine i brisanja tereta na stanu na III. katu stambene zgrade u Zagrebu, Krklecova 26 iako tužbeni zahtjev glasi na utvrđenje ništetnosti ugovora o zajmu sklopljenog sa Barbarom Novel, Ugovora o kupoprodaji od dana 17.06.2010. godine kojim je Ekonomska analiza od tužiteljice kupila nekretninu te Ugovora o kupoprodaji od dana 30.06.2011. godine kojim je Aristotel istu nekretninu kupio od Ekonomske analize d.o.o. za 185.000,00 kuna. Podredno je tužbeni zahtjev postavljen i na poništaj istih ugovora. Također je tražena uspostava ranijeg zk stanja, utvrđenje da je tužiteljica vlasnica nekretnine, te izdavanj</w:t>
      </w:r>
      <w:r w:rsidR="009F36A1" w:rsidRPr="00EF057E">
        <w:rPr>
          <w:rFonts w:hAnsi="Garamond" w:ascii="Garamond"/>
        </w:rPr>
        <w:t>e</w:t>
      </w:r>
      <w:r w:rsidRPr="00EF057E">
        <w:rPr>
          <w:rFonts w:hAnsi="Garamond" w:ascii="Garamond"/>
        </w:rPr>
        <w:t xml:space="preserve"> naloga tuženicima da joj izdaju tabularnu ispravu podobnu za upis prava vlasništva, a traženo je i izdavanje privremene mjere zabranom raspolaganja s nekretninom.</w:t>
      </w:r>
    </w:p>
    <w:p w:rsidRDefault="0009464D" w:rsidP="0009464D" w:rsidR="0009464D" w:rsidRPr="00EF057E">
      <w:pPr>
        <w:jc w:val="both"/>
        <w:rPr>
          <w:rFonts w:hAnsi="Garamond" w:ascii="Garamond"/>
        </w:rPr>
      </w:pPr>
      <w:r w:rsidRPr="00EF057E">
        <w:rPr>
          <w:rFonts w:hAnsi="Garamond" w:ascii="Garamond"/>
        </w:rPr>
        <w:t>- postupak je prekinut prije nego što se počelo sa izvođenjem personalnih dokaza, nastavljen je Rješenjem od 21.09.2016. godine</w:t>
      </w:r>
    </w:p>
    <w:p w:rsidRDefault="0009464D" w:rsidP="0009464D" w:rsidR="0009464D">
      <w:pPr>
        <w:jc w:val="both"/>
        <w:rPr>
          <w:rFonts w:hAnsi="Garamond" w:ascii="Garamond"/>
        </w:rPr>
      </w:pPr>
      <w:r w:rsidRPr="00EF057E">
        <w:rPr>
          <w:rFonts w:hAnsi="Garamond" w:ascii="Garamond"/>
        </w:rPr>
        <w:t xml:space="preserve">- </w:t>
      </w:r>
      <w:r w:rsidRPr="00EF057E">
        <w:rPr>
          <w:rFonts w:hAnsi="Garamond" w:ascii="Garamond"/>
          <w:u w:val="single"/>
        </w:rPr>
        <w:t>Aristotel je upisan kao vlasnik nekretnine u 1/1 dijela</w:t>
      </w:r>
      <w:r w:rsidRPr="00EF057E">
        <w:rPr>
          <w:rFonts w:hAnsi="Garamond" w:ascii="Garamond"/>
        </w:rPr>
        <w:t xml:space="preserve">,  s time da je zabilježen ovaj spor </w:t>
      </w:r>
      <w:r w:rsidR="009F36A1" w:rsidRPr="00EF057E">
        <w:rPr>
          <w:rFonts w:hAnsi="Garamond" w:ascii="Garamond"/>
        </w:rPr>
        <w:t>a</w:t>
      </w:r>
      <w:r w:rsidRPr="00EF057E">
        <w:rPr>
          <w:rFonts w:hAnsi="Garamond" w:ascii="Garamond"/>
        </w:rPr>
        <w:t xml:space="preserve"> temeljem rješenja Županijskog suda u Zagrebu posl. br. KIR-US-232/2012 od 8. lipnja 2012. g. </w:t>
      </w:r>
      <w:r w:rsidR="009F36A1" w:rsidRPr="00EF057E">
        <w:rPr>
          <w:rFonts w:hAnsi="Garamond" w:ascii="Garamond"/>
        </w:rPr>
        <w:t xml:space="preserve">i </w:t>
      </w:r>
      <w:r w:rsidRPr="00EF057E">
        <w:rPr>
          <w:rFonts w:hAnsi="Garamond" w:ascii="Garamond"/>
        </w:rPr>
        <w:t>zabrana otuđenja i opterećenja nekretnine</w:t>
      </w:r>
    </w:p>
    <w:p w:rsidRDefault="0009464D" w:rsidP="0009464D" w:rsidR="0009464D" w:rsidRPr="00EF057E">
      <w:pPr>
        <w:jc w:val="both"/>
        <w:rPr>
          <w:rFonts w:hAnsi="Garamond" w:ascii="Garamond"/>
          <w:b/>
          <w:color w:val="FF0000"/>
        </w:rPr>
      </w:pPr>
    </w:p>
    <w:p w:rsidRDefault="0009464D" w:rsidP="0009464D" w:rsidR="0009464D" w:rsidRPr="00EF057E">
      <w:pPr>
        <w:numPr>
          <w:ilvl w:val="0"/>
          <w:numId w:val="5"/>
        </w:numPr>
        <w:jc w:val="both"/>
        <w:rPr>
          <w:rFonts w:hAnsi="Garamond" w:ascii="Garamond"/>
          <w:b/>
        </w:rPr>
      </w:pPr>
      <w:r w:rsidRPr="00EF057E">
        <w:rPr>
          <w:rFonts w:hAnsi="Garamond" w:ascii="Garamond"/>
          <w:b/>
        </w:rPr>
        <w:t xml:space="preserve">Ljerka Müller c/a Aristotel d.o.o. </w:t>
      </w:r>
      <w:r w:rsidR="00EF057E" w:rsidRPr="00EF057E">
        <w:rPr>
          <w:rFonts w:hAnsi="Garamond" w:ascii="Garamond"/>
          <w:b/>
        </w:rPr>
        <w:t>u stečaju</w:t>
      </w:r>
    </w:p>
    <w:p w:rsidRDefault="0009464D" w:rsidP="0009464D" w:rsidR="0009464D" w:rsidRPr="00EF057E">
      <w:pPr>
        <w:jc w:val="both"/>
        <w:rPr>
          <w:rFonts w:hAnsi="Garamond" w:ascii="Garamond"/>
          <w:b/>
        </w:rPr>
      </w:pPr>
      <w:r w:rsidRPr="00EF057E">
        <w:rPr>
          <w:rFonts w:hAnsi="Garamond" w:ascii="Garamond"/>
          <w:b/>
        </w:rPr>
        <w:t>– OGS ZG – P-3986/2012, radi: ništetnosti</w:t>
      </w:r>
    </w:p>
    <w:p w:rsidRDefault="0009464D" w:rsidP="0009464D" w:rsidR="0009464D" w:rsidRPr="00EF057E">
      <w:pPr>
        <w:jc w:val="both"/>
        <w:rPr>
          <w:rFonts w:hAnsi="Garamond" w:ascii="Garamond"/>
        </w:rPr>
      </w:pPr>
      <w:r w:rsidRPr="00EF057E">
        <w:rPr>
          <w:rFonts w:hAnsi="Garamond" w:ascii="Garamond"/>
        </w:rPr>
        <w:t xml:space="preserve">- iz e-spisa utvrdili smo da je doneseno Rješenje kojim je odbačena tužba koje je postalo pravomoćno </w:t>
      </w:r>
      <w:r w:rsidRPr="00EF057E">
        <w:rPr>
          <w:rFonts w:hAnsi="Garamond" w:ascii="Garamond"/>
        </w:rPr>
        <w:lastRenderedPageBreak/>
        <w:t>12.06.2013., spis je arhiviran 13.12.2013. i nemamo kopiju.</w:t>
      </w:r>
    </w:p>
    <w:p w:rsidRDefault="0009464D" w:rsidP="0009464D" w:rsidR="0009464D" w:rsidRPr="00EF057E">
      <w:pPr>
        <w:jc w:val="both"/>
        <w:rPr>
          <w:rFonts w:hAnsi="Garamond" w:ascii="Garamond"/>
          <w:b/>
          <w:color w:val="FF0000"/>
        </w:rPr>
      </w:pPr>
    </w:p>
    <w:p w:rsidRDefault="0009464D" w:rsidP="0009464D" w:rsidR="0009464D" w:rsidRPr="00EF057E">
      <w:pPr>
        <w:numPr>
          <w:ilvl w:val="0"/>
          <w:numId w:val="5"/>
        </w:numPr>
        <w:jc w:val="both"/>
        <w:rPr>
          <w:rFonts w:hAnsi="Garamond" w:ascii="Garamond"/>
          <w:b/>
        </w:rPr>
      </w:pPr>
      <w:r w:rsidRPr="00EF057E">
        <w:rPr>
          <w:rFonts w:hAnsi="Garamond" w:ascii="Garamond"/>
          <w:b/>
        </w:rPr>
        <w:t>Ljerka Műller c/a Tomislav Čegelj, Aristotel d.o.o. u stečaju i Ekonomska analiza d.o.o.</w:t>
      </w:r>
    </w:p>
    <w:p w:rsidRDefault="0009464D" w:rsidP="0009464D" w:rsidR="0009464D" w:rsidRPr="00EF057E">
      <w:pPr>
        <w:jc w:val="both"/>
        <w:rPr>
          <w:rFonts w:hAnsi="Garamond" w:ascii="Garamond"/>
          <w:b/>
        </w:rPr>
      </w:pPr>
      <w:r w:rsidRPr="00EF057E">
        <w:rPr>
          <w:rFonts w:hAnsi="Garamond" w:ascii="Garamond"/>
          <w:b/>
        </w:rPr>
        <w:t>-OGS ZG P-6715/16 (ranije P-4210/13), (Vlatka Paškavalin Boškić), radi utvrđenja ništetnim ugovora , VPS:101.000,00 kuna</w:t>
      </w:r>
    </w:p>
    <w:p w:rsidRDefault="0009464D" w:rsidP="0009464D" w:rsidR="003D4599">
      <w:pPr>
        <w:jc w:val="both"/>
        <w:rPr>
          <w:rFonts w:hAnsi="Garamond" w:ascii="Garamond"/>
        </w:rPr>
      </w:pPr>
      <w:r w:rsidRPr="00EF057E">
        <w:rPr>
          <w:rFonts w:hAnsi="Garamond" w:ascii="Garamond"/>
        </w:rPr>
        <w:t xml:space="preserve">- postupak je dana 12.06.2013. godine pokrenula Ljerka Muller kao baka Ive Zemljić, radi utvrđenja ništetnosti dviju bjanko zadužnica, suglasnosti o zapljeni i izjave o solidarnom jamstvu. </w:t>
      </w:r>
    </w:p>
    <w:p w:rsidRDefault="0009464D" w:rsidP="0009464D" w:rsidR="0009464D" w:rsidRPr="00EF057E">
      <w:pPr>
        <w:jc w:val="both"/>
        <w:rPr>
          <w:rFonts w:hAnsi="Garamond" w:ascii="Garamond"/>
        </w:rPr>
      </w:pPr>
      <w:r w:rsidRPr="00EF057E">
        <w:rPr>
          <w:rFonts w:hAnsi="Garamond" w:ascii="Garamond"/>
        </w:rPr>
        <w:t>- u postupku su saslušane tužiteljica i Iva Zemljić, pribavljena je potvrda Uskoka da je tužiteljica obuhvaćena u kaznenom postupku kao oštećenik</w:t>
      </w:r>
    </w:p>
    <w:p w:rsidRDefault="0009464D" w:rsidP="0009464D" w:rsidR="0009464D" w:rsidRPr="00EF057E">
      <w:pPr>
        <w:jc w:val="both"/>
        <w:rPr>
          <w:rFonts w:hAnsi="Garamond" w:ascii="Garamond"/>
        </w:rPr>
      </w:pPr>
      <w:r w:rsidRPr="00EF057E">
        <w:rPr>
          <w:rFonts w:hAnsi="Garamond" w:ascii="Garamond"/>
        </w:rPr>
        <w:t>- u daljnjem tijeku postupka predloženo je saslušanje Marija Šipeka i Javn</w:t>
      </w:r>
      <w:r w:rsidR="003D4599">
        <w:rPr>
          <w:rFonts w:hAnsi="Garamond" w:ascii="Garamond"/>
        </w:rPr>
        <w:t>og</w:t>
      </w:r>
      <w:r w:rsidRPr="00EF057E">
        <w:rPr>
          <w:rFonts w:hAnsi="Garamond" w:ascii="Garamond"/>
        </w:rPr>
        <w:t xml:space="preserve"> bilježni</w:t>
      </w:r>
      <w:r w:rsidR="003D4599">
        <w:rPr>
          <w:rFonts w:hAnsi="Garamond" w:ascii="Garamond"/>
        </w:rPr>
        <w:t>ka</w:t>
      </w:r>
      <w:r w:rsidRPr="00EF057E">
        <w:rPr>
          <w:rFonts w:hAnsi="Garamond" w:ascii="Garamond"/>
        </w:rPr>
        <w:t xml:space="preserve"> Lade Draškić</w:t>
      </w:r>
    </w:p>
    <w:p w:rsidRDefault="0009464D" w:rsidP="0009464D" w:rsidR="0009464D" w:rsidRPr="00EF057E">
      <w:pPr>
        <w:jc w:val="both"/>
        <w:rPr>
          <w:rFonts w:hAnsi="Garamond" w:ascii="Garamond"/>
        </w:rPr>
      </w:pPr>
      <w:r w:rsidRPr="00EF057E">
        <w:rPr>
          <w:rFonts w:hAnsi="Garamond" w:ascii="Garamond"/>
        </w:rPr>
        <w:t xml:space="preserve">- postupak je u odnosu na Aristotel i Ekonomsku analizu prekinut </w:t>
      </w:r>
      <w:r w:rsidR="002D73B6">
        <w:rPr>
          <w:rFonts w:hAnsi="Garamond" w:ascii="Garamond"/>
        </w:rPr>
        <w:t xml:space="preserve">i </w:t>
      </w:r>
      <w:r w:rsidRPr="00EF057E">
        <w:rPr>
          <w:rFonts w:hAnsi="Garamond" w:ascii="Garamond"/>
        </w:rPr>
        <w:t>nastavljen</w:t>
      </w:r>
    </w:p>
    <w:p w:rsidRDefault="0009464D" w:rsidP="0009464D" w:rsidR="0009464D" w:rsidRPr="00EF057E">
      <w:pPr>
        <w:ind w:left="720"/>
        <w:rPr>
          <w:rFonts w:hAnsi="Garamond" w:ascii="Garamond"/>
          <w:b/>
          <w:color w:val="FF0000"/>
        </w:rPr>
      </w:pPr>
    </w:p>
    <w:p w:rsidRDefault="0009464D" w:rsidP="0009464D" w:rsidR="0009464D" w:rsidRPr="00EF057E">
      <w:pPr>
        <w:numPr>
          <w:ilvl w:val="0"/>
          <w:numId w:val="5"/>
        </w:numPr>
        <w:rPr>
          <w:rFonts w:hAnsi="Garamond" w:ascii="Garamond"/>
          <w:b/>
        </w:rPr>
      </w:pPr>
      <w:r w:rsidRPr="00EF057E">
        <w:rPr>
          <w:rFonts w:hAnsi="Garamond" w:ascii="Garamond"/>
          <w:b/>
        </w:rPr>
        <w:t>Ljerka Müller c/a Aristotel d.o.o.</w:t>
      </w:r>
      <w:r w:rsidR="00EF057E" w:rsidRPr="00EF057E">
        <w:rPr>
          <w:rFonts w:hAnsi="Garamond" w:ascii="Garamond"/>
          <w:b/>
        </w:rPr>
        <w:t xml:space="preserve"> u stečaju</w:t>
      </w:r>
    </w:p>
    <w:p w:rsidRDefault="0009464D" w:rsidP="009F36A1" w:rsidR="0009464D" w:rsidRPr="00EF057E">
      <w:pPr>
        <w:jc w:val="both"/>
        <w:rPr>
          <w:rFonts w:hAnsi="Garamond" w:ascii="Garamond"/>
          <w:b/>
        </w:rPr>
      </w:pPr>
      <w:r w:rsidRPr="00EF057E">
        <w:rPr>
          <w:rFonts w:hAnsi="Garamond" w:ascii="Garamond"/>
          <w:b/>
        </w:rPr>
        <w:t xml:space="preserve"> – ŽS Zadar – OGS ZG Ovr-232/16, radi: osiguranja privremenom mjerom</w:t>
      </w:r>
      <w:r w:rsidRPr="00EF057E">
        <w:rPr>
          <w:rFonts w:hAnsi="Garamond" w:ascii="Garamond"/>
        </w:rPr>
        <w:t xml:space="preserve"> zabranom FINI da izvrši naplatu temeljem dviju bjanko zadužnica, suglasnosti o zapljeni i izjave o solidarnom jamstvu.</w:t>
      </w:r>
      <w:r w:rsidR="009F36A1" w:rsidRPr="00EF057E">
        <w:rPr>
          <w:rFonts w:hAnsi="Garamond" w:ascii="Garamond"/>
        </w:rPr>
        <w:t xml:space="preserve"> </w:t>
      </w:r>
      <w:r w:rsidRPr="00EF057E">
        <w:rPr>
          <w:rFonts w:hAnsi="Garamond" w:ascii="Garamond"/>
        </w:rPr>
        <w:t>Povodom žalbe predmet je upućen na odlučivanje ŽS Zadar dana 02.05.2016. godine</w:t>
      </w:r>
    </w:p>
    <w:p w:rsidRDefault="0009464D" w:rsidP="009F36A1" w:rsidR="0009464D" w:rsidRPr="00EF057E">
      <w:pPr>
        <w:jc w:val="both"/>
        <w:rPr>
          <w:rFonts w:hAnsi="Garamond" w:ascii="Garamond"/>
        </w:rPr>
      </w:pPr>
      <w:r w:rsidRPr="00EF057E">
        <w:rPr>
          <w:rFonts w:hAnsi="Garamond" w:ascii="Garamond"/>
        </w:rPr>
        <w:t xml:space="preserve">- iz e-spisa utvrdili </w:t>
      </w:r>
      <w:r w:rsidR="009F36A1" w:rsidRPr="00EF057E">
        <w:rPr>
          <w:rFonts w:hAnsi="Garamond" w:ascii="Garamond"/>
        </w:rPr>
        <w:t xml:space="preserve">smo da je </w:t>
      </w:r>
      <w:r w:rsidRPr="00EF057E">
        <w:rPr>
          <w:rFonts w:hAnsi="Garamond" w:ascii="Garamond"/>
        </w:rPr>
        <w:t xml:space="preserve">ŽS Zadar zaprimio predmet 02.05.2016. godine povodom žalbe koja je izjavljena </w:t>
      </w:r>
      <w:r w:rsidR="009F36A1" w:rsidRPr="00EF057E">
        <w:rPr>
          <w:rFonts w:hAnsi="Garamond" w:ascii="Garamond"/>
        </w:rPr>
        <w:t>na Rješenje o privremenoj mjeri ali još nismo dobili spis predmeta</w:t>
      </w:r>
    </w:p>
    <w:p w:rsidRDefault="0009464D" w:rsidP="009F36A1" w:rsidR="0009464D" w:rsidRPr="00EF057E">
      <w:pPr>
        <w:jc w:val="both"/>
        <w:rPr>
          <w:rFonts w:hAnsi="Garamond" w:ascii="Garamond"/>
        </w:rPr>
      </w:pPr>
    </w:p>
    <w:p w:rsidRDefault="0009464D" w:rsidP="0009464D" w:rsidR="0009464D" w:rsidRPr="00EF057E">
      <w:pPr>
        <w:numPr>
          <w:ilvl w:val="0"/>
          <w:numId w:val="5"/>
        </w:numPr>
        <w:jc w:val="both"/>
        <w:rPr>
          <w:rFonts w:hAnsi="Garamond" w:ascii="Garamond"/>
          <w:b/>
        </w:rPr>
      </w:pPr>
      <w:r w:rsidRPr="00EF057E">
        <w:rPr>
          <w:rFonts w:hAnsi="Garamond" w:ascii="Garamond"/>
          <w:b/>
        </w:rPr>
        <w:t xml:space="preserve"> Saša Hršak c/a Aristotel d.o.o. </w:t>
      </w:r>
      <w:r w:rsidR="00EF057E" w:rsidRPr="00EF057E">
        <w:rPr>
          <w:rFonts w:hAnsi="Garamond" w:ascii="Garamond"/>
          <w:b/>
        </w:rPr>
        <w:t>u stečaju</w:t>
      </w:r>
    </w:p>
    <w:p w:rsidRDefault="0009464D" w:rsidP="0009464D" w:rsidR="0009464D" w:rsidRPr="00EF057E">
      <w:pPr>
        <w:jc w:val="both"/>
        <w:rPr>
          <w:rFonts w:hAnsi="Garamond" w:ascii="Garamond"/>
          <w:b/>
        </w:rPr>
      </w:pPr>
      <w:r w:rsidRPr="00EF057E">
        <w:rPr>
          <w:rFonts w:hAnsi="Garamond" w:ascii="Garamond"/>
          <w:b/>
        </w:rPr>
        <w:t>- OGS ZG – P-602/2015, radi: ništetnosti</w:t>
      </w:r>
    </w:p>
    <w:p w:rsidRDefault="0009464D" w:rsidP="0009464D" w:rsidR="0009464D" w:rsidRPr="00EF057E">
      <w:pPr>
        <w:jc w:val="both"/>
        <w:rPr>
          <w:rFonts w:hAnsi="Garamond" w:ascii="Garamond"/>
        </w:rPr>
      </w:pPr>
      <w:r w:rsidRPr="00EF057E">
        <w:rPr>
          <w:rFonts w:hAnsi="Garamond" w:ascii="Garamond"/>
        </w:rPr>
        <w:t xml:space="preserve">- iz e-spisa smo utvrdili da je postupak pokrenut 01.08.2014., doneseno </w:t>
      </w:r>
      <w:r w:rsidR="009F36A1" w:rsidRPr="00EF057E">
        <w:rPr>
          <w:rFonts w:hAnsi="Garamond" w:ascii="Garamond"/>
        </w:rPr>
        <w:t xml:space="preserve">je </w:t>
      </w:r>
      <w:r w:rsidRPr="00EF057E">
        <w:rPr>
          <w:rFonts w:hAnsi="Garamond" w:ascii="Garamond"/>
        </w:rPr>
        <w:t>Rješenje o prekidu postupka 15.06.2016. godine, prijava zastupanja primljena, sud nam nije dostavio presliku spisa</w:t>
      </w:r>
    </w:p>
    <w:p w:rsidRDefault="0009464D" w:rsidP="0009464D" w:rsidR="0009464D" w:rsidRPr="00EF057E">
      <w:pPr>
        <w:jc w:val="both"/>
        <w:rPr>
          <w:rFonts w:hAnsi="Garamond" w:ascii="Garamond"/>
        </w:rPr>
      </w:pPr>
    </w:p>
    <w:p w:rsidRDefault="0009464D" w:rsidP="0009464D" w:rsidR="0009464D" w:rsidRPr="00EF057E">
      <w:pPr>
        <w:numPr>
          <w:ilvl w:val="0"/>
          <w:numId w:val="5"/>
        </w:numPr>
        <w:rPr>
          <w:rFonts w:hAnsi="Garamond" w:ascii="Garamond"/>
          <w:b/>
        </w:rPr>
      </w:pPr>
      <w:r w:rsidRPr="00EF057E">
        <w:rPr>
          <w:rFonts w:hAnsi="Garamond" w:ascii="Garamond"/>
          <w:b/>
        </w:rPr>
        <w:t xml:space="preserve"> A. Litrić, M. Litrić i I. Litrić c/a  Igor Matušić i Aristotel d.o.o. </w:t>
      </w:r>
      <w:r w:rsidR="00EF057E" w:rsidRPr="00EF057E">
        <w:rPr>
          <w:rFonts w:hAnsi="Garamond" w:ascii="Garamond"/>
          <w:b/>
        </w:rPr>
        <w:t>u stečaju</w:t>
      </w:r>
    </w:p>
    <w:p w:rsidRDefault="0009464D" w:rsidP="0009464D" w:rsidR="0009464D" w:rsidRPr="00EF057E">
      <w:pPr>
        <w:rPr>
          <w:rFonts w:hAnsi="Garamond" w:ascii="Garamond"/>
          <w:b/>
        </w:rPr>
      </w:pPr>
      <w:r w:rsidRPr="00EF057E">
        <w:rPr>
          <w:rFonts w:hAnsi="Garamond" w:ascii="Garamond"/>
          <w:b/>
        </w:rPr>
        <w:t>– OGS ZG – P-2060/2013, radi: utvrđenja ništetnosti ugovora o kupoprodaji nekretnine stana na adresi Lanište 9b, Zagreb, upisanog u KPU, poduložak 921, k.o. Blato</w:t>
      </w:r>
    </w:p>
    <w:p w:rsidRDefault="0009464D" w:rsidP="0009464D" w:rsidR="002D73B6">
      <w:pPr>
        <w:jc w:val="both"/>
        <w:rPr>
          <w:rFonts w:hAnsi="Garamond" w:ascii="Garamond"/>
        </w:rPr>
      </w:pPr>
      <w:r w:rsidRPr="00EF057E">
        <w:rPr>
          <w:rFonts w:hAnsi="Garamond" w:ascii="Garamond"/>
        </w:rPr>
        <w:t>- postupak je pokrenut dana 02.04.2013. godine</w:t>
      </w:r>
      <w:r w:rsidRPr="00EF057E">
        <w:rPr>
          <w:rFonts w:hAnsi="Garamond" w:ascii="Garamond"/>
          <w:b/>
        </w:rPr>
        <w:t xml:space="preserve"> </w:t>
      </w:r>
      <w:r w:rsidRPr="00EF057E">
        <w:rPr>
          <w:rFonts w:hAnsi="Garamond" w:ascii="Garamond"/>
        </w:rPr>
        <w:t xml:space="preserve">radi utvrđenja ništetnosti ugovora o kupoprodaji nekretnine koji je Aristotel dana 28.04.2011. godine sklopio s vlasnicima te ugovora o najmu i izvansudske nagodbe. </w:t>
      </w:r>
    </w:p>
    <w:p w:rsidRDefault="0009464D" w:rsidP="0009464D" w:rsidR="0009464D" w:rsidRPr="00EF057E">
      <w:pPr>
        <w:jc w:val="both"/>
        <w:rPr>
          <w:rFonts w:hAnsi="Garamond" w:ascii="Garamond"/>
        </w:rPr>
      </w:pPr>
      <w:r w:rsidRPr="00EF057E">
        <w:rPr>
          <w:rFonts w:hAnsi="Garamond" w:ascii="Garamond"/>
        </w:rPr>
        <w:t>- Aristotel d.o.o. nije upisao svoje vlasništvo na nekretnini, koliko iz tužbe doznajemo, čini se da je ugovor za II. tužitelja potpisao III. tužitelj bez specijalne punomoći, a na nekretnini postoji i zabilježba ovrhe još od srpnja 2012. pa je to razlog zbog kojeg Aristotel nije niti mogao upisati svoje vlasništvo. Nekretnina je također višestruko opterećena založnim pravima, među ostalim i u korist RH</w:t>
      </w:r>
    </w:p>
    <w:p w:rsidRDefault="0009464D" w:rsidP="0009464D" w:rsidR="0009464D" w:rsidRPr="00EF057E">
      <w:pPr>
        <w:rPr>
          <w:rFonts w:hAnsi="Garamond" w:ascii="Garamond"/>
        </w:rPr>
      </w:pPr>
    </w:p>
    <w:p w:rsidRDefault="0009464D" w:rsidP="0009464D" w:rsidR="0009464D" w:rsidRPr="00EF057E">
      <w:pPr>
        <w:numPr>
          <w:ilvl w:val="0"/>
          <w:numId w:val="5"/>
        </w:numPr>
        <w:jc w:val="both"/>
        <w:rPr>
          <w:rFonts w:hAnsi="Garamond" w:ascii="Garamond"/>
          <w:b/>
        </w:rPr>
      </w:pPr>
      <w:r w:rsidRPr="00EF057E">
        <w:rPr>
          <w:rFonts w:hAnsi="Garamond" w:ascii="Garamond"/>
          <w:b/>
        </w:rPr>
        <w:t xml:space="preserve">Tatjana Pužin i dr. / Aristotel d.o.o. </w:t>
      </w:r>
      <w:r w:rsidR="00EF057E" w:rsidRPr="00EF057E">
        <w:rPr>
          <w:rFonts w:hAnsi="Garamond" w:ascii="Garamond"/>
          <w:b/>
        </w:rPr>
        <w:t>u stečaju</w:t>
      </w:r>
    </w:p>
    <w:p w:rsidRDefault="0009464D" w:rsidP="0009464D" w:rsidR="0009464D" w:rsidRPr="00EF057E">
      <w:pPr>
        <w:jc w:val="both"/>
        <w:rPr>
          <w:rFonts w:hAnsi="Garamond" w:ascii="Garamond"/>
          <w:b/>
        </w:rPr>
      </w:pPr>
      <w:r w:rsidRPr="00EF057E">
        <w:rPr>
          <w:rFonts w:hAnsi="Garamond" w:ascii="Garamond"/>
          <w:b/>
        </w:rPr>
        <w:t>– OGS ZG – P-7040/2013, radi: ništetnosti</w:t>
      </w:r>
    </w:p>
    <w:p w:rsidRDefault="0009464D" w:rsidP="0009464D" w:rsidR="0009464D">
      <w:pPr>
        <w:jc w:val="both"/>
        <w:rPr>
          <w:rFonts w:hAnsi="Garamond" w:ascii="Garamond"/>
        </w:rPr>
      </w:pPr>
      <w:r w:rsidRPr="00EF057E">
        <w:rPr>
          <w:rFonts w:hAnsi="Garamond" w:ascii="Garamond"/>
        </w:rPr>
        <w:t>- iz e-spisa smo utvrdili da je postupak pokrenut 02.12.2013. godine, odgovor na tužbu je podnesen 12.05.2016. godine, a 18.07.2016. doneseno je Rješenje o prekidu postupka. Na sudu je naša prijava zastupanja zaprimljena, međutim, još nismo dobili spis predmeta</w:t>
      </w:r>
    </w:p>
    <w:p w:rsidRDefault="0009464D" w:rsidP="0009464D" w:rsidR="0009464D" w:rsidRPr="00DA25E3">
      <w:pPr>
        <w:jc w:val="both"/>
        <w:rPr>
          <w:rFonts w:hAnsi="Garamond" w:ascii="Garamond"/>
          <w:i/>
        </w:rPr>
      </w:pPr>
    </w:p>
    <w:p w:rsidRDefault="0009464D" w:rsidP="0009464D" w:rsidR="0009464D" w:rsidRPr="00EF057E">
      <w:pPr>
        <w:numPr>
          <w:ilvl w:val="0"/>
          <w:numId w:val="5"/>
        </w:numPr>
        <w:jc w:val="both"/>
        <w:rPr>
          <w:rFonts w:hAnsi="Garamond" w:ascii="Garamond"/>
          <w:b/>
        </w:rPr>
      </w:pPr>
      <w:r w:rsidRPr="00EF057E">
        <w:rPr>
          <w:rFonts w:hAnsi="Garamond" w:ascii="Garamond"/>
          <w:b/>
        </w:rPr>
        <w:t xml:space="preserve">Danica Crnčić i Slavko Crnčić c/a Aristotel d.o.o. </w:t>
      </w:r>
      <w:r w:rsidR="00EF057E" w:rsidRPr="00EF057E">
        <w:rPr>
          <w:rFonts w:hAnsi="Garamond" w:ascii="Garamond"/>
          <w:b/>
        </w:rPr>
        <w:t>u stečaju i dr.</w:t>
      </w:r>
    </w:p>
    <w:p w:rsidRDefault="0009464D" w:rsidP="0009464D" w:rsidR="0009464D" w:rsidRPr="00EF057E">
      <w:pPr>
        <w:jc w:val="both"/>
        <w:rPr>
          <w:rFonts w:hAnsi="Garamond" w:ascii="Garamond"/>
          <w:b/>
        </w:rPr>
      </w:pPr>
      <w:r w:rsidRPr="00EF057E">
        <w:rPr>
          <w:rFonts w:hAnsi="Garamond" w:ascii="Garamond"/>
          <w:b/>
        </w:rPr>
        <w:t>- OGS ZG – P-2509/2016 radi: ništetnosti</w:t>
      </w:r>
    </w:p>
    <w:p w:rsidRDefault="0009464D" w:rsidP="0009464D" w:rsidR="0009464D" w:rsidRPr="00EF057E">
      <w:pPr>
        <w:jc w:val="both"/>
        <w:rPr>
          <w:rFonts w:hAnsi="Garamond" w:ascii="Garamond"/>
        </w:rPr>
      </w:pPr>
      <w:r w:rsidRPr="00EF057E">
        <w:rPr>
          <w:rFonts w:hAnsi="Garamond" w:ascii="Garamond"/>
        </w:rPr>
        <w:t>- iz e-spisa smo utvrdili da je postupak pokrenut tužbom 24.07.2014. godine, pred Općinskim sudom u Velikoj Gorici (P-663/2014), podneseni su odgovori na tužbu, doneseno je rješenje o nenadležnosti i spis je upućen na OGS ZG,  gdje je doneseno Rješenje o prekidu postupka</w:t>
      </w:r>
    </w:p>
    <w:p w:rsidRDefault="0009464D" w:rsidP="0009464D" w:rsidR="0009464D">
      <w:pPr>
        <w:jc w:val="both"/>
        <w:rPr>
          <w:rFonts w:hAnsi="Garamond" w:ascii="Garamond"/>
        </w:rPr>
      </w:pPr>
      <w:r w:rsidRPr="00EF057E">
        <w:rPr>
          <w:rFonts w:hAnsi="Garamond" w:ascii="Garamond"/>
        </w:rPr>
        <w:t>- na sudu je naša prijava zastupanja zaprimljena, međutim, još nismo dobili spis predmeta</w:t>
      </w:r>
    </w:p>
    <w:p w:rsidRDefault="00D44E63" w:rsidP="0009464D" w:rsidR="00D44E63">
      <w:pPr>
        <w:jc w:val="both"/>
        <w:rPr>
          <w:rFonts w:hAnsi="Garamond" w:ascii="Garamond"/>
        </w:rPr>
      </w:pPr>
    </w:p>
    <w:p w:rsidRDefault="0009464D" w:rsidP="0009464D" w:rsidR="0009464D" w:rsidRPr="00EF057E">
      <w:pPr>
        <w:numPr>
          <w:ilvl w:val="0"/>
          <w:numId w:val="5"/>
        </w:numPr>
        <w:jc w:val="both"/>
        <w:rPr>
          <w:rFonts w:hAnsi="Garamond" w:ascii="Garamond"/>
          <w:b/>
        </w:rPr>
      </w:pPr>
      <w:r w:rsidRPr="00EF057E">
        <w:rPr>
          <w:rFonts w:hAnsi="Garamond" w:ascii="Garamond"/>
          <w:b/>
        </w:rPr>
        <w:t xml:space="preserve">Lada Marinović / Aristotel d.o.o. </w:t>
      </w:r>
      <w:r w:rsidR="00EF057E" w:rsidRPr="00EF057E">
        <w:rPr>
          <w:rFonts w:hAnsi="Garamond" w:ascii="Garamond"/>
          <w:b/>
        </w:rPr>
        <w:t>u stečaju</w:t>
      </w:r>
    </w:p>
    <w:p w:rsidRDefault="0009464D" w:rsidP="0009464D" w:rsidR="0009464D" w:rsidRPr="00EF057E">
      <w:pPr>
        <w:jc w:val="both"/>
        <w:rPr>
          <w:rFonts w:hAnsi="Garamond" w:ascii="Garamond"/>
          <w:b/>
        </w:rPr>
      </w:pPr>
      <w:r w:rsidRPr="00EF057E">
        <w:rPr>
          <w:rFonts w:hAnsi="Garamond" w:ascii="Garamond"/>
          <w:b/>
        </w:rPr>
        <w:t>– OGS ZG – P-5799/2012, radi: poništenja/pobojnosti Ugovora o kupoprodaji nekretnine, stana upisanog u uložak 4203, poduložak 14, k.o. Trnje, adresa: Zagreb, Veslačka 4</w:t>
      </w:r>
    </w:p>
    <w:p w:rsidRDefault="0009464D" w:rsidP="0009464D" w:rsidR="0009464D" w:rsidRPr="00EF057E">
      <w:pPr>
        <w:jc w:val="both"/>
        <w:rPr>
          <w:rFonts w:hAnsi="Garamond" w:ascii="Garamond"/>
        </w:rPr>
      </w:pPr>
      <w:r w:rsidRPr="00EF057E">
        <w:rPr>
          <w:rFonts w:hAnsi="Garamond" w:ascii="Garamond"/>
        </w:rPr>
        <w:t xml:space="preserve">- iz e-spisa smo utvrdili da je postupak pokrenut 31.08.2011. godine, </w:t>
      </w:r>
      <w:r w:rsidRPr="00EF057E">
        <w:rPr>
          <w:rFonts w:hAnsi="Garamond" w:ascii="Garamond"/>
          <w:b/>
          <w:u w:val="single"/>
        </w:rPr>
        <w:t xml:space="preserve">donesena je presuda zbog ogluhe dana 21.12.2012. godine kojom je poništen Ugovor o kupoprodaji sklopljen dana </w:t>
      </w:r>
      <w:r w:rsidRPr="00EF057E">
        <w:rPr>
          <w:rFonts w:hAnsi="Garamond" w:ascii="Garamond"/>
          <w:b/>
          <w:u w:val="single"/>
        </w:rPr>
        <w:lastRenderedPageBreak/>
        <w:t>16.05.2011. godine između Lade Marinović i Aristotela d.o.o.</w:t>
      </w:r>
      <w:r w:rsidRPr="00EF057E">
        <w:rPr>
          <w:rFonts w:hAnsi="Garamond" w:ascii="Garamond"/>
        </w:rPr>
        <w:t xml:space="preserve">, te je ista postala pravomoćna 16.08.2013. godine. </w:t>
      </w:r>
      <w:r w:rsidRPr="00EF057E">
        <w:rPr>
          <w:rFonts w:hAnsi="Garamond" w:ascii="Garamond"/>
          <w:b/>
        </w:rPr>
        <w:t>U svibnju 2016. godine</w:t>
      </w:r>
      <w:r w:rsidRPr="00EF057E">
        <w:rPr>
          <w:rFonts w:hAnsi="Garamond" w:ascii="Garamond"/>
        </w:rPr>
        <w:t xml:space="preserve"> Lada Marinović upisala se kao vlasnica.</w:t>
      </w:r>
    </w:p>
    <w:p w:rsidRDefault="0009464D" w:rsidP="0009464D" w:rsidR="0009464D" w:rsidRPr="00EF057E">
      <w:pPr>
        <w:jc w:val="both"/>
        <w:rPr>
          <w:rFonts w:hAnsi="Garamond" w:ascii="Garamond"/>
        </w:rPr>
      </w:pPr>
      <w:r w:rsidRPr="00EF057E">
        <w:rPr>
          <w:rFonts w:hAnsi="Garamond" w:ascii="Garamond"/>
        </w:rPr>
        <w:t>- Aristotel je bio upisan kao vlasnik nekretnine od 17.05.2011. pa do 05.2016. godine</w:t>
      </w:r>
    </w:p>
    <w:p w:rsidRDefault="0009464D" w:rsidP="0009464D" w:rsidR="0009464D" w:rsidRPr="00EF057E">
      <w:pPr>
        <w:jc w:val="both"/>
        <w:rPr>
          <w:rFonts w:hAnsi="Garamond" w:ascii="Garamond"/>
        </w:rPr>
      </w:pPr>
      <w:r w:rsidRPr="00EF057E">
        <w:rPr>
          <w:rFonts w:hAnsi="Garamond" w:ascii="Garamond"/>
        </w:rPr>
        <w:t>- na sudu je zaprimljena naša prijava zastupanja, ali je nakon toga spis arhiviran 11.01.2017. godine bez da nam je dostavljena preslika.</w:t>
      </w:r>
    </w:p>
    <w:p w:rsidRDefault="0009464D" w:rsidP="0009464D" w:rsidR="0009464D">
      <w:pPr>
        <w:jc w:val="both"/>
        <w:rPr>
          <w:rFonts w:hAnsi="Garamond" w:ascii="Garamond"/>
        </w:rPr>
      </w:pPr>
      <w:r w:rsidRPr="00EF057E">
        <w:rPr>
          <w:rFonts w:hAnsi="Garamond" w:ascii="Garamond"/>
        </w:rPr>
        <w:t>- radi naplate duga Lade Marinović prema PBZ-u, osiguranog hipotekom na nekretnini PBZ d.d. pokrenuo je dana 29.10.2014. godine postupak pred OGS ZG (niže u izvještaju)</w:t>
      </w:r>
      <w:r w:rsidR="009F36A1" w:rsidRPr="00EF057E">
        <w:rPr>
          <w:rFonts w:hAnsi="Garamond" w:ascii="Garamond"/>
        </w:rPr>
        <w:t>, a vodi se i postupak radi naplate pričuve za istu nekretninu (niže)</w:t>
      </w:r>
    </w:p>
    <w:p w:rsidRDefault="0009464D" w:rsidP="0009464D" w:rsidR="0009464D">
      <w:pPr>
        <w:jc w:val="both"/>
        <w:rPr>
          <w:rFonts w:hAnsi="Garamond" w:ascii="Garamond"/>
        </w:rPr>
      </w:pPr>
    </w:p>
    <w:p w:rsidRDefault="00DA25E3" w:rsidP="0009464D" w:rsidR="00DA25E3" w:rsidRPr="00EF057E">
      <w:pPr>
        <w:jc w:val="both"/>
        <w:rPr>
          <w:rFonts w:hAnsi="Garamond" w:ascii="Garamond"/>
        </w:rPr>
      </w:pPr>
    </w:p>
    <w:p w:rsidRDefault="0009464D" w:rsidP="0009464D" w:rsidR="0009464D" w:rsidRPr="00D44E63">
      <w:pPr>
        <w:ind w:firstLine="360"/>
        <w:jc w:val="both"/>
        <w:rPr>
          <w:rFonts w:hAnsi="Garamond" w:ascii="Garamond"/>
          <w:b/>
          <w:u w:val="single"/>
        </w:rPr>
      </w:pPr>
      <w:r w:rsidRPr="00D44E63">
        <w:rPr>
          <w:rFonts w:hAnsi="Garamond" w:ascii="Garamond"/>
          <w:b/>
          <w:u w:val="single"/>
        </w:rPr>
        <w:t xml:space="preserve">IVANEC: </w:t>
      </w:r>
    </w:p>
    <w:p w:rsidRDefault="0009464D" w:rsidP="0009464D" w:rsidR="0009464D" w:rsidRPr="00EF057E">
      <w:pPr>
        <w:jc w:val="both"/>
        <w:rPr>
          <w:rFonts w:hAnsi="Garamond" w:ascii="Garamond"/>
        </w:rPr>
      </w:pPr>
    </w:p>
    <w:p w:rsidRDefault="0009464D" w:rsidP="0009464D" w:rsidR="0009464D" w:rsidRPr="00EF057E">
      <w:pPr>
        <w:numPr>
          <w:ilvl w:val="0"/>
          <w:numId w:val="5"/>
        </w:numPr>
        <w:jc w:val="both"/>
        <w:rPr>
          <w:rFonts w:hAnsi="Garamond" w:ascii="Garamond"/>
          <w:b/>
        </w:rPr>
      </w:pPr>
      <w:r w:rsidRPr="00EF057E">
        <w:rPr>
          <w:rFonts w:hAnsi="Garamond" w:ascii="Garamond"/>
          <w:b/>
        </w:rPr>
        <w:t xml:space="preserve">Suvlasnici stambene zgrade Veslačka 4, Zagreb / Aristotel d.o.o. </w:t>
      </w:r>
      <w:r w:rsidR="00EF057E" w:rsidRPr="00EF057E">
        <w:rPr>
          <w:rFonts w:hAnsi="Garamond" w:ascii="Garamond"/>
          <w:b/>
        </w:rPr>
        <w:t>u stečaju</w:t>
      </w:r>
    </w:p>
    <w:p w:rsidRDefault="0009464D" w:rsidP="0009464D" w:rsidR="0009464D" w:rsidRPr="00EF057E">
      <w:pPr>
        <w:jc w:val="both"/>
        <w:rPr>
          <w:rFonts w:hAnsi="Garamond" w:ascii="Garamond"/>
          <w:b/>
          <w:color w:val="000000"/>
        </w:rPr>
      </w:pPr>
      <w:r w:rsidRPr="00EF057E">
        <w:rPr>
          <w:rFonts w:hAnsi="Garamond" w:ascii="Garamond"/>
          <w:b/>
          <w:color w:val="000000"/>
        </w:rPr>
        <w:t>- OS VŽ, SS IVANEC, P-1116/14, radi: isplate 5.621,23 kune</w:t>
      </w:r>
    </w:p>
    <w:p w:rsidRDefault="0009464D" w:rsidP="0009464D" w:rsidR="0009464D" w:rsidRPr="00EF057E">
      <w:pPr>
        <w:jc w:val="both"/>
        <w:rPr>
          <w:rFonts w:hAnsi="Garamond" w:ascii="Garamond"/>
        </w:rPr>
      </w:pPr>
      <w:r w:rsidRPr="00EF057E">
        <w:rPr>
          <w:rFonts w:hAnsi="Garamond" w:ascii="Garamond"/>
        </w:rPr>
        <w:t>- dana 25.07.2014. godine od Javnog bilježnika zatraženo je donošenje rješenja o ovrsi radi naplate pričuve za stan u Zagrebu, Veslačka 4 (sada od Lade Marinović), za razdoblje od 16.01.2012. pa do 16.01.2014. godine u iznosu od 181,33 kune mjesečno. Povodom prigovora spis je upućen u parnicu, postupak se vodi pred OS VŽ, SS IVANEC i prekinut je zbog otvaranja stečajnog postupka. Održano je samo jedno ročište koje je odgođeno bez zaključenja prethodnog postupka.</w:t>
      </w:r>
    </w:p>
    <w:p w:rsidRDefault="0009464D" w:rsidP="0009464D" w:rsidR="0009464D" w:rsidRPr="00EF057E">
      <w:pPr>
        <w:jc w:val="both"/>
        <w:rPr>
          <w:rFonts w:hAnsi="Garamond" w:ascii="Garamond"/>
        </w:rPr>
      </w:pPr>
      <w:r w:rsidRPr="00EF057E">
        <w:rPr>
          <w:rFonts w:hAnsi="Garamond" w:ascii="Garamond"/>
        </w:rPr>
        <w:t>- Aristotel d.o.o. je bio upisan kao vlasnik te nekretnine od 17.05.2011. godine pa do 10.05.2016. godine kada se Lada Marinović upisala na temelju presude zbog ogluhe</w:t>
      </w:r>
    </w:p>
    <w:p w:rsidRDefault="0009464D" w:rsidP="0009464D" w:rsidR="0009464D" w:rsidRPr="00DA25E3">
      <w:pPr>
        <w:jc w:val="both"/>
        <w:rPr>
          <w:rFonts w:hAnsi="Garamond" w:ascii="Garamond"/>
          <w:b/>
          <w:i/>
          <w:u w:val="single"/>
        </w:rPr>
      </w:pPr>
      <w:r w:rsidRPr="00DA25E3">
        <w:rPr>
          <w:rFonts w:hAnsi="Garamond" w:ascii="Garamond"/>
          <w:b/>
          <w:i/>
          <w:u w:val="single"/>
        </w:rPr>
        <w:t>- potraživanje nije prijavljeno u stečaj</w:t>
      </w:r>
    </w:p>
    <w:p w:rsidRDefault="0009464D" w:rsidP="0009464D" w:rsidR="0009464D" w:rsidRPr="00EF057E">
      <w:pPr>
        <w:jc w:val="both"/>
        <w:rPr>
          <w:rFonts w:hAnsi="Garamond" w:ascii="Garamond"/>
        </w:rPr>
      </w:pPr>
    </w:p>
    <w:p w:rsidRDefault="00DA25E3" w:rsidP="0009464D" w:rsidR="00DA25E3">
      <w:pPr>
        <w:ind w:left="720"/>
        <w:jc w:val="both"/>
        <w:rPr>
          <w:rFonts w:hAnsi="Garamond" w:ascii="Garamond"/>
          <w:b/>
        </w:rPr>
      </w:pPr>
    </w:p>
    <w:p w:rsidRDefault="0009464D" w:rsidP="0009464D" w:rsidR="0009464D" w:rsidRPr="00D44E63">
      <w:pPr>
        <w:ind w:left="720"/>
        <w:jc w:val="both"/>
        <w:rPr>
          <w:rFonts w:hAnsi="Garamond" w:ascii="Garamond"/>
          <w:b/>
          <w:u w:val="single"/>
        </w:rPr>
      </w:pPr>
      <w:r w:rsidRPr="00D44E63">
        <w:rPr>
          <w:rFonts w:hAnsi="Garamond" w:ascii="Garamond"/>
          <w:b/>
          <w:u w:val="single"/>
        </w:rPr>
        <w:t xml:space="preserve">VARAŽDIN: </w:t>
      </w:r>
    </w:p>
    <w:p w:rsidRDefault="0009464D" w:rsidP="0009464D" w:rsidR="0009464D" w:rsidRPr="00EF057E">
      <w:pPr>
        <w:ind w:left="720"/>
        <w:jc w:val="both"/>
        <w:rPr>
          <w:rFonts w:hAnsi="Garamond" w:ascii="Garamond"/>
          <w:b/>
        </w:rPr>
      </w:pPr>
    </w:p>
    <w:p w:rsidRDefault="0009464D" w:rsidP="0009464D" w:rsidR="0009464D" w:rsidRPr="00EF057E">
      <w:pPr>
        <w:numPr>
          <w:ilvl w:val="0"/>
          <w:numId w:val="5"/>
        </w:numPr>
        <w:jc w:val="both"/>
        <w:rPr>
          <w:rFonts w:hAnsi="Garamond" w:ascii="Garamond"/>
          <w:b/>
        </w:rPr>
      </w:pPr>
      <w:r w:rsidRPr="00EF057E">
        <w:rPr>
          <w:rFonts w:hAnsi="Garamond" w:ascii="Garamond"/>
          <w:b/>
        </w:rPr>
        <w:t>Ivančica Erlih c/a Aristotel d.o.o. u stečaju i Brandon Alvarado</w:t>
      </w:r>
    </w:p>
    <w:p w:rsidRDefault="0009464D" w:rsidP="0009464D" w:rsidR="0009464D" w:rsidRPr="00EF057E">
      <w:pPr>
        <w:jc w:val="both"/>
        <w:rPr>
          <w:rFonts w:hAnsi="Garamond" w:ascii="Garamond"/>
          <w:b/>
        </w:rPr>
      </w:pPr>
      <w:r w:rsidRPr="00EF057E">
        <w:rPr>
          <w:rFonts w:hAnsi="Garamond" w:ascii="Garamond"/>
          <w:b/>
        </w:rPr>
        <w:t>- OS VŽ P-2176/2012, P-535/2016, (sutkinja Ošpuh) radi utvrđenja ništetnosti ugovora odnosno radi poništenja ugovora, uz prijedlog za određivanje privremene mjere- zabrane otuđenja osobnog vozila, VPS: 2.500,00 kuna</w:t>
      </w:r>
    </w:p>
    <w:p w:rsidRDefault="0009464D" w:rsidP="0009464D" w:rsidR="0009464D" w:rsidRPr="00EF057E">
      <w:pPr>
        <w:jc w:val="both"/>
        <w:rPr>
          <w:rFonts w:hAnsi="Garamond" w:ascii="Garamond"/>
        </w:rPr>
      </w:pPr>
      <w:r w:rsidRPr="00EF057E">
        <w:rPr>
          <w:rFonts w:hAnsi="Garamond" w:ascii="Garamond"/>
        </w:rPr>
        <w:t xml:space="preserve">- postupak se od 05.12.2012. godine vodi radi utvrđenja ništetnosti Ugovora o zajmu koji je Ivančica Erlih sklopila 05.12.0212. godine sa Brandonom Alvaradom na iznos od 17.410,00 kuna (tvrdi da je primila 7.000,00 kuna) i </w:t>
      </w:r>
      <w:r w:rsidRPr="00EF057E">
        <w:rPr>
          <w:rFonts w:hAnsi="Garamond" w:ascii="Garamond"/>
          <w:u w:val="single"/>
        </w:rPr>
        <w:t>Arbitrarnog sporazuma od 05.12.2011. godine</w:t>
      </w:r>
      <w:r w:rsidRPr="00EF057E">
        <w:rPr>
          <w:rFonts w:hAnsi="Garamond" w:ascii="Garamond"/>
        </w:rPr>
        <w:t xml:space="preserve"> kojeg je sklopila sa oba tuženika, a u kojem se Aristotel d.o.o. spominje kao „arbitar“ koji tim ugovorom kupuje od nje </w:t>
      </w:r>
      <w:r w:rsidRPr="00EF057E">
        <w:rPr>
          <w:rFonts w:hAnsi="Garamond" w:ascii="Garamond"/>
          <w:u w:val="single"/>
        </w:rPr>
        <w:t>automobil- Chevrolet Matiz, 1,0 SE 500, god. proizvodnje 2004.</w:t>
      </w:r>
      <w:r w:rsidRPr="00EF057E">
        <w:rPr>
          <w:rFonts w:hAnsi="Garamond" w:ascii="Garamond"/>
        </w:rPr>
        <w:t xml:space="preserve"> za iznos od 17.410,00 kuna, dok ona primljeni iznos odmah stavlja na raspolaganju društvu Aristotel d.o.o. kao „depozit garancije“. Na taj način su ugovorne strane osigurale vraćanje zajma Brandonu Alvaradu. Društvu Aristotel d.o.o. je pritom predana prometna dozvola, knjižica vozila, polica osiguranja i rezervni ključ, te je Aristotel d.o.o.  upisan kao vlasnik vozila od 05.12.2011. godine, a vozilo je oduzeto tužiteljici u svibnju 2012. godine od nepoznatih osoba te nije do danas pronađeno unatoč naporima MUP-a, pa je tužbenim zahtjevom ujedno naloženo da se tužiteljici sve navedeno vrati. Privremenom mjerom također je određena zabrana otuđenja vozila na MUP-u. </w:t>
      </w:r>
      <w:r w:rsidR="00F86E03" w:rsidRPr="00DA25E3">
        <w:rPr>
          <w:rFonts w:hAnsi="Garamond" w:ascii="Garamond"/>
          <w:i/>
        </w:rPr>
        <w:t>Iz potvrde koju je Ministarstvo financija dostavilo u stečaj (koja se ne nalazi u parničnom spisu) proizlazi da se to vozilo doista vodi kao vlasništvo Aristotela i da je na njemu evidentirana zabrana otuđenja.</w:t>
      </w:r>
    </w:p>
    <w:p w:rsidRDefault="0009464D" w:rsidP="0009464D" w:rsidR="0009464D" w:rsidRPr="003129AE">
      <w:pPr>
        <w:jc w:val="both"/>
        <w:rPr>
          <w:rFonts w:hAnsi="Garamond" w:ascii="Garamond"/>
        </w:rPr>
      </w:pPr>
      <w:r w:rsidRPr="00EF057E">
        <w:rPr>
          <w:rFonts w:hAnsi="Garamond" w:ascii="Garamond"/>
        </w:rPr>
        <w:t xml:space="preserve">- Općinski sud u Varaždinu je presudom od 29.04.2015. godine, poslovni broj P-2176/2012 </w:t>
      </w:r>
      <w:r w:rsidRPr="00DA25E3">
        <w:rPr>
          <w:rFonts w:hAnsi="Garamond" w:ascii="Garamond"/>
          <w:b/>
        </w:rPr>
        <w:t>usvojio tužbeni zahtjev</w:t>
      </w:r>
      <w:r w:rsidRPr="00EF057E">
        <w:rPr>
          <w:rFonts w:hAnsi="Garamond" w:ascii="Garamond"/>
        </w:rPr>
        <w:t xml:space="preserve"> s obrazloženjem da Aristotel prilikom potpisa Arbitrarnog sporazuma nije bio zastupan od strane ovlaštene osobe te da je ugovor zelenaški, slijedom čega i ništetan. Županijski sud u Varaždinu- Stalna služba u Koprivnici od 24.11.2015. godine, poslovni broj Gž-2447/2015-2 ukinuo je predmetnu presudu uz obrazloženje da je takva argumentacija suda neprihvatljiva, odnosno neobrazložena u dijelu u kojem se ugovori utvrđuju zelenaškim, međutim, već nakon jednog ročišta u ponovljenom postupku isti je prekinut zbog stečaja Aristotela, zatim je nastavljen</w:t>
      </w:r>
      <w:r w:rsidRPr="003129AE">
        <w:rPr>
          <w:rFonts w:hAnsi="Garamond" w:ascii="Garamond"/>
        </w:rPr>
        <w:t>, te je za dan 17.03.2017. godine zakazano ročište</w:t>
      </w:r>
      <w:r w:rsidR="003129AE">
        <w:rPr>
          <w:rFonts w:hAnsi="Garamond" w:ascii="Garamond"/>
        </w:rPr>
        <w:t>.</w:t>
      </w:r>
    </w:p>
    <w:p w:rsidRDefault="0009464D" w:rsidP="0009464D" w:rsidR="0009464D" w:rsidRPr="00EF057E">
      <w:pPr>
        <w:jc w:val="both"/>
        <w:rPr>
          <w:rFonts w:hAnsi="Garamond" w:ascii="Garamond"/>
        </w:rPr>
      </w:pPr>
    </w:p>
    <w:p w:rsidRDefault="0009464D" w:rsidP="0009464D" w:rsidR="0009464D" w:rsidRPr="00EF057E">
      <w:pPr>
        <w:numPr>
          <w:ilvl w:val="0"/>
          <w:numId w:val="5"/>
        </w:numPr>
        <w:jc w:val="both"/>
        <w:rPr>
          <w:rFonts w:hAnsi="Garamond" w:ascii="Garamond"/>
          <w:b/>
        </w:rPr>
      </w:pPr>
      <w:r w:rsidRPr="00EF057E">
        <w:rPr>
          <w:rFonts w:hAnsi="Garamond" w:ascii="Garamond"/>
          <w:b/>
        </w:rPr>
        <w:lastRenderedPageBreak/>
        <w:t>Vladimir Brozić c/a Aristotel d.o.o. u stečaju</w:t>
      </w:r>
    </w:p>
    <w:p w:rsidRDefault="0009464D" w:rsidP="0009464D" w:rsidR="0009464D" w:rsidRPr="00EF057E">
      <w:pPr>
        <w:jc w:val="both"/>
        <w:rPr>
          <w:rFonts w:hAnsi="Garamond" w:ascii="Garamond"/>
          <w:b/>
        </w:rPr>
      </w:pPr>
      <w:r w:rsidRPr="00EF057E">
        <w:rPr>
          <w:rFonts w:hAnsi="Garamond" w:ascii="Garamond"/>
          <w:b/>
        </w:rPr>
        <w:t>- OS VŽ, P-1991/2013 (sutkinja Krašek), radi utvrđenja ništetnim ugovora o kupoprodaji nekretnine- dvosobnog stana, čkbr. 2750/2, k.o. Karlovac I, upisane u zk.ul.br.1885, poduložak 60, k.o. Karlovac I, na adresi Stanka Vraza 42G, Karlovac,</w:t>
      </w:r>
    </w:p>
    <w:p w:rsidRDefault="0009464D" w:rsidP="0009464D" w:rsidR="0009464D" w:rsidRPr="00EF057E">
      <w:pPr>
        <w:jc w:val="both"/>
        <w:rPr>
          <w:rFonts w:hAnsi="Garamond" w:ascii="Garamond"/>
        </w:rPr>
      </w:pPr>
      <w:r w:rsidRPr="00EF057E">
        <w:rPr>
          <w:rFonts w:hAnsi="Garamond" w:ascii="Garamond"/>
        </w:rPr>
        <w:t>- postupak je pokrenut dana 31.12.2013. godine radi utvrđenja ništetnim ugovora o kupoprodaji nekretnine od 29.04.2011. godine temeljem kojeg je Aristotel d.o.o. kupio od Vladimira Brozića nekretninu za cijenu od 300.000,00 kuna te uspostave ranijeg zk stanja.</w:t>
      </w:r>
    </w:p>
    <w:p w:rsidRDefault="0009464D" w:rsidP="0009464D" w:rsidR="0009464D" w:rsidRPr="00EF057E">
      <w:pPr>
        <w:jc w:val="both"/>
        <w:rPr>
          <w:rFonts w:hAnsi="Garamond" w:ascii="Garamond"/>
        </w:rPr>
      </w:pPr>
      <w:r w:rsidRPr="00EF057E">
        <w:rPr>
          <w:rFonts w:hAnsi="Garamond" w:ascii="Garamond"/>
        </w:rPr>
        <w:t xml:space="preserve">- </w:t>
      </w:r>
      <w:r w:rsidRPr="00EF057E">
        <w:rPr>
          <w:rFonts w:hAnsi="Garamond" w:ascii="Garamond"/>
          <w:u w:val="single"/>
        </w:rPr>
        <w:t>Aristotel d.o.o. upisan je kao vlasnik nekretnine u 1/1 dijela</w:t>
      </w:r>
      <w:r w:rsidRPr="00EF057E">
        <w:rPr>
          <w:rFonts w:hAnsi="Garamond" w:ascii="Garamond"/>
        </w:rPr>
        <w:t xml:space="preserve">, međutim, na istoj nekretnini upisana je hipoteka u korist RH, Ministarstva obrane za iznos od 88.160,40 kuna radi kupnje stana, zatim je na temelju rješenja Županijskog suda u Zagrebu, Trg N. Šubića Zrinjskog 5, posl. Broj: 30-KIR-US-239/12 od 12. lipnja 2012. god. zabilježena zabrana otuđenja i opterećenja i konačno, na temelju Rješenja OS U Karlovcu od 21.02.2014. godine, poslovni broj Ovr-184/14, upisano je založno pravo na iznos od 956.594,22 kuna u korist Ministarstva financija. </w:t>
      </w:r>
    </w:p>
    <w:p w:rsidRDefault="0009464D" w:rsidP="0009464D" w:rsidR="0009464D" w:rsidRPr="00EF057E">
      <w:pPr>
        <w:jc w:val="both"/>
        <w:rPr>
          <w:rFonts w:hAnsi="Garamond" w:ascii="Garamond"/>
        </w:rPr>
      </w:pPr>
      <w:r w:rsidRPr="00EF057E">
        <w:rPr>
          <w:rFonts w:hAnsi="Garamond" w:ascii="Garamond"/>
        </w:rPr>
        <w:t xml:space="preserve">- tužitelj u tužbi tvrdi da je ugovor o kupoprodaji fiktivni posao, </w:t>
      </w:r>
      <w:r w:rsidRPr="009D5C1A">
        <w:rPr>
          <w:rFonts w:hAnsi="Garamond" w:ascii="Garamond"/>
        </w:rPr>
        <w:t>da mu je Aristotel d.o.o. pozajmio 24.000,00 kuna od čega je već vratio 19.000,00 kuna</w:t>
      </w:r>
      <w:r w:rsidRPr="00EF057E">
        <w:rPr>
          <w:rFonts w:hAnsi="Garamond" w:ascii="Garamond"/>
        </w:rPr>
        <w:t>. Stranke su dana 08.11.2011. godine sklopile i Ugovor o najmu nekretnine za 1 mjesec, s mogućnošću produljenja redovitim uplatama najamnine</w:t>
      </w:r>
      <w:r w:rsidR="009D5C1A">
        <w:rPr>
          <w:rFonts w:hAnsi="Garamond" w:ascii="Garamond"/>
        </w:rPr>
        <w:t>.</w:t>
      </w:r>
    </w:p>
    <w:p w:rsidRDefault="0009464D" w:rsidP="0009464D" w:rsidR="0009464D" w:rsidRPr="00EF057E">
      <w:pPr>
        <w:jc w:val="both"/>
        <w:rPr>
          <w:rFonts w:hAnsi="Garamond" w:ascii="Garamond"/>
        </w:rPr>
      </w:pPr>
      <w:r w:rsidRPr="00EF057E">
        <w:rPr>
          <w:rFonts w:hAnsi="Garamond" w:ascii="Garamond"/>
        </w:rPr>
        <w:t>- održano je nekoliko ročišta, saslušani su svjedoci Nino Bevc , Igor Matušić, dok tužitelji niti jednom nisu pristupili, a pribavljena i potvrda Uskoka u kojem se navodi da se tužitelj u taj postupak nije prijavio kao oštećenik. Glavna rasprava do danas nije zaključena već je postupak prekinut radi stečaja.</w:t>
      </w:r>
    </w:p>
    <w:p w:rsidRDefault="0009464D" w:rsidP="0009464D" w:rsidR="0009464D" w:rsidRPr="00EF057E">
      <w:pPr>
        <w:jc w:val="both"/>
        <w:rPr>
          <w:rFonts w:hAnsi="Garamond" w:ascii="Garamond"/>
        </w:rPr>
      </w:pPr>
    </w:p>
    <w:p w:rsidRDefault="0009464D" w:rsidP="0009464D" w:rsidR="0009464D" w:rsidRPr="00EF057E">
      <w:pPr>
        <w:numPr>
          <w:ilvl w:val="0"/>
          <w:numId w:val="5"/>
        </w:numPr>
        <w:jc w:val="both"/>
        <w:rPr>
          <w:rFonts w:hAnsi="Garamond" w:ascii="Garamond"/>
          <w:b/>
        </w:rPr>
      </w:pPr>
      <w:r w:rsidRPr="00EF057E">
        <w:rPr>
          <w:rFonts w:hAnsi="Garamond" w:ascii="Garamond"/>
          <w:b/>
        </w:rPr>
        <w:t>Lesinger Boris c/a Aristotel d.o.o. u stečaju</w:t>
      </w:r>
    </w:p>
    <w:p w:rsidRDefault="0009464D" w:rsidP="0009464D" w:rsidR="0009464D" w:rsidRPr="00EF057E">
      <w:pPr>
        <w:jc w:val="both"/>
        <w:rPr>
          <w:rFonts w:hAnsi="Garamond" w:ascii="Garamond"/>
          <w:b/>
        </w:rPr>
      </w:pPr>
      <w:r w:rsidRPr="00EF057E">
        <w:rPr>
          <w:rFonts w:hAnsi="Garamond" w:ascii="Garamond"/>
          <w:b/>
        </w:rPr>
        <w:t>-OS VŽ, P-535/2015 (sutkinja Skenderović ), sada na odlučivanju na ŽS BJ, Gž1127/2016, radi utvrđenja ništavosti kupoprodajnog ugovora za nekretninu- kuće čk.br.1048/1, upisanu u zk.ul.br.1056, k.o. Sveti Ivan, Općinski sud u Poreču</w:t>
      </w:r>
    </w:p>
    <w:p w:rsidRDefault="0009464D" w:rsidP="0009464D" w:rsidR="0009464D" w:rsidRPr="00EF057E">
      <w:pPr>
        <w:jc w:val="both"/>
        <w:rPr>
          <w:rFonts w:hAnsi="Garamond" w:ascii="Garamond"/>
        </w:rPr>
      </w:pPr>
      <w:r w:rsidRPr="00EF057E">
        <w:rPr>
          <w:rFonts w:hAnsi="Garamond" w:ascii="Garamond"/>
        </w:rPr>
        <w:t>- postupak je pokrenut dana 26.10.2012. godine radi utvrđenja ništetnim kupoprodajnog ugovora od 17.05.2011. godine kojim je Lesinger Boris prodao svoju nekretninu društvu Aristotel d.o.o. za iznos od 260.000,00 kuna</w:t>
      </w:r>
    </w:p>
    <w:p w:rsidRDefault="0009464D" w:rsidP="0009464D" w:rsidR="0009464D" w:rsidRPr="00EF057E">
      <w:pPr>
        <w:jc w:val="both"/>
        <w:rPr>
          <w:rFonts w:hAnsi="Garamond" w:ascii="Garamond"/>
        </w:rPr>
      </w:pPr>
      <w:r w:rsidRPr="00EF057E">
        <w:rPr>
          <w:rFonts w:hAnsi="Garamond" w:ascii="Garamond"/>
        </w:rPr>
        <w:t>- tužitelj tvrdi da je nekretninu prodao pod prisilom i u nevolji, radi vraćanja zajmova trećim osobama</w:t>
      </w:r>
    </w:p>
    <w:p w:rsidRDefault="0009464D" w:rsidP="0009464D" w:rsidR="0009464D" w:rsidRPr="00EF057E">
      <w:pPr>
        <w:jc w:val="both"/>
        <w:rPr>
          <w:rFonts w:hAnsi="Garamond" w:ascii="Garamond"/>
        </w:rPr>
      </w:pPr>
      <w:r w:rsidRPr="00EF057E">
        <w:rPr>
          <w:rFonts w:hAnsi="Garamond" w:ascii="Garamond"/>
        </w:rPr>
        <w:t xml:space="preserve">- </w:t>
      </w:r>
      <w:r w:rsidRPr="00EF057E">
        <w:rPr>
          <w:rFonts w:hAnsi="Garamond" w:ascii="Garamond"/>
          <w:u w:val="single"/>
        </w:rPr>
        <w:t>Aristotel d.o.o. je upisan kao vlasnik nekretnine u 1/1 dijela</w:t>
      </w:r>
      <w:r w:rsidRPr="00EF057E">
        <w:rPr>
          <w:rFonts w:hAnsi="Garamond" w:ascii="Garamond"/>
        </w:rPr>
        <w:t>, ali je na njoj upisana, na temelju rješenja Županijskog suda u Zagrebu od 15.06.2012, posl. br. 1-Kir-Us-246/12, privremena mjera zabrane otuđenja ili opterećenja nekretnine, s time da je upisan i odbijeni prijedlog Aristotela za brisanje te zabilježbe iz svibnja 2014. godine. Za istu nekretninu sklopljen je 08.12.2011. godine i ugovor o najmu na jedan mjesec, s mogućnošću produljenja u slučaju redovitog plaćanja.</w:t>
      </w:r>
    </w:p>
    <w:p w:rsidRDefault="0009464D" w:rsidP="0009464D" w:rsidR="0009464D" w:rsidRPr="00EF057E">
      <w:pPr>
        <w:jc w:val="both"/>
        <w:rPr>
          <w:rFonts w:hAnsi="Garamond" w:ascii="Garamond"/>
        </w:rPr>
      </w:pPr>
      <w:r w:rsidRPr="00EF057E">
        <w:rPr>
          <w:rFonts w:hAnsi="Garamond" w:ascii="Garamond"/>
        </w:rPr>
        <w:t xml:space="preserve">- održano je nekoliko ročišta, saslušan je svjedok Adin Hadžić i tužitelj i dana 31.03.2016. godine </w:t>
      </w:r>
      <w:r w:rsidRPr="00EF057E">
        <w:rPr>
          <w:rFonts w:hAnsi="Garamond" w:ascii="Garamond"/>
          <w:b/>
        </w:rPr>
        <w:t>donesena je presuda kojom je usvojen tužbenih zahtjev</w:t>
      </w:r>
      <w:r w:rsidRPr="00EF057E">
        <w:rPr>
          <w:rFonts w:hAnsi="Garamond" w:ascii="Garamond"/>
        </w:rPr>
        <w:t xml:space="preserve"> s obrazloženjem da je predmetni ugovor zelenaški, Aristotel d.o.o. je podnio žalbu povodom koje je spis proslijeđen Županijskom sudu u Bjelovaru na odlučivanje</w:t>
      </w:r>
    </w:p>
    <w:p w:rsidRDefault="0009464D" w:rsidP="0009464D" w:rsidR="0009464D" w:rsidRPr="00DA25E3">
      <w:pPr>
        <w:jc w:val="both"/>
        <w:rPr>
          <w:rFonts w:hAnsi="Garamond" w:ascii="Garamond"/>
          <w:b/>
          <w:u w:val="single"/>
        </w:rPr>
      </w:pPr>
      <w:r w:rsidRPr="00DA25E3">
        <w:rPr>
          <w:rFonts w:hAnsi="Garamond" w:ascii="Garamond"/>
          <w:b/>
        </w:rPr>
        <w:t xml:space="preserve">- </w:t>
      </w:r>
      <w:r w:rsidRPr="00DA25E3">
        <w:rPr>
          <w:rFonts w:hAnsi="Garamond" w:ascii="Garamond"/>
          <w:b/>
          <w:u w:val="single"/>
        </w:rPr>
        <w:t>potraživanje s osnova troškova u iznosu od 81.982,69 kuna prijavljeno je u stečaj</w:t>
      </w:r>
    </w:p>
    <w:p w:rsidRDefault="00DA25E3" w:rsidP="0009464D" w:rsidR="00DA25E3" w:rsidRPr="00EF057E">
      <w:pPr>
        <w:jc w:val="both"/>
        <w:rPr>
          <w:rFonts w:hAnsi="Garamond" w:ascii="Garamond"/>
        </w:rPr>
      </w:pPr>
    </w:p>
    <w:p w:rsidRDefault="0009464D" w:rsidP="0009464D" w:rsidR="0009464D" w:rsidRPr="00EF057E">
      <w:pPr>
        <w:numPr>
          <w:ilvl w:val="0"/>
          <w:numId w:val="5"/>
        </w:numPr>
        <w:jc w:val="both"/>
        <w:rPr>
          <w:rFonts w:hAnsi="Garamond" w:ascii="Garamond"/>
          <w:b/>
        </w:rPr>
      </w:pPr>
      <w:r w:rsidRPr="00EF057E">
        <w:rPr>
          <w:rFonts w:hAnsi="Garamond" w:ascii="Garamond"/>
          <w:b/>
        </w:rPr>
        <w:t>Tatjana Buntić i Zoran Buntić c/a Ekonomska analiza d.o.o., Plava svjetlost d.o.o., Aristotel d.o.o.</w:t>
      </w:r>
      <w:r w:rsidR="00EF057E" w:rsidRPr="00EF057E">
        <w:rPr>
          <w:rFonts w:hAnsi="Garamond" w:ascii="Garamond"/>
          <w:b/>
        </w:rPr>
        <w:t xml:space="preserve"> u stečaju</w:t>
      </w:r>
    </w:p>
    <w:p w:rsidRDefault="0009464D" w:rsidP="0009464D" w:rsidR="0009464D" w:rsidRPr="00EF057E">
      <w:pPr>
        <w:jc w:val="both"/>
        <w:rPr>
          <w:rFonts w:hAnsi="Garamond" w:ascii="Garamond"/>
          <w:b/>
        </w:rPr>
      </w:pPr>
      <w:r w:rsidRPr="00EF057E">
        <w:rPr>
          <w:rFonts w:hAnsi="Garamond" w:ascii="Garamond"/>
          <w:b/>
        </w:rPr>
        <w:t>-OS VŽ, P-1314/2014 (sutkinja Skenderović), radi utvrđenja ništetnosti ugovora o kupoprodaji i popratne dokumentacije</w:t>
      </w:r>
    </w:p>
    <w:p w:rsidRDefault="0009464D" w:rsidP="0009464D" w:rsidR="0009464D" w:rsidRPr="00EF057E">
      <w:pPr>
        <w:jc w:val="both"/>
        <w:rPr>
          <w:rFonts w:hAnsi="Garamond" w:ascii="Garamond"/>
        </w:rPr>
      </w:pPr>
      <w:r w:rsidRPr="00EF057E">
        <w:rPr>
          <w:rFonts w:hAnsi="Garamond" w:ascii="Garamond"/>
        </w:rPr>
        <w:t>- postupak je pokrenut dana 01.08.2014. godine radi utvrđenja ništetnosti ugovora o kupoprodaji nekretnine kojeg su tužitelji kao prodavatelj dana 10.06.2010. godine sklopili s društvom Ekonomska analiza d.o.o. kao kupcem te Ugovora o kupoprodaji iste nekretnine kojim je dana 08.09.2010. godine Ekonomska analiza d.o.o. prodala društvu Aristotel d.o.o. za cijenu od 160.000,00 kuna te brisanja prava vlasništva društva Aristotel d.o.o. na nekretnini, kao i utvrđenja ništetnosti svih popratnih ugovora i sporazuma: Zapisnika o vrijednosti nekretnine, Ugovora o najmu sklopljenih za istu nekretninu itd. kao i sporazuma koje je sklopilo društvo Plava svjetlost d.o.o. s tužiteljima</w:t>
      </w:r>
    </w:p>
    <w:p w:rsidRDefault="0009464D" w:rsidP="0009464D" w:rsidR="0009464D" w:rsidRPr="00EF057E">
      <w:pPr>
        <w:jc w:val="both"/>
        <w:rPr>
          <w:rFonts w:hAnsi="Garamond" w:ascii="Garamond"/>
        </w:rPr>
      </w:pPr>
      <w:r w:rsidRPr="00EF057E">
        <w:rPr>
          <w:rFonts w:hAnsi="Garamond" w:ascii="Garamond"/>
        </w:rPr>
        <w:t xml:space="preserve">- prema izvatku iz 2014. </w:t>
      </w:r>
      <w:r w:rsidR="009F36A1" w:rsidRPr="00EF057E">
        <w:rPr>
          <w:rFonts w:hAnsi="Garamond" w:ascii="Garamond"/>
        </w:rPr>
        <w:t>g</w:t>
      </w:r>
      <w:r w:rsidRPr="00EF057E">
        <w:rPr>
          <w:rFonts w:hAnsi="Garamond" w:ascii="Garamond"/>
        </w:rPr>
        <w:t>odine</w:t>
      </w:r>
      <w:r w:rsidR="009F36A1" w:rsidRPr="00EF057E">
        <w:rPr>
          <w:rFonts w:hAnsi="Garamond" w:ascii="Garamond"/>
        </w:rPr>
        <w:t>,</w:t>
      </w:r>
      <w:r w:rsidRPr="00EF057E">
        <w:rPr>
          <w:rFonts w:hAnsi="Garamond" w:ascii="Garamond"/>
        </w:rPr>
        <w:t xml:space="preserve"> </w:t>
      </w:r>
      <w:r w:rsidRPr="00EF057E">
        <w:rPr>
          <w:rFonts w:hAnsi="Garamond" w:ascii="Garamond"/>
          <w:u w:val="single"/>
        </w:rPr>
        <w:t>nekretnina je vlasništvo Aristotel d.o.o. u stečaju u 1/1 dijela</w:t>
      </w:r>
      <w:r w:rsidRPr="00EF057E">
        <w:rPr>
          <w:rFonts w:hAnsi="Garamond" w:ascii="Garamond"/>
        </w:rPr>
        <w:t xml:space="preserve"> ali je na njoj upisana, na temelju rješenja Županijskog suda u Zagrebu od 15.06.2012, posl. br. 1-Kir-Us-246/12, privremena mjera zabrane otuđenja ili opterećenja nekretnine, s time da je upisan i odbijeni prijedlog </w:t>
      </w:r>
      <w:r w:rsidRPr="00EF057E">
        <w:rPr>
          <w:rFonts w:hAnsi="Garamond" w:ascii="Garamond"/>
        </w:rPr>
        <w:lastRenderedPageBreak/>
        <w:t xml:space="preserve">Aristotela za brisanje te zabilježbe iz svibnja 2014. godine. Također je još od 2006. </w:t>
      </w:r>
      <w:r w:rsidR="009F36A1" w:rsidRPr="00EF057E">
        <w:rPr>
          <w:rFonts w:hAnsi="Garamond" w:ascii="Garamond"/>
        </w:rPr>
        <w:t>g</w:t>
      </w:r>
      <w:r w:rsidRPr="00EF057E">
        <w:rPr>
          <w:rFonts w:hAnsi="Garamond" w:ascii="Garamond"/>
        </w:rPr>
        <w:t>odine upisan zalog Posojilnice-Bank Zila Villach na iznos od 20.000,00 EUR-a, te je na temelju prijedloga ODO Varaždin broj O-DO-98/14-3 od 10.02.2014. godine zabilježeno pokretanje postupka osiguranja novčane tražbine prisilnim zasnivanjem založnog prava, OS VŽ-307/14</w:t>
      </w:r>
    </w:p>
    <w:p w:rsidRDefault="0009464D" w:rsidP="0009464D" w:rsidR="0009464D" w:rsidRPr="00EF057E">
      <w:pPr>
        <w:jc w:val="both"/>
        <w:rPr>
          <w:rFonts w:hAnsi="Garamond" w:ascii="Garamond"/>
          <w:b/>
        </w:rPr>
      </w:pPr>
      <w:r w:rsidRPr="00EF057E">
        <w:rPr>
          <w:rFonts w:hAnsi="Garamond" w:ascii="Garamond"/>
          <w:b/>
        </w:rPr>
        <w:t>- tužitelji tvrde da su u stečajni postupak prijavili postojanje izlučnog prava</w:t>
      </w:r>
    </w:p>
    <w:p w:rsidRDefault="0009464D" w:rsidP="0009464D" w:rsidR="0009464D" w:rsidRPr="00EF057E">
      <w:pPr>
        <w:jc w:val="both"/>
        <w:rPr>
          <w:rFonts w:hAnsi="Garamond" w:ascii="Garamond"/>
        </w:rPr>
      </w:pPr>
      <w:r w:rsidRPr="00EF057E">
        <w:rPr>
          <w:rFonts w:hAnsi="Garamond" w:ascii="Garamond"/>
        </w:rPr>
        <w:t>- prethodni postupak je zaključen, održano je nekoliko ročišta ali niti jednom nisu pristupile stranke iako je predloženo njihovo saslušanje (kao i odgovornih osoba II. i III. tuženika), dana je potvrda Uskoka da su tužitelji obuhvaćeni kaznenim postupkom kao oštećenici, u odnosu na društvo Plava svjetlost d.o.o. je obustavljen postupak zbog brisanja iz sudskog registra, dok je stečajni upravitelj Dark Zorc preuzeo postupak u odnosu na društvo Ekonomska analiza d.o.o.</w:t>
      </w:r>
    </w:p>
    <w:p w:rsidRDefault="0009464D" w:rsidP="0009464D" w:rsidR="0009464D" w:rsidRPr="00FD32CE">
      <w:pPr>
        <w:jc w:val="both"/>
        <w:rPr>
          <w:rFonts w:hAnsi="Garamond" w:ascii="Garamond"/>
        </w:rPr>
      </w:pPr>
      <w:r w:rsidRPr="00FD32CE">
        <w:rPr>
          <w:rFonts w:hAnsi="Garamond" w:ascii="Garamond"/>
        </w:rPr>
        <w:t>- iduće ročište zakazano je za dan 07.03.2017. godine radi saslušanja stranaka</w:t>
      </w:r>
    </w:p>
    <w:p w:rsidRDefault="0009464D" w:rsidP="0009464D" w:rsidR="0009464D" w:rsidRPr="00EF057E">
      <w:pPr>
        <w:jc w:val="both"/>
        <w:rPr>
          <w:rFonts w:hAnsi="Garamond" w:ascii="Garamond"/>
          <w:color w:val="FF0000"/>
        </w:rPr>
      </w:pPr>
    </w:p>
    <w:p w:rsidRDefault="0009464D" w:rsidP="0009464D" w:rsidR="0009464D" w:rsidRPr="00EF057E">
      <w:pPr>
        <w:numPr>
          <w:ilvl w:val="0"/>
          <w:numId w:val="5"/>
        </w:numPr>
        <w:jc w:val="both"/>
        <w:rPr>
          <w:rFonts w:hAnsi="Garamond" w:ascii="Garamond"/>
          <w:b/>
          <w:color w:val="000000"/>
        </w:rPr>
      </w:pPr>
      <w:r w:rsidRPr="00EF057E">
        <w:rPr>
          <w:rFonts w:hAnsi="Garamond" w:ascii="Garamond"/>
          <w:b/>
          <w:color w:val="000000"/>
        </w:rPr>
        <w:t>Tomo Miletić c/a Aristotel d.o.o.</w:t>
      </w:r>
      <w:r w:rsidR="00EF057E" w:rsidRPr="00EF057E">
        <w:rPr>
          <w:rFonts w:hAnsi="Garamond" w:ascii="Garamond"/>
          <w:b/>
        </w:rPr>
        <w:t xml:space="preserve"> u stečaju</w:t>
      </w:r>
    </w:p>
    <w:p w:rsidRDefault="0009464D" w:rsidP="0009464D" w:rsidR="0009464D" w:rsidRPr="00EF057E">
      <w:pPr>
        <w:jc w:val="both"/>
        <w:rPr>
          <w:rFonts w:hAnsi="Garamond" w:ascii="Garamond"/>
          <w:b/>
          <w:color w:val="000000"/>
        </w:rPr>
      </w:pPr>
      <w:r w:rsidRPr="00EF057E">
        <w:rPr>
          <w:rFonts w:hAnsi="Garamond" w:ascii="Garamond"/>
          <w:b/>
          <w:color w:val="000000"/>
        </w:rPr>
        <w:t>- OS VŽ, P-130/14 (sutkinja Krašek), radi utvrđenja prava vlasništva i izdavanja tabularne isprave za nekretninu – kuću upisanu u zk.ul.br. 368, k.o. Bartolovečki Trnovec</w:t>
      </w:r>
    </w:p>
    <w:p w:rsidRDefault="0009464D" w:rsidP="0009464D" w:rsidR="0009464D" w:rsidRPr="00EF057E">
      <w:pPr>
        <w:jc w:val="both"/>
        <w:rPr>
          <w:rFonts w:hAnsi="Garamond" w:ascii="Garamond"/>
          <w:color w:val="000000"/>
        </w:rPr>
      </w:pPr>
      <w:r w:rsidRPr="00EF057E">
        <w:rPr>
          <w:rFonts w:hAnsi="Garamond" w:ascii="Garamond"/>
          <w:color w:val="000000"/>
        </w:rPr>
        <w:t xml:space="preserve">- postupak je dana 24.01.2014. godine pokrenut radi utvrđenja prava vlasništva i izdavanja tabularne isprave za nekretninu. Ukratko tužitelj tvrdi da je od </w:t>
      </w:r>
      <w:r w:rsidRPr="00EF057E">
        <w:rPr>
          <w:rFonts w:hAnsi="Garamond" w:ascii="Garamond"/>
          <w:b/>
          <w:color w:val="000000"/>
        </w:rPr>
        <w:t>Ivice Makšana</w:t>
      </w:r>
      <w:r w:rsidRPr="00EF057E">
        <w:rPr>
          <w:rFonts w:hAnsi="Garamond" w:ascii="Garamond"/>
          <w:color w:val="000000"/>
        </w:rPr>
        <w:t xml:space="preserve"> kupio ½ dijela iste nekretnine i na taj način postao vlasnik.</w:t>
      </w:r>
    </w:p>
    <w:p w:rsidRDefault="0009464D" w:rsidP="0009464D" w:rsidR="0009464D" w:rsidRPr="00EF057E">
      <w:pPr>
        <w:jc w:val="both"/>
        <w:rPr>
          <w:rFonts w:hAnsi="Garamond" w:ascii="Garamond"/>
          <w:color w:val="000000"/>
        </w:rPr>
      </w:pPr>
      <w:r w:rsidRPr="00FD32CE">
        <w:rPr>
          <w:rFonts w:hAnsi="Garamond" w:ascii="Garamond"/>
          <w:color w:val="000000"/>
        </w:rPr>
        <w:t>- Presudom od dana 28.01.2016. godine odbijen je tužbeni zahtjev</w:t>
      </w:r>
      <w:r w:rsidRPr="00EF057E">
        <w:rPr>
          <w:rFonts w:hAnsi="Garamond" w:ascii="Garamond"/>
          <w:color w:val="000000"/>
        </w:rPr>
        <w:t xml:space="preserve"> obzirom da je tužba i po našem mišljenju potpuno promašena, postavljena je po</w:t>
      </w:r>
      <w:r w:rsidR="00EF057E" w:rsidRPr="00EF057E">
        <w:rPr>
          <w:rFonts w:hAnsi="Garamond" w:ascii="Garamond"/>
          <w:color w:val="000000"/>
        </w:rPr>
        <w:t>grešna pravna osnova, traži se</w:t>
      </w:r>
      <w:r w:rsidRPr="00EF057E">
        <w:rPr>
          <w:rFonts w:hAnsi="Garamond" w:ascii="Garamond"/>
          <w:color w:val="000000"/>
        </w:rPr>
        <w:t xml:space="preserve"> utvrđenje prava vlasništva i to temeljem kupoprodajnog ugovora što je potpuno pogrešno, te istovremeno izdavanje tabularne isprave od Aristotela koji uopće nije bio stranka tog ugovora, s time da su ta dva zahtjeva općenito u opreci jedan s drugim</w:t>
      </w:r>
    </w:p>
    <w:p w:rsidRDefault="0009464D" w:rsidP="0009464D" w:rsidR="0009464D" w:rsidRPr="00EF057E">
      <w:pPr>
        <w:jc w:val="both"/>
        <w:rPr>
          <w:rFonts w:hAnsi="Garamond" w:ascii="Garamond"/>
          <w:color w:val="000000"/>
        </w:rPr>
      </w:pPr>
      <w:r w:rsidRPr="00EF057E">
        <w:rPr>
          <w:rFonts w:hAnsi="Garamond" w:ascii="Garamond"/>
          <w:color w:val="000000"/>
        </w:rPr>
        <w:t>- povodom žalbe tužitelja spis je upućen na odlučivanje Županijskom sudu u Zagrebu, gdje se vodi pod poslovnim brojem Gž-2345/2016</w:t>
      </w:r>
    </w:p>
    <w:p w:rsidRDefault="0009464D" w:rsidP="0009464D" w:rsidR="0009464D" w:rsidRPr="00EF057E">
      <w:pPr>
        <w:jc w:val="both"/>
        <w:rPr>
          <w:rFonts w:hAnsi="Garamond" w:ascii="Garamond"/>
          <w:color w:val="000000"/>
        </w:rPr>
      </w:pPr>
      <w:r w:rsidRPr="00EF057E">
        <w:rPr>
          <w:rFonts w:hAnsi="Garamond" w:ascii="Garamond"/>
          <w:color w:val="000000"/>
        </w:rPr>
        <w:t xml:space="preserve">- </w:t>
      </w:r>
      <w:r w:rsidRPr="00EF057E">
        <w:rPr>
          <w:rFonts w:hAnsi="Garamond" w:ascii="Garamond"/>
          <w:color w:val="000000"/>
          <w:u w:val="single"/>
        </w:rPr>
        <w:t xml:space="preserve">Aristotel d.o.o. je upisan kao vlasnik ½ </w:t>
      </w:r>
      <w:r w:rsidRPr="00EF057E">
        <w:rPr>
          <w:rFonts w:hAnsi="Garamond" w:ascii="Garamond"/>
          <w:color w:val="000000"/>
        </w:rPr>
        <w:t xml:space="preserve">dijela te </w:t>
      </w:r>
      <w:r w:rsidR="009F36A1" w:rsidRPr="00EF057E">
        <w:rPr>
          <w:rFonts w:hAnsi="Garamond" w:ascii="Garamond"/>
          <w:color w:val="000000"/>
        </w:rPr>
        <w:t>nekretnine</w:t>
      </w:r>
      <w:r w:rsidRPr="00EF057E">
        <w:rPr>
          <w:rFonts w:hAnsi="Garamond" w:ascii="Garamond"/>
          <w:color w:val="000000"/>
        </w:rPr>
        <w:t xml:space="preserve"> i na tom dijelu upisana je </w:t>
      </w:r>
      <w:r w:rsidR="00EF057E" w:rsidRPr="00EF057E">
        <w:rPr>
          <w:rFonts w:hAnsi="Garamond" w:ascii="Garamond"/>
          <w:color w:val="000000"/>
        </w:rPr>
        <w:t>t</w:t>
      </w:r>
      <w:r w:rsidRPr="00EF057E">
        <w:rPr>
          <w:rFonts w:hAnsi="Garamond" w:ascii="Garamond"/>
          <w:color w:val="000000"/>
        </w:rPr>
        <w:t>emeljem Rješenja ŽS ZG, 30-KIR-US-239/12 zabrana otuđenja i opterećenja, zabilježeno je i postojanje ovog spora, a upisan je i zalog RH u iznosu od 956.594,22 kuna na temelju rješenja o osiguranu OS VŽ, Ovr-307/14-7 od 31.10.2014. godine</w:t>
      </w:r>
    </w:p>
    <w:p w:rsidRDefault="0009464D" w:rsidP="0009464D" w:rsidR="0009464D" w:rsidRPr="00EF057E">
      <w:pPr>
        <w:jc w:val="both"/>
        <w:rPr>
          <w:rFonts w:hAnsi="Garamond" w:ascii="Garamond"/>
          <w:color w:val="000000"/>
        </w:rPr>
      </w:pPr>
    </w:p>
    <w:p w:rsidRDefault="0009464D" w:rsidP="0009464D" w:rsidR="0009464D" w:rsidRPr="00EF057E">
      <w:pPr>
        <w:numPr>
          <w:ilvl w:val="0"/>
          <w:numId w:val="5"/>
        </w:numPr>
        <w:jc w:val="both"/>
        <w:rPr>
          <w:rFonts w:hAnsi="Garamond" w:ascii="Garamond"/>
          <w:b/>
          <w:color w:val="000000"/>
        </w:rPr>
      </w:pPr>
      <w:r w:rsidRPr="00EF057E">
        <w:rPr>
          <w:rFonts w:hAnsi="Garamond" w:ascii="Garamond"/>
          <w:b/>
          <w:color w:val="000000"/>
        </w:rPr>
        <w:t>Tomo Miletić i Ivica Miletić c/a Aristotel d.o.o.</w:t>
      </w:r>
      <w:r w:rsidR="00EF057E" w:rsidRPr="00EF057E">
        <w:rPr>
          <w:rFonts w:hAnsi="Garamond" w:ascii="Garamond"/>
          <w:b/>
        </w:rPr>
        <w:t xml:space="preserve"> u stečaju</w:t>
      </w:r>
    </w:p>
    <w:p w:rsidRDefault="0009464D" w:rsidP="0009464D" w:rsidR="0009464D" w:rsidRPr="00EF057E">
      <w:pPr>
        <w:jc w:val="both"/>
        <w:rPr>
          <w:rFonts w:hAnsi="Garamond" w:ascii="Garamond"/>
          <w:b/>
          <w:color w:val="000000"/>
        </w:rPr>
      </w:pPr>
      <w:r w:rsidRPr="00EF057E">
        <w:rPr>
          <w:rFonts w:hAnsi="Garamond" w:ascii="Garamond"/>
          <w:b/>
          <w:color w:val="000000"/>
        </w:rPr>
        <w:t>-OS VŽ, P-495/16 (sutkinja Šmetanec Klarić), radi ništetnosti ugovora o najmu</w:t>
      </w:r>
    </w:p>
    <w:p w:rsidRDefault="0009464D" w:rsidP="0009464D" w:rsidR="0009464D" w:rsidRPr="00EF057E">
      <w:pPr>
        <w:jc w:val="both"/>
        <w:rPr>
          <w:rFonts w:hAnsi="Garamond" w:ascii="Garamond"/>
          <w:color w:val="000000"/>
        </w:rPr>
      </w:pPr>
      <w:r w:rsidRPr="00EF057E">
        <w:rPr>
          <w:rFonts w:hAnsi="Garamond" w:ascii="Garamond"/>
          <w:color w:val="000000"/>
        </w:rPr>
        <w:t xml:space="preserve">- postupak je dana 14.01.2014. godine pokrenut radi utvrđenja ništetnosti Ugovora o najmu kojeg su tužitelji sklopili s Aristotelom dana 05.04.2012. godine na mjesec dana, s mogućnošću produženja u slučaju urednog plaćanja, </w:t>
      </w:r>
    </w:p>
    <w:p w:rsidRDefault="0009464D" w:rsidP="0009464D" w:rsidR="0009464D" w:rsidRPr="00FD32CE">
      <w:pPr>
        <w:jc w:val="both"/>
        <w:rPr>
          <w:rFonts w:hAnsi="Garamond" w:ascii="Garamond"/>
        </w:rPr>
      </w:pPr>
      <w:r w:rsidRPr="00EF057E">
        <w:rPr>
          <w:rFonts w:hAnsi="Garamond" w:ascii="Garamond"/>
          <w:color w:val="000000"/>
        </w:rPr>
        <w:t xml:space="preserve">- dana 03.02.2017. godine održano je ročište na kojem smo istaknuli da su razlozi koje tužitelj ističe eventualno temelj za pobojnost ali ne i za ništetnost ugovora (prijetnja), te da tužitelji uopće nemaju pravni interes tražiti utvrđenje ništetnosti ugovora koji je trajao svega mjesec dana i prestao je pred više od tri godine, a temeljem njega tužitelji nisu ništa platili Aristotelu. Također smo obavijestili sud da tužitelji nisu u stečaj prijavili nikakvu svoju tražbinu, pogotovo ne s osnova troškova nastalih prije otvaranja stečaja, te smo predali sudu rješenje o utvrđenju tražbina u stečaju. Obzirom da su u postupku već bili provedeni svi dokazi predloženi do zaključenja prethodnog postupka to je glavna rasprava zaključena </w:t>
      </w:r>
      <w:r w:rsidRPr="00FD32CE">
        <w:rPr>
          <w:rFonts w:hAnsi="Garamond" w:ascii="Garamond"/>
        </w:rPr>
        <w:t xml:space="preserve">a ročište za objavu presude zakazano je za dan 20.03.2017. godine. </w:t>
      </w:r>
    </w:p>
    <w:p w:rsidRDefault="0009464D" w:rsidP="0009464D" w:rsidR="0009464D" w:rsidRPr="00EF057E">
      <w:pPr>
        <w:jc w:val="both"/>
        <w:rPr>
          <w:rFonts w:hAnsi="Garamond" w:ascii="Garamond"/>
          <w:color w:val="000000"/>
        </w:rPr>
      </w:pPr>
    </w:p>
    <w:p w:rsidRDefault="0009464D" w:rsidP="0009464D" w:rsidR="0009464D" w:rsidRPr="00EF057E">
      <w:pPr>
        <w:numPr>
          <w:ilvl w:val="0"/>
          <w:numId w:val="5"/>
        </w:numPr>
        <w:jc w:val="both"/>
        <w:rPr>
          <w:rFonts w:hAnsi="Garamond" w:ascii="Garamond"/>
          <w:b/>
          <w:color w:val="000000"/>
        </w:rPr>
      </w:pPr>
      <w:r w:rsidRPr="00EF057E">
        <w:rPr>
          <w:rFonts w:hAnsi="Garamond" w:ascii="Garamond"/>
          <w:b/>
          <w:color w:val="000000"/>
        </w:rPr>
        <w:t>Ivica Makšan c/a Aristotel d.o.o.</w:t>
      </w:r>
      <w:r w:rsidR="00EF057E" w:rsidRPr="00EF057E">
        <w:rPr>
          <w:rFonts w:hAnsi="Garamond" w:ascii="Garamond"/>
          <w:b/>
        </w:rPr>
        <w:t xml:space="preserve"> u stečaju</w:t>
      </w:r>
    </w:p>
    <w:p w:rsidRDefault="0009464D" w:rsidP="0009464D" w:rsidR="0009464D" w:rsidRPr="00EF057E">
      <w:pPr>
        <w:jc w:val="both"/>
        <w:rPr>
          <w:rFonts w:hAnsi="Garamond" w:ascii="Garamond"/>
          <w:b/>
          <w:color w:val="000000"/>
        </w:rPr>
      </w:pPr>
      <w:r w:rsidRPr="00EF057E">
        <w:rPr>
          <w:rFonts w:hAnsi="Garamond" w:ascii="Garamond"/>
          <w:b/>
          <w:color w:val="000000"/>
        </w:rPr>
        <w:t>-OS VARAŽDIN, P-651/16 (sutkinja Malnar), radi ništetnosti ugovora</w:t>
      </w:r>
    </w:p>
    <w:p w:rsidRDefault="0009464D" w:rsidP="0009464D" w:rsidR="0009464D" w:rsidRPr="00EF057E">
      <w:pPr>
        <w:jc w:val="both"/>
        <w:rPr>
          <w:rFonts w:hAnsi="Garamond" w:ascii="Garamond"/>
          <w:color w:val="000000"/>
        </w:rPr>
      </w:pPr>
      <w:r w:rsidRPr="00EF057E">
        <w:rPr>
          <w:rFonts w:hAnsi="Garamond" w:ascii="Garamond"/>
          <w:color w:val="000000"/>
        </w:rPr>
        <w:t xml:space="preserve">- postupak je dana 23.12.2016. godine pokrenut radi ništetnosti ugovora o kupoprodaji nekretnine kojeg je njegova majka Marija Makšan sklopila sa Ekonomskom analizom, te ugovora kojeg je zatim Ekonomska analiza sklopila sa Aristotelom, radi </w:t>
      </w:r>
      <w:r w:rsidR="00521714" w:rsidRPr="00EF057E">
        <w:rPr>
          <w:rFonts w:hAnsi="Garamond" w:ascii="Garamond"/>
          <w:color w:val="000000"/>
        </w:rPr>
        <w:t>utvrđenja</w:t>
      </w:r>
      <w:r w:rsidRPr="00EF057E">
        <w:rPr>
          <w:rFonts w:hAnsi="Garamond" w:ascii="Garamond"/>
          <w:color w:val="000000"/>
        </w:rPr>
        <w:t xml:space="preserve"> prava vlasništva Ivice Makšana na toj nekretnini i izdavanja tabularne isprave. Tužba je, međut</w:t>
      </w:r>
      <w:r w:rsidR="00521714" w:rsidRPr="00EF057E">
        <w:rPr>
          <w:rFonts w:hAnsi="Garamond" w:ascii="Garamond"/>
          <w:color w:val="000000"/>
        </w:rPr>
        <w:t xml:space="preserve">im, povučena 30.12.2016. godine, spis je u arhivi pa smo se prijavili na zastupanje i tražili vađenje spisa iz arhive. </w:t>
      </w:r>
    </w:p>
    <w:p w:rsidRDefault="00521714" w:rsidP="0009464D" w:rsidR="00521714">
      <w:pPr>
        <w:jc w:val="both"/>
        <w:rPr>
          <w:rFonts w:hAnsi="Garamond" w:ascii="Garamond"/>
          <w:color w:val="000000"/>
        </w:rPr>
      </w:pPr>
    </w:p>
    <w:p w:rsidRDefault="00FD32CE" w:rsidP="0009464D" w:rsidR="00FD32CE" w:rsidRPr="00EF057E">
      <w:pPr>
        <w:jc w:val="both"/>
        <w:rPr>
          <w:rFonts w:hAnsi="Garamond" w:ascii="Garamond"/>
          <w:color w:val="000000"/>
        </w:rPr>
      </w:pPr>
    </w:p>
    <w:p w:rsidRDefault="00521714" w:rsidP="00521714" w:rsidR="00521714" w:rsidRPr="00EF057E">
      <w:pPr>
        <w:numPr>
          <w:ilvl w:val="0"/>
          <w:numId w:val="5"/>
        </w:numPr>
        <w:jc w:val="both"/>
        <w:rPr>
          <w:rFonts w:hAnsi="Garamond" w:ascii="Garamond"/>
          <w:b/>
          <w:color w:val="000000"/>
        </w:rPr>
      </w:pPr>
      <w:r w:rsidRPr="00EF057E">
        <w:rPr>
          <w:rFonts w:hAnsi="Garamond" w:ascii="Garamond"/>
          <w:b/>
          <w:color w:val="000000"/>
        </w:rPr>
        <w:lastRenderedPageBreak/>
        <w:t xml:space="preserve">Ivica Makšan c/a Aristotel d.o.o. u stečaju i Ekonomska analiza d.o.o. </w:t>
      </w:r>
    </w:p>
    <w:p w:rsidRDefault="00521714" w:rsidP="00521714" w:rsidR="00521714" w:rsidRPr="00EF057E">
      <w:pPr>
        <w:jc w:val="both"/>
        <w:rPr>
          <w:rFonts w:hAnsi="Garamond" w:ascii="Garamond"/>
          <w:color w:val="000000"/>
        </w:rPr>
      </w:pPr>
      <w:r w:rsidRPr="00EF057E">
        <w:rPr>
          <w:rFonts w:hAnsi="Garamond" w:ascii="Garamond"/>
          <w:color w:val="000000"/>
        </w:rPr>
        <w:t>-TS Varaždin, - utvrdili smo da je 30.12.2016. godine proti Aristotel d.o.o. u stečaju podnesena tužba na Trgovačkom sudu u Varaždinu, međutim, još Vam nije dostavljena na odgovor</w:t>
      </w:r>
      <w:r w:rsidR="00FD32CE">
        <w:rPr>
          <w:rFonts w:hAnsi="Garamond" w:ascii="Garamond"/>
          <w:color w:val="000000"/>
        </w:rPr>
        <w:t>.</w:t>
      </w:r>
    </w:p>
    <w:p w:rsidRDefault="00521714" w:rsidP="0009464D" w:rsidR="00521714" w:rsidRPr="00EF057E">
      <w:pPr>
        <w:jc w:val="both"/>
        <w:rPr>
          <w:rFonts w:hAnsi="Garamond" w:ascii="Garamond"/>
          <w:color w:val="000000"/>
        </w:rPr>
      </w:pPr>
    </w:p>
    <w:p w:rsidRDefault="00550A62" w:rsidP="00521714" w:rsidR="00550A62" w:rsidRPr="00EF057E">
      <w:pPr>
        <w:numPr>
          <w:ilvl w:val="0"/>
          <w:numId w:val="5"/>
        </w:numPr>
        <w:jc w:val="both"/>
        <w:rPr>
          <w:rFonts w:hAnsi="Garamond" w:ascii="Garamond"/>
          <w:b/>
        </w:rPr>
      </w:pPr>
      <w:r w:rsidRPr="00EF057E">
        <w:rPr>
          <w:rFonts w:hAnsi="Garamond" w:ascii="Garamond"/>
          <w:b/>
        </w:rPr>
        <w:t>Goran Filipović</w:t>
      </w:r>
      <w:r w:rsidR="004211C4">
        <w:rPr>
          <w:rFonts w:hAnsi="Garamond" w:ascii="Garamond"/>
          <w:b/>
        </w:rPr>
        <w:t>/</w:t>
      </w:r>
      <w:r w:rsidRPr="00EF057E">
        <w:rPr>
          <w:rFonts w:hAnsi="Garamond" w:ascii="Garamond"/>
          <w:b/>
        </w:rPr>
        <w:t xml:space="preserve"> </w:t>
      </w:r>
      <w:r w:rsidR="004211C4" w:rsidRPr="00EF057E">
        <w:rPr>
          <w:rFonts w:hAnsi="Garamond" w:ascii="Garamond"/>
          <w:b/>
        </w:rPr>
        <w:t>Aristotel d.o.o. u stečaju</w:t>
      </w:r>
    </w:p>
    <w:p w:rsidRDefault="00550A62" w:rsidP="00550A62" w:rsidR="00550A62" w:rsidRPr="00EF057E">
      <w:pPr>
        <w:jc w:val="both"/>
        <w:rPr>
          <w:rFonts w:hAnsi="Garamond" w:ascii="Garamond"/>
          <w:b/>
        </w:rPr>
      </w:pPr>
      <w:r w:rsidRPr="00EF057E">
        <w:rPr>
          <w:rFonts w:hAnsi="Garamond" w:ascii="Garamond"/>
          <w:b/>
        </w:rPr>
        <w:t>– OS Varaždin, P-223/2011</w:t>
      </w:r>
      <w:r w:rsidR="00521714" w:rsidRPr="00EF057E">
        <w:rPr>
          <w:rFonts w:hAnsi="Garamond" w:ascii="Garamond"/>
          <w:b/>
        </w:rPr>
        <w:t>, radi utvrđenja ništetnosti</w:t>
      </w:r>
    </w:p>
    <w:p w:rsidRDefault="00521714" w:rsidP="00521714" w:rsidR="00521714">
      <w:pPr>
        <w:jc w:val="both"/>
        <w:rPr>
          <w:rFonts w:hAnsi="Garamond" w:ascii="Garamond"/>
        </w:rPr>
      </w:pPr>
      <w:r w:rsidRPr="00EF057E">
        <w:rPr>
          <w:rFonts w:hAnsi="Garamond" w:ascii="Garamond"/>
        </w:rPr>
        <w:t>-prijavili smo se za zastupanje i zatražili presliku spisa obzirom da je postupak pravomoćno dovršen još 30.08.2013. godine a spis je arhiviran.</w:t>
      </w:r>
    </w:p>
    <w:p w:rsidRDefault="0009464D" w:rsidP="0009464D" w:rsidR="0009464D">
      <w:pPr>
        <w:jc w:val="both"/>
        <w:rPr>
          <w:rFonts w:hAnsi="Garamond" w:ascii="Garamond"/>
          <w:b/>
          <w:i/>
        </w:rPr>
      </w:pPr>
    </w:p>
    <w:p w:rsidRDefault="004211C4" w:rsidP="004211C4" w:rsidR="004211C4" w:rsidRPr="00EF057E">
      <w:pPr>
        <w:numPr>
          <w:ilvl w:val="0"/>
          <w:numId w:val="5"/>
        </w:numPr>
        <w:jc w:val="both"/>
        <w:rPr>
          <w:rFonts w:hAnsi="Garamond" w:ascii="Garamond"/>
          <w:b/>
        </w:rPr>
      </w:pPr>
      <w:r>
        <w:rPr>
          <w:rFonts w:hAnsi="Garamond" w:ascii="Garamond"/>
          <w:b/>
        </w:rPr>
        <w:t>Miro Mesek/</w:t>
      </w:r>
      <w:r w:rsidRPr="00EF057E">
        <w:rPr>
          <w:rFonts w:hAnsi="Garamond" w:ascii="Garamond"/>
          <w:b/>
        </w:rPr>
        <w:t xml:space="preserve"> Aristotel d.o.o. u stečaju</w:t>
      </w:r>
    </w:p>
    <w:p w:rsidRDefault="004211C4" w:rsidP="004211C4" w:rsidR="004211C4">
      <w:pPr>
        <w:jc w:val="both"/>
        <w:rPr>
          <w:rFonts w:hAnsi="Garamond" w:ascii="Garamond"/>
          <w:b/>
        </w:rPr>
      </w:pPr>
      <w:r w:rsidRPr="00EF057E">
        <w:rPr>
          <w:rFonts w:hAnsi="Garamond" w:ascii="Garamond"/>
          <w:b/>
        </w:rPr>
        <w:t>– OS Varaždin, P-</w:t>
      </w:r>
      <w:r>
        <w:rPr>
          <w:rFonts w:hAnsi="Garamond" w:ascii="Garamond"/>
          <w:b/>
        </w:rPr>
        <w:t>1443/12</w:t>
      </w:r>
      <w:r w:rsidRPr="00EF057E">
        <w:rPr>
          <w:rFonts w:hAnsi="Garamond" w:ascii="Garamond"/>
          <w:b/>
        </w:rPr>
        <w:t>, radi utvrđenja ništetnosti</w:t>
      </w:r>
      <w:r w:rsidR="00B504E4">
        <w:rPr>
          <w:rFonts w:hAnsi="Garamond" w:ascii="Garamond"/>
          <w:b/>
        </w:rPr>
        <w:t>, nekretnina upisana u zk.ul.br.3558, k.o. Sračinec</w:t>
      </w:r>
    </w:p>
    <w:p w:rsidRDefault="004211C4" w:rsidP="004211C4" w:rsidR="004211C4" w:rsidRPr="004211C4">
      <w:pPr>
        <w:jc w:val="both"/>
        <w:rPr>
          <w:rFonts w:hAnsi="Garamond" w:ascii="Garamond"/>
        </w:rPr>
      </w:pPr>
      <w:r w:rsidRPr="004211C4">
        <w:rPr>
          <w:rFonts w:hAnsi="Garamond" w:ascii="Garamond"/>
        </w:rPr>
        <w:t>-</w:t>
      </w:r>
      <w:r>
        <w:rPr>
          <w:rFonts w:hAnsi="Garamond" w:ascii="Garamond"/>
        </w:rPr>
        <w:t xml:space="preserve"> </w:t>
      </w:r>
      <w:r w:rsidRPr="004211C4">
        <w:rPr>
          <w:rFonts w:hAnsi="Garamond" w:ascii="Garamond"/>
        </w:rPr>
        <w:t xml:space="preserve">dana 16.01.2013. godine donesena je </w:t>
      </w:r>
      <w:r w:rsidR="005F4EEC">
        <w:rPr>
          <w:rFonts w:hAnsi="Garamond" w:ascii="Garamond"/>
        </w:rPr>
        <w:t xml:space="preserve">Presuda zbog ogluhe kojom je utvrđen </w:t>
      </w:r>
      <w:r w:rsidRPr="004211C4">
        <w:rPr>
          <w:rFonts w:hAnsi="Garamond" w:ascii="Garamond"/>
        </w:rPr>
        <w:t>ništetnim ugovor o kupoprodaji zaključen dana 29.04.2011. godine između Mire Meseka i Aristotel d.o.o. i naložena je uspostava ranijeg zk stanja. Presuda je pravomoćna i ovršna ali je Aristotel d.o.o. još uvijek upisa</w:t>
      </w:r>
      <w:r>
        <w:rPr>
          <w:rFonts w:hAnsi="Garamond" w:ascii="Garamond"/>
        </w:rPr>
        <w:t>n kao vlasnik nekretnine u 1/1 dijela, s time da je upisana zabilježba zabrane otuđenja i opterećenja i zalog RH, Ministarstva financija u iznosu od 956.594,22 kuna.</w:t>
      </w:r>
    </w:p>
    <w:p w:rsidRDefault="004211C4" w:rsidP="0009464D" w:rsidR="004211C4">
      <w:pPr>
        <w:jc w:val="both"/>
        <w:rPr>
          <w:rFonts w:hAnsi="Garamond" w:ascii="Garamond"/>
          <w:b/>
          <w:i/>
        </w:rPr>
      </w:pPr>
    </w:p>
    <w:p w:rsidRDefault="005F4EEC" w:rsidP="0009464D" w:rsidR="005F4EEC" w:rsidRPr="00D50337">
      <w:pPr>
        <w:jc w:val="both"/>
        <w:rPr>
          <w:rFonts w:hAnsi="Garamond" w:ascii="Garamond"/>
          <w:b/>
          <w:i/>
        </w:rPr>
      </w:pPr>
    </w:p>
    <w:p w:rsidRDefault="0009464D" w:rsidP="0009464D" w:rsidR="0009464D" w:rsidRPr="005F4EEC">
      <w:pPr>
        <w:ind w:firstLine="360"/>
        <w:jc w:val="both"/>
        <w:rPr>
          <w:rFonts w:hAnsi="Garamond" w:ascii="Garamond"/>
          <w:b/>
          <w:u w:val="single"/>
        </w:rPr>
      </w:pPr>
      <w:r w:rsidRPr="005F4EEC">
        <w:rPr>
          <w:rFonts w:hAnsi="Garamond" w:ascii="Garamond"/>
          <w:b/>
          <w:u w:val="single"/>
        </w:rPr>
        <w:t xml:space="preserve">RIJEKA: </w:t>
      </w:r>
    </w:p>
    <w:p w:rsidRDefault="0009464D" w:rsidP="0009464D" w:rsidR="0009464D" w:rsidRPr="00EF057E">
      <w:pPr>
        <w:jc w:val="both"/>
        <w:rPr>
          <w:rFonts w:hAnsi="Garamond" w:ascii="Garamond"/>
          <w:b/>
        </w:rPr>
      </w:pPr>
    </w:p>
    <w:p w:rsidRDefault="0009464D" w:rsidP="004211C4" w:rsidR="0009464D" w:rsidRPr="00EF057E">
      <w:pPr>
        <w:numPr>
          <w:ilvl w:val="0"/>
          <w:numId w:val="5"/>
        </w:numPr>
        <w:jc w:val="both"/>
        <w:rPr>
          <w:rFonts w:hAnsi="Garamond" w:ascii="Garamond"/>
          <w:b/>
        </w:rPr>
      </w:pPr>
      <w:r w:rsidRPr="00EF057E">
        <w:rPr>
          <w:rFonts w:hAnsi="Garamond" w:ascii="Garamond"/>
          <w:b/>
        </w:rPr>
        <w:t>Ingrid Faflja c/a Aristotel d.o.o. u stečaju</w:t>
      </w:r>
    </w:p>
    <w:p w:rsidRDefault="0009464D" w:rsidP="0009464D" w:rsidR="0009464D" w:rsidRPr="00EF057E">
      <w:pPr>
        <w:jc w:val="both"/>
        <w:rPr>
          <w:rFonts w:hAnsi="Garamond" w:ascii="Garamond"/>
          <w:b/>
        </w:rPr>
      </w:pPr>
      <w:r w:rsidRPr="00EF057E">
        <w:rPr>
          <w:rFonts w:hAnsi="Garamond" w:ascii="Garamond"/>
          <w:b/>
        </w:rPr>
        <w:t>-OS RIJEKA, P-2332/12, radi utvrđenja ništavosti kupoprodajnog ugovora za nekretninu u Rijeci, na adresi Marija Špilera 1, stan upisan u KPU, poduložak 11413, zk.ul.br.1154, 1205, 1621, k.o. Plase (OS Rijeka)</w:t>
      </w:r>
    </w:p>
    <w:p w:rsidRDefault="0009464D" w:rsidP="0009464D" w:rsidR="0009464D" w:rsidRPr="00EF057E">
      <w:pPr>
        <w:jc w:val="both"/>
        <w:rPr>
          <w:rFonts w:hAnsi="Garamond" w:ascii="Garamond"/>
        </w:rPr>
      </w:pPr>
      <w:r w:rsidRPr="00EF057E">
        <w:rPr>
          <w:rFonts w:hAnsi="Garamond" w:ascii="Garamond"/>
        </w:rPr>
        <w:t xml:space="preserve">- tužba je odbačena kao neuredna, međutim nakon toga je pokrenut novi postupak pred OS ZG </w:t>
      </w:r>
    </w:p>
    <w:p w:rsidRDefault="0009464D" w:rsidP="0009464D" w:rsidR="0009464D" w:rsidRPr="00EF057E">
      <w:pPr>
        <w:jc w:val="both"/>
        <w:rPr>
          <w:rFonts w:hAnsi="Garamond" w:ascii="Garamond"/>
        </w:rPr>
      </w:pPr>
    </w:p>
    <w:p w:rsidRDefault="0009464D" w:rsidP="004211C4" w:rsidR="0009464D" w:rsidRPr="00EF057E">
      <w:pPr>
        <w:numPr>
          <w:ilvl w:val="0"/>
          <w:numId w:val="5"/>
        </w:numPr>
        <w:jc w:val="both"/>
        <w:rPr>
          <w:rFonts w:hAnsi="Garamond" w:ascii="Garamond"/>
          <w:b/>
        </w:rPr>
      </w:pPr>
      <w:r w:rsidRPr="00EF057E">
        <w:rPr>
          <w:rFonts w:hAnsi="Garamond" w:ascii="Garamond"/>
          <w:b/>
        </w:rPr>
        <w:t>Husein Ibrahim c/a Aristotel d.o.o.</w:t>
      </w:r>
      <w:r w:rsidR="00EF057E" w:rsidRPr="00EF057E">
        <w:rPr>
          <w:rFonts w:hAnsi="Garamond" w:ascii="Garamond"/>
          <w:b/>
        </w:rPr>
        <w:t xml:space="preserve"> u stečaju</w:t>
      </w:r>
    </w:p>
    <w:p w:rsidRDefault="0009464D" w:rsidP="0009464D" w:rsidR="0009464D" w:rsidRPr="00EF057E">
      <w:pPr>
        <w:jc w:val="both"/>
        <w:rPr>
          <w:rFonts w:hAnsi="Garamond" w:ascii="Garamond"/>
          <w:b/>
        </w:rPr>
      </w:pPr>
      <w:r w:rsidRPr="00EF057E">
        <w:rPr>
          <w:rFonts w:hAnsi="Garamond" w:ascii="Garamond"/>
          <w:b/>
        </w:rPr>
        <w:t>-OS RIJEKA, P-2168/12 (sudac Mato Radović), radi utvrđenja ništavosti kupoprodajnog ugovora za nekretninu u Rijeci, stana na adresi Podpinjol 31, Rijeka upisan u KPU, broj poduloška 3634, zk.ul.br.1498, k.o. Rijeka,  VPS: 201.000,00 kuna</w:t>
      </w:r>
    </w:p>
    <w:p w:rsidRDefault="0009464D" w:rsidP="0009464D" w:rsidR="005F4EEC">
      <w:pPr>
        <w:jc w:val="both"/>
        <w:rPr>
          <w:rFonts w:hAnsi="Garamond" w:ascii="Garamond"/>
        </w:rPr>
      </w:pPr>
      <w:r w:rsidRPr="00EF057E">
        <w:rPr>
          <w:rFonts w:hAnsi="Garamond" w:ascii="Garamond"/>
        </w:rPr>
        <w:t xml:space="preserve">- postupak je pokrenut dana 30.07.2012.. godine radi utvrđenja ništetnim kupoprodajnog ugovora od 12.05.2011. godine kojim je Husein Ibrahim prodao svoju nekretninu društvu Aristotel d.o.o. za iznos od 330.000,00 kuna. Zaključen je i ugovor o najmu. </w:t>
      </w:r>
    </w:p>
    <w:p w:rsidRDefault="0009464D" w:rsidP="0009464D" w:rsidR="0009464D" w:rsidRPr="00EF057E">
      <w:pPr>
        <w:jc w:val="both"/>
        <w:rPr>
          <w:rFonts w:hAnsi="Garamond" w:ascii="Garamond"/>
        </w:rPr>
      </w:pPr>
      <w:r w:rsidRPr="00EF057E">
        <w:rPr>
          <w:rFonts w:hAnsi="Garamond" w:ascii="Garamond"/>
        </w:rPr>
        <w:t xml:space="preserve">-  </w:t>
      </w:r>
      <w:r w:rsidRPr="00EF057E">
        <w:rPr>
          <w:rFonts w:hAnsi="Garamond" w:ascii="Garamond"/>
          <w:u w:val="single"/>
        </w:rPr>
        <w:t>nekretnina je upisana kao vlasništvo Aristotela u 1/1 dijela</w:t>
      </w:r>
      <w:r w:rsidRPr="00EF057E">
        <w:rPr>
          <w:rFonts w:hAnsi="Garamond" w:ascii="Garamond"/>
        </w:rPr>
        <w:t>, međutim, na temelju rješenja Županijskog suda u Zagrebu posl. br.: 30-KIR-US-239/12 od 12. lipnja 2012. zabilježena je privremena mjera zabrane otuđenja i opterećenja, a upisana je zabilježba ovog spora, te zabilježba da je prijedloga Aristotela iz svibnja 2014. godine za brisanjem zabrane otuđenja odbijen</w:t>
      </w:r>
    </w:p>
    <w:p w:rsidRDefault="0009464D" w:rsidP="0009464D" w:rsidR="0009464D" w:rsidRPr="00EF057E">
      <w:pPr>
        <w:jc w:val="both"/>
        <w:rPr>
          <w:rFonts w:hAnsi="Garamond" w:ascii="Garamond"/>
        </w:rPr>
      </w:pPr>
      <w:r w:rsidRPr="00EF057E">
        <w:rPr>
          <w:rFonts w:hAnsi="Garamond" w:ascii="Garamond"/>
        </w:rPr>
        <w:t>- tijekom postupka saslušan je tužitelj, Javna bilježnika Marija Grozdanić Dekleva koja je ovjerila ugovor o kupoprodaji, Dario Mitrović koji je radio u kreditom uredu Stratosfera d.o.o.</w:t>
      </w:r>
    </w:p>
    <w:p w:rsidRDefault="0009464D" w:rsidP="0009464D" w:rsidR="0009464D" w:rsidRPr="00EF057E">
      <w:pPr>
        <w:jc w:val="both"/>
        <w:rPr>
          <w:rFonts w:hAnsi="Garamond" w:ascii="Garamond"/>
        </w:rPr>
      </w:pPr>
      <w:r w:rsidRPr="00EF057E">
        <w:rPr>
          <w:rFonts w:hAnsi="Garamond" w:ascii="Garamond"/>
        </w:rPr>
        <w:t xml:space="preserve">- dana 28.11.2014. godine </w:t>
      </w:r>
      <w:r w:rsidRPr="00EF057E">
        <w:rPr>
          <w:rFonts w:hAnsi="Garamond" w:ascii="Garamond"/>
          <w:b/>
          <w:u w:val="single"/>
        </w:rPr>
        <w:t>donesena je presuda kojom je usvojen tužbeni zahtjev</w:t>
      </w:r>
      <w:r w:rsidRPr="00EF057E">
        <w:rPr>
          <w:rFonts w:hAnsi="Garamond" w:ascii="Garamond"/>
        </w:rPr>
        <w:t xml:space="preserve"> jer se radi o zelenaškom ugovoru, obzirom da je od 330.000,00 kuna Aristotel uzeo proviziju od 128.700,00 kuna, s time da nije utvrđeno da li je ostatak kupoprodajne cijene ikome isplaćen, već sud naprosto navodi da je nakon toga još sklopljen i ugovor o najmu kojim je tužitelj postao najmoprimac u vlastitom stanu iako sam tužitelj to ne može objasniti pa da je jasno da je tuženik iskoris</w:t>
      </w:r>
      <w:r w:rsidR="005F4EEC">
        <w:rPr>
          <w:rFonts w:hAnsi="Garamond" w:ascii="Garamond"/>
        </w:rPr>
        <w:t>tio stanje nužde, lakomislenost…</w:t>
      </w:r>
    </w:p>
    <w:p w:rsidRDefault="0009464D" w:rsidP="0009464D" w:rsidR="0009464D" w:rsidRPr="00EF057E">
      <w:pPr>
        <w:jc w:val="both"/>
        <w:rPr>
          <w:rFonts w:hAnsi="Garamond" w:ascii="Garamond"/>
        </w:rPr>
      </w:pPr>
      <w:r w:rsidRPr="00EF057E">
        <w:rPr>
          <w:rFonts w:hAnsi="Garamond" w:ascii="Garamond"/>
        </w:rPr>
        <w:t>-Aristotel je podnio žalbu, spis je proslijeđen na Županijski sud u Rijeku, pa Split, međutim, vraćen je na prvostupanjski sud radi donošenja rješenja o prekidu 27.07.2016. godine</w:t>
      </w:r>
    </w:p>
    <w:p w:rsidRDefault="0009464D" w:rsidP="0009464D" w:rsidR="0009464D" w:rsidRPr="00EF057E">
      <w:pPr>
        <w:ind w:left="360"/>
        <w:jc w:val="both"/>
        <w:rPr>
          <w:rFonts w:hAnsi="Garamond" w:ascii="Garamond"/>
          <w:b/>
        </w:rPr>
      </w:pPr>
    </w:p>
    <w:p w:rsidRDefault="00EF057E" w:rsidP="0009464D" w:rsidR="00EF057E" w:rsidRPr="00EF057E">
      <w:pPr>
        <w:ind w:left="360"/>
        <w:jc w:val="both"/>
        <w:rPr>
          <w:rFonts w:hAnsi="Garamond" w:ascii="Garamond"/>
          <w:b/>
        </w:rPr>
      </w:pPr>
    </w:p>
    <w:p w:rsidRDefault="0009464D" w:rsidP="0009464D" w:rsidR="0009464D" w:rsidRPr="005F4EEC">
      <w:pPr>
        <w:ind w:firstLine="360"/>
        <w:jc w:val="both"/>
        <w:rPr>
          <w:rFonts w:hAnsi="Garamond" w:ascii="Garamond"/>
          <w:b/>
          <w:u w:val="single"/>
        </w:rPr>
      </w:pPr>
      <w:r w:rsidRPr="005F4EEC">
        <w:rPr>
          <w:rFonts w:hAnsi="Garamond" w:ascii="Garamond"/>
          <w:b/>
          <w:u w:val="single"/>
        </w:rPr>
        <w:t>ZLATAR</w:t>
      </w:r>
    </w:p>
    <w:p w:rsidRDefault="0009464D" w:rsidP="0009464D" w:rsidR="0009464D" w:rsidRPr="00EF057E">
      <w:pPr>
        <w:jc w:val="both"/>
        <w:rPr>
          <w:rFonts w:hAnsi="Garamond" w:ascii="Garamond"/>
        </w:rPr>
      </w:pPr>
    </w:p>
    <w:p w:rsidRDefault="0009464D" w:rsidP="004211C4" w:rsidR="0009464D" w:rsidRPr="00EF057E">
      <w:pPr>
        <w:numPr>
          <w:ilvl w:val="0"/>
          <w:numId w:val="5"/>
        </w:numPr>
        <w:rPr>
          <w:rFonts w:hAnsi="Garamond" w:ascii="Garamond"/>
          <w:b/>
        </w:rPr>
      </w:pPr>
      <w:r w:rsidRPr="00EF057E">
        <w:rPr>
          <w:rFonts w:hAnsi="Garamond" w:ascii="Garamond"/>
          <w:b/>
        </w:rPr>
        <w:t xml:space="preserve">Ana Mladić c/a Ekonomska analiza d.o.o. i Aristotel d.o.o. </w:t>
      </w:r>
      <w:r w:rsidR="00EF057E" w:rsidRPr="00EF057E">
        <w:rPr>
          <w:rFonts w:hAnsi="Garamond" w:ascii="Garamond"/>
          <w:b/>
        </w:rPr>
        <w:t>u stečaju</w:t>
      </w:r>
    </w:p>
    <w:p w:rsidRDefault="0009464D" w:rsidP="0009464D" w:rsidR="0009464D" w:rsidRPr="00EF057E">
      <w:pPr>
        <w:jc w:val="both"/>
        <w:rPr>
          <w:rFonts w:hAnsi="Garamond" w:ascii="Garamond"/>
          <w:b/>
        </w:rPr>
      </w:pPr>
      <w:r w:rsidRPr="00EF057E">
        <w:rPr>
          <w:rFonts w:hAnsi="Garamond" w:ascii="Garamond"/>
          <w:b/>
        </w:rPr>
        <w:t xml:space="preserve">- OS Zlatar, P.453/2011, radi: utvrđenja i brisanja pogrešnog upisa stana na čkbr. 1605/1, </w:t>
      </w:r>
      <w:r w:rsidRPr="00EF057E">
        <w:rPr>
          <w:rFonts w:hAnsi="Garamond" w:ascii="Garamond"/>
          <w:b/>
        </w:rPr>
        <w:lastRenderedPageBreak/>
        <w:t>upisanog u zk.ul.br.2672, poduložak 189, k.o. Oroslavlje, VPS: 10.000,00 kuna</w:t>
      </w:r>
    </w:p>
    <w:p w:rsidRDefault="0009464D" w:rsidP="0009464D" w:rsidR="0009464D" w:rsidRPr="00EF057E">
      <w:pPr>
        <w:jc w:val="both"/>
        <w:rPr>
          <w:rFonts w:hAnsi="Garamond" w:ascii="Garamond"/>
        </w:rPr>
      </w:pPr>
      <w:r w:rsidRPr="00EF057E">
        <w:rPr>
          <w:rFonts w:hAnsi="Garamond" w:ascii="Garamond"/>
        </w:rPr>
        <w:t xml:space="preserve">- postupak se od 27.07.2011. godine vodi radi poništenja Ugovora o kupoprodaji nekretnine kojeg je Ana Mladić kao prodavatelj dana 15.02.2010. godine sklopila s društvom Ekonomska analiza d.o.o. kao kupcem te Ugovora o kupoprodaji iste nekretnine kojim je dana 26.05.2011. godine Ekonomska analiza d.o.o. prodala Aristotel d.o.o. za cijenu te uspostave ranijeg zk stanja. </w:t>
      </w:r>
    </w:p>
    <w:p w:rsidRDefault="0009464D" w:rsidP="0009464D" w:rsidR="0009464D" w:rsidRPr="00EF057E">
      <w:pPr>
        <w:jc w:val="both"/>
        <w:rPr>
          <w:rFonts w:hAnsi="Garamond" w:ascii="Garamond"/>
          <w:b/>
        </w:rPr>
      </w:pPr>
      <w:r w:rsidRPr="00D50337">
        <w:rPr>
          <w:rFonts w:hAnsi="Garamond" w:ascii="Garamond"/>
          <w:b/>
        </w:rPr>
        <w:t>-</w:t>
      </w:r>
      <w:r w:rsidRPr="00D50337">
        <w:rPr>
          <w:rFonts w:hAnsi="Garamond" w:ascii="Garamond"/>
          <w:b/>
          <w:u w:val="single"/>
        </w:rPr>
        <w:t xml:space="preserve"> 07.02.2013. godine donesena je pravomoćna presuda</w:t>
      </w:r>
      <w:r w:rsidRPr="00D50337">
        <w:rPr>
          <w:rFonts w:hAnsi="Garamond" w:ascii="Garamond"/>
          <w:u w:val="single"/>
        </w:rPr>
        <w:t xml:space="preserve"> a spis je arhiviran</w:t>
      </w:r>
      <w:r w:rsidRPr="00EF057E">
        <w:rPr>
          <w:rFonts w:hAnsi="Garamond" w:ascii="Garamond"/>
        </w:rPr>
        <w:t xml:space="preserve"> </w:t>
      </w:r>
    </w:p>
    <w:p w:rsidRDefault="0009464D" w:rsidP="0009464D" w:rsidR="0009464D">
      <w:pPr>
        <w:jc w:val="both"/>
        <w:rPr>
          <w:rFonts w:hAnsi="Garamond" w:ascii="Garamond"/>
          <w:u w:val="single"/>
        </w:rPr>
      </w:pPr>
      <w:r w:rsidRPr="00EF057E">
        <w:rPr>
          <w:rFonts w:hAnsi="Garamond" w:ascii="Garamond"/>
        </w:rPr>
        <w:t xml:space="preserve">- </w:t>
      </w:r>
      <w:r w:rsidRPr="00EF057E">
        <w:rPr>
          <w:rFonts w:hAnsi="Garamond" w:ascii="Garamond"/>
          <w:u w:val="single"/>
        </w:rPr>
        <w:t>sud nam još nije dostavio spis niti možemo izvaditi e- izvadak za tu katastarsku općinu</w:t>
      </w:r>
    </w:p>
    <w:p w:rsidRDefault="0009464D" w:rsidP="0009464D" w:rsidR="0009464D" w:rsidRPr="00EF057E">
      <w:pPr>
        <w:ind w:left="720"/>
        <w:rPr>
          <w:rFonts w:hAnsi="Garamond" w:ascii="Garamond"/>
          <w:b/>
        </w:rPr>
      </w:pPr>
    </w:p>
    <w:p w:rsidRDefault="0009464D" w:rsidP="004211C4" w:rsidR="0009464D" w:rsidRPr="00EF057E">
      <w:pPr>
        <w:numPr>
          <w:ilvl w:val="0"/>
          <w:numId w:val="5"/>
        </w:numPr>
        <w:rPr>
          <w:rFonts w:hAnsi="Garamond" w:ascii="Garamond"/>
          <w:b/>
        </w:rPr>
      </w:pPr>
      <w:r w:rsidRPr="00EF057E">
        <w:rPr>
          <w:rFonts w:hAnsi="Garamond" w:ascii="Garamond"/>
          <w:b/>
        </w:rPr>
        <w:t xml:space="preserve">Ana Mladić / Aristotel d.o.o. </w:t>
      </w:r>
      <w:r w:rsidR="00EF057E" w:rsidRPr="00EF057E">
        <w:rPr>
          <w:rFonts w:hAnsi="Garamond" w:ascii="Garamond"/>
          <w:b/>
        </w:rPr>
        <w:t>u stečaju</w:t>
      </w:r>
    </w:p>
    <w:p w:rsidRDefault="0009464D" w:rsidP="0009464D" w:rsidR="0009464D" w:rsidRPr="00EF057E">
      <w:pPr>
        <w:jc w:val="both"/>
        <w:rPr>
          <w:rFonts w:hAnsi="Garamond" w:ascii="Garamond"/>
          <w:b/>
        </w:rPr>
      </w:pPr>
      <w:r w:rsidRPr="00EF057E">
        <w:rPr>
          <w:rFonts w:hAnsi="Garamond" w:ascii="Garamond"/>
          <w:b/>
        </w:rPr>
        <w:t>– OS Zlatar, Ovr-621/11, VPS:10.000,00 kuna, radi određivanja privremene mjere zabrane</w:t>
      </w:r>
      <w:r w:rsidRPr="00EF057E">
        <w:rPr>
          <w:rFonts w:hAnsi="Garamond" w:ascii="Garamond"/>
        </w:rPr>
        <w:t xml:space="preserve"> </w:t>
      </w:r>
      <w:r w:rsidRPr="00EF057E">
        <w:rPr>
          <w:rFonts w:hAnsi="Garamond" w:ascii="Garamond"/>
          <w:b/>
        </w:rPr>
        <w:t>otuđenja nekretnine, stana na čkbr. 1605/1, upisanog u zk.ul.br.2672, poduložak 189, k.o. Oroslavlje, VPS: 10.000,00 kuna</w:t>
      </w:r>
    </w:p>
    <w:p w:rsidRDefault="0009464D" w:rsidP="0009464D" w:rsidR="0009464D" w:rsidRPr="00EF057E">
      <w:pPr>
        <w:jc w:val="both"/>
        <w:rPr>
          <w:rFonts w:hAnsi="Garamond" w:ascii="Garamond"/>
        </w:rPr>
      </w:pPr>
      <w:r w:rsidRPr="00EF057E">
        <w:rPr>
          <w:rFonts w:hAnsi="Garamond" w:ascii="Garamond"/>
        </w:rPr>
        <w:t>- postupak je pokrenut 27.07.2011. godine radi određivanja privremene mjere- zabrane otuđenja nekretnine, te je dana 27.07.2011. godine mjera određena obzirom da je utvrđeno da se stan prodaje putem oglasa</w:t>
      </w:r>
    </w:p>
    <w:p w:rsidRDefault="0009464D" w:rsidP="0009464D" w:rsidR="0009464D" w:rsidRPr="00EF057E">
      <w:pPr>
        <w:rPr>
          <w:rFonts w:hAnsi="Garamond" w:ascii="Garamond"/>
          <w:b/>
        </w:rPr>
      </w:pPr>
    </w:p>
    <w:p w:rsidRDefault="0009464D" w:rsidP="004211C4" w:rsidR="0009464D" w:rsidRPr="00EF057E">
      <w:pPr>
        <w:numPr>
          <w:ilvl w:val="0"/>
          <w:numId w:val="5"/>
        </w:numPr>
        <w:rPr>
          <w:rFonts w:hAnsi="Garamond" w:ascii="Garamond"/>
          <w:b/>
        </w:rPr>
      </w:pPr>
      <w:r w:rsidRPr="00EF057E">
        <w:rPr>
          <w:rFonts w:hAnsi="Garamond" w:ascii="Garamond"/>
          <w:b/>
        </w:rPr>
        <w:t xml:space="preserve">Ana Mladić / Aristotel d.o.o. </w:t>
      </w:r>
      <w:r w:rsidR="00EF057E" w:rsidRPr="00EF057E">
        <w:rPr>
          <w:rFonts w:hAnsi="Garamond" w:ascii="Garamond"/>
          <w:b/>
        </w:rPr>
        <w:t>u stečaju</w:t>
      </w:r>
    </w:p>
    <w:p w:rsidRDefault="0009464D" w:rsidP="0009464D" w:rsidR="0009464D" w:rsidRPr="00EF057E">
      <w:pPr>
        <w:rPr>
          <w:rFonts w:hAnsi="Garamond" w:ascii="Garamond"/>
          <w:b/>
        </w:rPr>
      </w:pPr>
      <w:r w:rsidRPr="00EF057E">
        <w:rPr>
          <w:rFonts w:hAnsi="Garamond" w:ascii="Garamond"/>
          <w:b/>
        </w:rPr>
        <w:t>– OS Zlatar, Ovr-420/2012, VPS:922,50kn</w:t>
      </w:r>
    </w:p>
    <w:p w:rsidRDefault="0009464D" w:rsidP="0009464D" w:rsidR="0009464D" w:rsidRPr="00EF057E">
      <w:pPr>
        <w:jc w:val="both"/>
        <w:rPr>
          <w:rFonts w:hAnsi="Garamond" w:ascii="Garamond"/>
        </w:rPr>
      </w:pPr>
      <w:r w:rsidRPr="00EF057E">
        <w:rPr>
          <w:rFonts w:hAnsi="Garamond" w:ascii="Garamond"/>
        </w:rPr>
        <w:t xml:space="preserve">- postupak je pokrenut 19.04.2012. godine radi naplate 922,50 kuna troškova postupka osiguranja Ovr-621/11, određena je rješenjem o ovrsi pljenidba novčanih sredstava Aristotela d.o.o. na FINI, međutim postupak je 08.11.2013. godine obustavljen obzirom da ovrhovoditelj u roku od godinu dana nije namiren </w:t>
      </w:r>
    </w:p>
    <w:p w:rsidRDefault="0009464D" w:rsidP="0009464D" w:rsidR="0009464D" w:rsidRPr="00EF057E">
      <w:pPr>
        <w:rPr>
          <w:rFonts w:hAnsi="Garamond" w:ascii="Garamond"/>
        </w:rPr>
      </w:pPr>
    </w:p>
    <w:p w:rsidRDefault="0009464D" w:rsidP="004211C4" w:rsidR="0009464D" w:rsidRPr="00EF057E">
      <w:pPr>
        <w:numPr>
          <w:ilvl w:val="0"/>
          <w:numId w:val="5"/>
        </w:numPr>
        <w:jc w:val="both"/>
        <w:rPr>
          <w:rFonts w:hAnsi="Garamond" w:ascii="Garamond"/>
          <w:b/>
        </w:rPr>
      </w:pPr>
      <w:r w:rsidRPr="00EF057E">
        <w:rPr>
          <w:rFonts w:hAnsi="Garamond" w:ascii="Garamond"/>
          <w:b/>
        </w:rPr>
        <w:t xml:space="preserve">Ana Mladić, Zoran Mladić, Zlatko Mladić i dr. / Aristotel d.o.o.  </w:t>
      </w:r>
      <w:r w:rsidR="00EF057E" w:rsidRPr="00EF057E">
        <w:rPr>
          <w:rFonts w:hAnsi="Garamond" w:ascii="Garamond"/>
          <w:b/>
        </w:rPr>
        <w:t>u stečaju</w:t>
      </w:r>
    </w:p>
    <w:p w:rsidRDefault="0009464D" w:rsidP="0009464D" w:rsidR="0009464D" w:rsidRPr="00EF057E">
      <w:pPr>
        <w:jc w:val="both"/>
        <w:rPr>
          <w:rFonts w:hAnsi="Garamond" w:ascii="Garamond"/>
          <w:b/>
        </w:rPr>
      </w:pPr>
      <w:r w:rsidRPr="00EF057E">
        <w:rPr>
          <w:rFonts w:hAnsi="Garamond" w:ascii="Garamond"/>
          <w:b/>
        </w:rPr>
        <w:t>– OS Zlatar – P-445/2011, radi: smetanja posjeda</w:t>
      </w:r>
      <w:r w:rsidRPr="00EF057E">
        <w:rPr>
          <w:rFonts w:hAnsi="Garamond" w:ascii="Garamond"/>
        </w:rPr>
        <w:t xml:space="preserve"> </w:t>
      </w:r>
      <w:r w:rsidRPr="00EF057E">
        <w:rPr>
          <w:rFonts w:hAnsi="Garamond" w:ascii="Garamond"/>
          <w:b/>
        </w:rPr>
        <w:t>stana na čkbr. 1605/1, upisanog u zk.ul.br.2672, poduložak 189, k.o. Oroslavlje</w:t>
      </w:r>
    </w:p>
    <w:p w:rsidRDefault="0009464D" w:rsidP="0009464D" w:rsidR="0009464D" w:rsidRPr="00EF057E">
      <w:pPr>
        <w:jc w:val="both"/>
        <w:rPr>
          <w:rFonts w:hAnsi="Garamond" w:ascii="Garamond"/>
        </w:rPr>
      </w:pPr>
      <w:r w:rsidRPr="00EF057E">
        <w:rPr>
          <w:rFonts w:hAnsi="Garamond" w:ascii="Garamond"/>
        </w:rPr>
        <w:t xml:space="preserve">- </w:t>
      </w:r>
      <w:r w:rsidRPr="00D50337">
        <w:rPr>
          <w:rFonts w:hAnsi="Garamond" w:ascii="Garamond"/>
          <w:b/>
        </w:rPr>
        <w:t>postupak je pokrenut 27.07.2011. godine radi smetanja posjeda i pravomoćno je okončan još 2015.</w:t>
      </w:r>
      <w:r w:rsidRPr="00EF057E">
        <w:rPr>
          <w:rFonts w:hAnsi="Garamond" w:ascii="Garamond"/>
        </w:rPr>
        <w:t xml:space="preserve"> godine, međutim, sud nam još nije dostavio spis predmeta. U tužbi se navodi da su im nepoznate osobe u srpnju 2011. godine provalile u stan, preuzele ga, promijenile brave a njihove stvari izbacile na cestu</w:t>
      </w:r>
    </w:p>
    <w:p w:rsidRDefault="0009464D" w:rsidP="0009464D" w:rsidR="0009464D" w:rsidRPr="00EF057E">
      <w:pPr>
        <w:rPr>
          <w:rFonts w:hAnsi="Garamond" w:ascii="Garamond"/>
        </w:rPr>
      </w:pPr>
    </w:p>
    <w:p w:rsidRDefault="0009464D" w:rsidP="004211C4" w:rsidR="0009464D" w:rsidRPr="00EF057E">
      <w:pPr>
        <w:numPr>
          <w:ilvl w:val="0"/>
          <w:numId w:val="5"/>
        </w:numPr>
        <w:jc w:val="both"/>
        <w:rPr>
          <w:rFonts w:hAnsi="Garamond" w:ascii="Garamond"/>
          <w:b/>
        </w:rPr>
      </w:pPr>
      <w:r w:rsidRPr="00EF057E">
        <w:rPr>
          <w:rFonts w:hAnsi="Garamond" w:ascii="Garamond"/>
          <w:b/>
        </w:rPr>
        <w:t xml:space="preserve">Đurđa Ilinić c/a Aristotel d.o.o.  </w:t>
      </w:r>
      <w:r w:rsidR="00EF057E" w:rsidRPr="00EF057E">
        <w:rPr>
          <w:rFonts w:hAnsi="Garamond" w:ascii="Garamond"/>
          <w:b/>
        </w:rPr>
        <w:t>u stečaju</w:t>
      </w:r>
    </w:p>
    <w:p w:rsidRDefault="0009464D" w:rsidP="0009464D" w:rsidR="0009464D" w:rsidRPr="00EF057E">
      <w:pPr>
        <w:jc w:val="both"/>
        <w:rPr>
          <w:rFonts w:hAnsi="Garamond" w:ascii="Garamond"/>
          <w:b/>
        </w:rPr>
      </w:pPr>
      <w:r w:rsidRPr="00EF057E">
        <w:rPr>
          <w:rFonts w:hAnsi="Garamond" w:ascii="Garamond"/>
          <w:b/>
        </w:rPr>
        <w:t>- OS ZLATAR P.350/2013, radi: ništetnosti</w:t>
      </w:r>
    </w:p>
    <w:p w:rsidRDefault="0009464D" w:rsidP="0009464D" w:rsidR="0009464D" w:rsidRPr="00EF057E">
      <w:pPr>
        <w:jc w:val="both"/>
        <w:rPr>
          <w:rFonts w:hAnsi="Garamond" w:ascii="Garamond"/>
        </w:rPr>
      </w:pPr>
      <w:r w:rsidRPr="00EF057E">
        <w:rPr>
          <w:rFonts w:hAnsi="Garamond" w:ascii="Garamond"/>
        </w:rPr>
        <w:t xml:space="preserve">- postupak je pokrenut 23.12.2013. godine, </w:t>
      </w:r>
      <w:r w:rsidRPr="00D50337">
        <w:rPr>
          <w:rFonts w:hAnsi="Garamond" w:ascii="Garamond"/>
          <w:b/>
        </w:rPr>
        <w:t>donesena je presuda 11.03.2016. godine</w:t>
      </w:r>
      <w:r w:rsidRPr="00EF057E">
        <w:rPr>
          <w:rFonts w:hAnsi="Garamond" w:ascii="Garamond"/>
        </w:rPr>
        <w:t xml:space="preserve"> i povodom žalbe je upućena na odlučivanje ŽS Bjelovar gdje se vodi pod poslovnim brojem Gž-382/2016</w:t>
      </w:r>
    </w:p>
    <w:p w:rsidRDefault="0009464D" w:rsidP="0009464D" w:rsidR="0009464D">
      <w:pPr>
        <w:jc w:val="both"/>
        <w:rPr>
          <w:rFonts w:hAnsi="Garamond" w:ascii="Garamond"/>
        </w:rPr>
      </w:pPr>
      <w:r w:rsidRPr="00EF057E">
        <w:rPr>
          <w:rFonts w:hAnsi="Garamond" w:ascii="Garamond"/>
        </w:rPr>
        <w:t>- sud nam nije dostavio spis predmeta</w:t>
      </w:r>
    </w:p>
    <w:p w:rsidRDefault="0009464D" w:rsidP="0009464D" w:rsidR="0009464D" w:rsidRPr="00EF057E">
      <w:pPr>
        <w:rPr>
          <w:rFonts w:hAnsi="Garamond" w:ascii="Garamond"/>
        </w:rPr>
      </w:pPr>
    </w:p>
    <w:p w:rsidRDefault="0009464D" w:rsidP="0009464D" w:rsidR="0009464D" w:rsidRPr="00EF057E">
      <w:pPr>
        <w:rPr>
          <w:rFonts w:hAnsi="Garamond" w:ascii="Garamond"/>
          <w:b/>
        </w:rPr>
      </w:pPr>
      <w:r w:rsidRPr="005F4EEC">
        <w:rPr>
          <w:rFonts w:hAnsi="Garamond" w:ascii="Garamond"/>
          <w:b/>
          <w:u w:val="single"/>
        </w:rPr>
        <w:t>OSTALI GRADOVI</w:t>
      </w:r>
      <w:r w:rsidRPr="00EF057E">
        <w:rPr>
          <w:rFonts w:hAnsi="Garamond" w:ascii="Garamond"/>
          <w:b/>
        </w:rPr>
        <w:t xml:space="preserve">: </w:t>
      </w:r>
    </w:p>
    <w:p w:rsidRDefault="0009464D" w:rsidP="0009464D" w:rsidR="0009464D" w:rsidRPr="00EF057E">
      <w:pPr>
        <w:rPr>
          <w:rFonts w:hAnsi="Garamond" w:ascii="Garamond"/>
        </w:rPr>
      </w:pPr>
    </w:p>
    <w:p w:rsidRDefault="0009464D" w:rsidP="004211C4" w:rsidR="0009464D" w:rsidRPr="00EF057E">
      <w:pPr>
        <w:numPr>
          <w:ilvl w:val="0"/>
          <w:numId w:val="5"/>
        </w:numPr>
        <w:rPr>
          <w:rFonts w:hAnsi="Garamond" w:ascii="Garamond"/>
          <w:b/>
        </w:rPr>
      </w:pPr>
      <w:r w:rsidRPr="00EF057E">
        <w:rPr>
          <w:rFonts w:hAnsi="Garamond" w:ascii="Garamond"/>
          <w:b/>
        </w:rPr>
        <w:t xml:space="preserve">Jasmin Kanazir c/a Aristotel d.o.o. </w:t>
      </w:r>
      <w:r w:rsidR="00EF057E" w:rsidRPr="00EF057E">
        <w:rPr>
          <w:rFonts w:hAnsi="Garamond" w:ascii="Garamond"/>
          <w:b/>
        </w:rPr>
        <w:t>u stečaju</w:t>
      </w:r>
    </w:p>
    <w:p w:rsidRDefault="0009464D" w:rsidP="0009464D" w:rsidR="0009464D" w:rsidRPr="00EF057E">
      <w:pPr>
        <w:rPr>
          <w:rFonts w:hAnsi="Garamond" w:ascii="Garamond"/>
          <w:b/>
        </w:rPr>
      </w:pPr>
      <w:r w:rsidRPr="00EF057E">
        <w:rPr>
          <w:rFonts w:hAnsi="Garamond" w:ascii="Garamond"/>
          <w:b/>
        </w:rPr>
        <w:t>– OS Sisak – P-1537/2011, radi : stvarno-ostalo</w:t>
      </w:r>
    </w:p>
    <w:p w:rsidRDefault="0009464D" w:rsidP="0009464D" w:rsidR="0009464D" w:rsidRPr="00EF057E">
      <w:pPr>
        <w:jc w:val="both"/>
        <w:rPr>
          <w:rFonts w:hAnsi="Garamond" w:ascii="Garamond"/>
        </w:rPr>
      </w:pPr>
      <w:r w:rsidRPr="00EF057E">
        <w:rPr>
          <w:rFonts w:hAnsi="Garamond" w:ascii="Garamond"/>
        </w:rPr>
        <w:t>- postupak je pokrenut dana 29.08.2011. godine, ali je 30.01.2012. godine doneseno rešenje o povlačenju tužbe, koje je pravomoćno</w:t>
      </w:r>
    </w:p>
    <w:p w:rsidRDefault="0009464D" w:rsidP="0009464D" w:rsidR="0009464D" w:rsidRPr="00EF057E">
      <w:pPr>
        <w:rPr>
          <w:rFonts w:hAnsi="Garamond" w:ascii="Garamond"/>
        </w:rPr>
      </w:pPr>
    </w:p>
    <w:p w:rsidRDefault="0009464D" w:rsidP="004211C4" w:rsidR="0009464D" w:rsidRPr="00EF057E">
      <w:pPr>
        <w:numPr>
          <w:ilvl w:val="0"/>
          <w:numId w:val="5"/>
        </w:numPr>
        <w:rPr>
          <w:rFonts w:hAnsi="Garamond" w:ascii="Garamond"/>
          <w:b/>
        </w:rPr>
      </w:pPr>
      <w:r w:rsidRPr="00EF057E">
        <w:rPr>
          <w:rFonts w:hAnsi="Garamond" w:ascii="Garamond"/>
          <w:b/>
        </w:rPr>
        <w:t xml:space="preserve"> Pero Čuljak c/a Aristotel d.o.o. </w:t>
      </w:r>
      <w:r w:rsidR="00EF057E" w:rsidRPr="00EF057E">
        <w:rPr>
          <w:rFonts w:hAnsi="Garamond" w:ascii="Garamond"/>
          <w:b/>
        </w:rPr>
        <w:t>u stečaju</w:t>
      </w:r>
    </w:p>
    <w:p w:rsidRDefault="0009464D" w:rsidP="0009464D" w:rsidR="0009464D" w:rsidRPr="00EF057E">
      <w:pPr>
        <w:rPr>
          <w:rFonts w:hAnsi="Garamond" w:ascii="Garamond"/>
          <w:b/>
        </w:rPr>
      </w:pPr>
      <w:r w:rsidRPr="00EF057E">
        <w:rPr>
          <w:rFonts w:hAnsi="Garamond" w:ascii="Garamond"/>
          <w:b/>
        </w:rPr>
        <w:t xml:space="preserve">– OS Vukovar – P-830/2012, radi: ništetnosti </w:t>
      </w:r>
    </w:p>
    <w:p w:rsidRDefault="0009464D" w:rsidP="0009464D" w:rsidR="0009464D" w:rsidRPr="00EF057E">
      <w:pPr>
        <w:jc w:val="both"/>
        <w:rPr>
          <w:rFonts w:hAnsi="Garamond" w:ascii="Garamond"/>
        </w:rPr>
      </w:pPr>
      <w:r w:rsidRPr="00EF057E">
        <w:rPr>
          <w:rFonts w:hAnsi="Garamond" w:ascii="Garamond"/>
        </w:rPr>
        <w:t>- podnesena je tužba s prijedlogom za određivanje privremene mjere dana 20.12.2012. godine</w:t>
      </w:r>
    </w:p>
    <w:p w:rsidRDefault="0009464D" w:rsidP="0009464D" w:rsidR="0009464D">
      <w:pPr>
        <w:jc w:val="both"/>
        <w:rPr>
          <w:rFonts w:hAnsi="Garamond" w:ascii="Garamond"/>
        </w:rPr>
      </w:pPr>
      <w:r w:rsidRPr="00EF057E">
        <w:rPr>
          <w:rFonts w:hAnsi="Garamond" w:ascii="Garamond"/>
        </w:rPr>
        <w:t>- dana 22.04.2013. donesena je presuda na temelju priznanja koja je postala pravomoćna i ovršna dana 26.07.2013. godine, s time da nismo od suda dobili spis predmeta</w:t>
      </w:r>
    </w:p>
    <w:p w:rsidRDefault="00A21320" w:rsidP="0009464D" w:rsidR="00A21320">
      <w:pPr>
        <w:jc w:val="both"/>
        <w:rPr>
          <w:rFonts w:hAnsi="Garamond" w:ascii="Garamond"/>
        </w:rPr>
      </w:pPr>
    </w:p>
    <w:p w:rsidRDefault="0009464D" w:rsidP="004211C4" w:rsidR="0009464D" w:rsidRPr="00EF057E">
      <w:pPr>
        <w:numPr>
          <w:ilvl w:val="0"/>
          <w:numId w:val="5"/>
        </w:numPr>
        <w:jc w:val="both"/>
        <w:rPr>
          <w:rFonts w:hAnsi="Garamond" w:ascii="Garamond"/>
          <w:b/>
        </w:rPr>
      </w:pPr>
      <w:r w:rsidRPr="00EF057E">
        <w:rPr>
          <w:rFonts w:hAnsi="Garamond" w:ascii="Garamond"/>
          <w:b/>
        </w:rPr>
        <w:t>Goran Nemček i Štefica Nemček c/a Aristotel d.o.o.</w:t>
      </w:r>
      <w:r w:rsidR="00EF057E" w:rsidRPr="00EF057E">
        <w:rPr>
          <w:rFonts w:hAnsi="Garamond" w:ascii="Garamond"/>
          <w:b/>
        </w:rPr>
        <w:t xml:space="preserve"> u stečaju</w:t>
      </w:r>
    </w:p>
    <w:p w:rsidRDefault="0009464D" w:rsidP="0009464D" w:rsidR="0009464D" w:rsidRPr="00EF057E">
      <w:pPr>
        <w:jc w:val="both"/>
        <w:rPr>
          <w:rFonts w:hAnsi="Garamond" w:ascii="Garamond"/>
          <w:b/>
        </w:rPr>
      </w:pPr>
      <w:r w:rsidRPr="00EF057E">
        <w:rPr>
          <w:rFonts w:hAnsi="Garamond" w:ascii="Garamond"/>
          <w:b/>
        </w:rPr>
        <w:t>- OS Bjelovar - Stalna služba u Križevcima, P.411/2015, radi: ništetnosti</w:t>
      </w:r>
    </w:p>
    <w:p w:rsidRDefault="0009464D" w:rsidP="0009464D" w:rsidR="0009464D" w:rsidRPr="00EF057E">
      <w:pPr>
        <w:jc w:val="both"/>
        <w:rPr>
          <w:rFonts w:hAnsi="Garamond" w:ascii="Garamond"/>
        </w:rPr>
      </w:pPr>
      <w:r w:rsidRPr="00EF057E">
        <w:rPr>
          <w:rFonts w:hAnsi="Garamond" w:ascii="Garamond"/>
        </w:rPr>
        <w:t xml:space="preserve">- postupak je pokrenut dana 02.01.2014, prekinut je zbog otvaranja stečaja, međutim, sud nam još nije </w:t>
      </w:r>
      <w:r w:rsidRPr="00EF057E">
        <w:rPr>
          <w:rFonts w:hAnsi="Garamond" w:ascii="Garamond"/>
        </w:rPr>
        <w:lastRenderedPageBreak/>
        <w:t>dostavio spis predmeta</w:t>
      </w:r>
    </w:p>
    <w:p w:rsidRDefault="0009464D" w:rsidP="0009464D" w:rsidR="0009464D" w:rsidRPr="00EF057E">
      <w:pPr>
        <w:jc w:val="both"/>
        <w:rPr>
          <w:rFonts w:hAnsi="Garamond" w:ascii="Garamond"/>
        </w:rPr>
      </w:pPr>
    </w:p>
    <w:p w:rsidRDefault="0009464D" w:rsidP="004211C4" w:rsidR="0009464D" w:rsidRPr="00EF057E">
      <w:pPr>
        <w:numPr>
          <w:ilvl w:val="0"/>
          <w:numId w:val="5"/>
        </w:numPr>
        <w:rPr>
          <w:rFonts w:hAnsi="Garamond" w:ascii="Garamond"/>
          <w:b/>
        </w:rPr>
      </w:pPr>
      <w:r w:rsidRPr="00EF057E">
        <w:rPr>
          <w:rFonts w:hAnsi="Garamond" w:ascii="Garamond"/>
          <w:b/>
        </w:rPr>
        <w:t xml:space="preserve">Dražen Sečen c/a Aristotel d.o.o. </w:t>
      </w:r>
      <w:r w:rsidR="00EF057E" w:rsidRPr="00EF057E">
        <w:rPr>
          <w:rFonts w:hAnsi="Garamond" w:ascii="Garamond"/>
          <w:b/>
        </w:rPr>
        <w:t>u stečaju</w:t>
      </w:r>
    </w:p>
    <w:p w:rsidRDefault="0009464D" w:rsidP="0009464D" w:rsidR="0009464D" w:rsidRPr="00EF057E">
      <w:pPr>
        <w:rPr>
          <w:rFonts w:hAnsi="Garamond" w:ascii="Garamond"/>
          <w:b/>
        </w:rPr>
      </w:pPr>
      <w:r w:rsidRPr="00EF057E">
        <w:rPr>
          <w:rFonts w:hAnsi="Garamond" w:ascii="Garamond"/>
          <w:b/>
        </w:rPr>
        <w:t>– OS RI, SS Delnice – P-7013/2015, radi: ništetnosti</w:t>
      </w:r>
    </w:p>
    <w:p w:rsidRDefault="0009464D" w:rsidP="0009464D" w:rsidR="0009464D" w:rsidRPr="00EF057E">
      <w:pPr>
        <w:jc w:val="both"/>
        <w:rPr>
          <w:rFonts w:hAnsi="Garamond" w:ascii="Garamond"/>
        </w:rPr>
      </w:pPr>
      <w:r w:rsidRPr="00EF057E">
        <w:rPr>
          <w:rFonts w:hAnsi="Garamond" w:ascii="Garamond"/>
        </w:rPr>
        <w:t>- postupak je pokrenut 11.11.2015. godine, prekinut je zbog otvaranja stečaja, međutim, sud nam još nije dostavio spis predmeta</w:t>
      </w:r>
    </w:p>
    <w:p w:rsidRDefault="0009464D" w:rsidP="0009464D" w:rsidR="0009464D" w:rsidRPr="00EF057E">
      <w:pPr>
        <w:jc w:val="both"/>
        <w:rPr>
          <w:rFonts w:hAnsi="Garamond" w:ascii="Garamond"/>
        </w:rPr>
      </w:pPr>
    </w:p>
    <w:p w:rsidRDefault="0009464D" w:rsidP="004211C4" w:rsidR="0009464D" w:rsidRPr="00EF057E">
      <w:pPr>
        <w:numPr>
          <w:ilvl w:val="0"/>
          <w:numId w:val="5"/>
        </w:numPr>
        <w:jc w:val="both"/>
        <w:rPr>
          <w:rFonts w:hAnsi="Garamond" w:ascii="Garamond"/>
          <w:b/>
        </w:rPr>
      </w:pPr>
      <w:r w:rsidRPr="00EF057E">
        <w:rPr>
          <w:rFonts w:hAnsi="Garamond" w:ascii="Garamond"/>
          <w:b/>
        </w:rPr>
        <w:t>Dubravko Vrabec</w:t>
      </w:r>
      <w:r w:rsidR="00A21320">
        <w:rPr>
          <w:rFonts w:hAnsi="Garamond" w:ascii="Garamond"/>
          <w:b/>
        </w:rPr>
        <w:t xml:space="preserve"> </w:t>
      </w:r>
      <w:r w:rsidRPr="00EF057E">
        <w:rPr>
          <w:rFonts w:hAnsi="Garamond" w:ascii="Garamond"/>
          <w:b/>
        </w:rPr>
        <w:t xml:space="preserve"> c/a Luxor promet d.o.o., Ekonomska analiza d.o.o., Aristotel d.o.o.</w:t>
      </w:r>
      <w:r w:rsidR="00EF057E" w:rsidRPr="00EF057E">
        <w:rPr>
          <w:rFonts w:hAnsi="Garamond" w:ascii="Garamond"/>
          <w:b/>
        </w:rPr>
        <w:t xml:space="preserve"> u stečaju</w:t>
      </w:r>
    </w:p>
    <w:p w:rsidRDefault="0009464D" w:rsidP="0009464D" w:rsidR="0009464D" w:rsidRPr="00EF057E">
      <w:pPr>
        <w:jc w:val="both"/>
        <w:rPr>
          <w:rFonts w:hAnsi="Garamond" w:ascii="Garamond"/>
          <w:b/>
        </w:rPr>
      </w:pPr>
      <w:r w:rsidRPr="00EF057E">
        <w:rPr>
          <w:rFonts w:hAnsi="Garamond" w:ascii="Garamond"/>
          <w:b/>
        </w:rPr>
        <w:t>- OS Sesvete, P-1085/2012, radi: utvrđenja ništetnosti kupoprodajnog ugovora za nekretninu, kuću upisanu u zk.ul.br. 1651, k.o. Dugo Selo II</w:t>
      </w:r>
    </w:p>
    <w:p w:rsidRDefault="0009464D" w:rsidP="0009464D" w:rsidR="0009464D" w:rsidRPr="00EF057E">
      <w:pPr>
        <w:jc w:val="both"/>
        <w:rPr>
          <w:rFonts w:hAnsi="Garamond" w:ascii="Garamond"/>
        </w:rPr>
      </w:pPr>
      <w:r w:rsidRPr="00EF057E">
        <w:rPr>
          <w:rFonts w:hAnsi="Garamond" w:ascii="Garamond"/>
        </w:rPr>
        <w:t>- postupak je pokrenut dana 29.08.2012. godine radi utvrđenja ništetnosti Kuporodajnog ugovora od 01.02.2008. godine između Dubravka Vrapca i Luxor Prometa d.o.o. i Ekonomske analize d.o.o. i Ugovora o kupoprodaji sklopljen između Ekonomske analize d.o.o. i Aristotela d.o.o. dana 30.06.2011.godine</w:t>
      </w:r>
    </w:p>
    <w:p w:rsidRDefault="0009464D" w:rsidP="0009464D" w:rsidR="0009464D" w:rsidRPr="00EF057E">
      <w:pPr>
        <w:jc w:val="both"/>
        <w:rPr>
          <w:rFonts w:hAnsi="Garamond" w:ascii="Garamond"/>
        </w:rPr>
      </w:pPr>
      <w:r w:rsidRPr="00EF057E">
        <w:rPr>
          <w:rFonts w:hAnsi="Garamond" w:ascii="Garamond"/>
        </w:rPr>
        <w:t xml:space="preserve">- dana 27.05.20123. godine </w:t>
      </w:r>
      <w:r w:rsidRPr="00EF057E">
        <w:rPr>
          <w:rFonts w:hAnsi="Garamond" w:ascii="Garamond"/>
          <w:b/>
        </w:rPr>
        <w:t>donesena je presuda zbog ogluhe</w:t>
      </w:r>
      <w:r w:rsidRPr="00EF057E">
        <w:rPr>
          <w:rFonts w:hAnsi="Garamond" w:ascii="Garamond"/>
        </w:rPr>
        <w:t xml:space="preserve"> protiv koje je Aristotel d.o.o. podnio žalbu i spis je upućen na odlučivanje ŽS ZG , gdje se vodi pod brojem Gž-2793/2014</w:t>
      </w:r>
    </w:p>
    <w:p w:rsidRDefault="0009464D" w:rsidP="0009464D" w:rsidR="0009464D" w:rsidRPr="00EF057E">
      <w:pPr>
        <w:jc w:val="both"/>
        <w:rPr>
          <w:rFonts w:hAnsi="Garamond" w:ascii="Garamond"/>
        </w:rPr>
      </w:pPr>
      <w:r w:rsidRPr="00EF057E">
        <w:rPr>
          <w:rFonts w:hAnsi="Garamond" w:ascii="Garamond"/>
        </w:rPr>
        <w:t>- sud nam nije dostavio spis predmeta ali imamo presudu koja je potpuno neobrazložena pa bi spis trebao povodom žalbe biti vraćen na ponovni postupak, čak je pogrešno u presudi navedeni i broj zk uloška nekretnine</w:t>
      </w:r>
    </w:p>
    <w:p w:rsidRDefault="0009464D" w:rsidP="0009464D" w:rsidR="0009464D" w:rsidRPr="00EF057E">
      <w:pPr>
        <w:jc w:val="both"/>
        <w:rPr>
          <w:rFonts w:hAnsi="Garamond" w:ascii="Garamond"/>
        </w:rPr>
      </w:pPr>
      <w:r w:rsidRPr="00EF057E">
        <w:rPr>
          <w:rFonts w:hAnsi="Garamond" w:ascii="Garamond"/>
        </w:rPr>
        <w:t xml:space="preserve">- </w:t>
      </w:r>
      <w:r w:rsidRPr="00EF057E">
        <w:rPr>
          <w:rFonts w:hAnsi="Garamond" w:ascii="Garamond"/>
          <w:u w:val="single"/>
        </w:rPr>
        <w:t>nekretnina je upisana kao vlasništvo društva Aristotel d.o.o. u 1/1 dijela</w:t>
      </w:r>
      <w:r w:rsidRPr="00EF057E">
        <w:rPr>
          <w:rFonts w:hAnsi="Garamond" w:ascii="Garamond"/>
        </w:rPr>
        <w:t>, međutim, na temelju rješenja Županijskog suda u Zagrebu poslovni broj Kir-Us-502/13 od dana 01. srpnja 2013. godine u predmetu predlagatelja USKOK-a za određivanje privremene mjere osiguranja oduzimanja imovinske koristi, zabilježena je zabrana otuđenja i opterećenja nekretnina koju je Aristotel u dva navrata pokušao obrisati, međutim, bezuspješno, već na temelju rješenja Županijskog suda u Zagrebu poslovni broj 14-KOV-US-3/14 od dana 12. lipnja 2014. godine, upisana i nova zabrana otuđenja ili opterećenja nekretnina</w:t>
      </w:r>
    </w:p>
    <w:p w:rsidRDefault="0009464D" w:rsidP="0009464D" w:rsidR="0009464D" w:rsidRPr="00EF057E">
      <w:pPr>
        <w:jc w:val="both"/>
        <w:rPr>
          <w:rFonts w:hAnsi="Garamond" w:ascii="Garamond"/>
        </w:rPr>
      </w:pPr>
    </w:p>
    <w:p w:rsidRDefault="0009464D" w:rsidP="0009464D" w:rsidR="0009464D" w:rsidRPr="00EF057E">
      <w:pPr>
        <w:jc w:val="both"/>
        <w:rPr>
          <w:rFonts w:hAnsi="Garamond" w:ascii="Garamond"/>
          <w:b/>
          <w:sz w:val="28"/>
        </w:rPr>
      </w:pPr>
      <w:r w:rsidRPr="00EF057E">
        <w:rPr>
          <w:rFonts w:hAnsi="Garamond" w:ascii="Garamond"/>
          <w:b/>
          <w:sz w:val="28"/>
        </w:rPr>
        <w:t>B) POSTUPCI PROTIV PRAVNIH OSOBA:</w:t>
      </w:r>
    </w:p>
    <w:p w:rsidRDefault="0009464D" w:rsidP="0009464D" w:rsidR="0009464D" w:rsidRPr="00EF057E">
      <w:pPr>
        <w:jc w:val="both"/>
        <w:rPr>
          <w:rFonts w:hAnsi="Garamond" w:ascii="Garamond"/>
        </w:rPr>
      </w:pPr>
    </w:p>
    <w:p w:rsidRDefault="0009464D" w:rsidP="0009464D" w:rsidR="0009464D" w:rsidRPr="00EF057E">
      <w:pPr>
        <w:numPr>
          <w:ilvl w:val="0"/>
          <w:numId w:val="27"/>
        </w:numPr>
        <w:jc w:val="both"/>
        <w:rPr>
          <w:rFonts w:hAnsi="Garamond" w:ascii="Garamond"/>
          <w:b/>
        </w:rPr>
      </w:pPr>
      <w:r w:rsidRPr="00EF057E">
        <w:rPr>
          <w:rFonts w:hAnsi="Garamond" w:ascii="Garamond"/>
          <w:b/>
        </w:rPr>
        <w:t>ZAGREBAČKI HOLDING d.o.o. c/a ARISTOTEL d.o.o.</w:t>
      </w:r>
      <w:r w:rsidR="00EF057E" w:rsidRPr="00EF057E">
        <w:rPr>
          <w:rFonts w:hAnsi="Garamond" w:ascii="Garamond"/>
          <w:b/>
        </w:rPr>
        <w:t xml:space="preserve"> u stečaju</w:t>
      </w:r>
      <w:r w:rsidRPr="00EF057E">
        <w:rPr>
          <w:rFonts w:hAnsi="Garamond" w:ascii="Garamond"/>
          <w:b/>
        </w:rPr>
        <w:t>, VPS: 521,91 kuna, TS VARAŽDIN, Ovrv- 4663/14, Povrv-137/2015</w:t>
      </w:r>
    </w:p>
    <w:p w:rsidRDefault="0009464D" w:rsidP="0009464D" w:rsidR="0009464D" w:rsidRPr="00EF057E">
      <w:pPr>
        <w:numPr>
          <w:ilvl w:val="0"/>
          <w:numId w:val="28"/>
        </w:numPr>
        <w:jc w:val="both"/>
        <w:rPr>
          <w:rFonts w:hAnsi="Garamond" w:ascii="Garamond"/>
        </w:rPr>
      </w:pPr>
      <w:r w:rsidRPr="00EF057E">
        <w:rPr>
          <w:rFonts w:hAnsi="Garamond" w:ascii="Garamond"/>
        </w:rPr>
        <w:t>spis je povodom prigovora na rješenje o ovrsi Javnog bilježnika prosljeđen sudu i trenutno je prekinut zbog stečaja</w:t>
      </w:r>
    </w:p>
    <w:p w:rsidRDefault="0009464D" w:rsidP="0009464D" w:rsidR="0009464D" w:rsidRPr="00EF057E">
      <w:pPr>
        <w:numPr>
          <w:ilvl w:val="0"/>
          <w:numId w:val="28"/>
        </w:numPr>
        <w:jc w:val="both"/>
        <w:rPr>
          <w:rFonts w:hAnsi="Garamond" w:ascii="Garamond"/>
        </w:rPr>
      </w:pPr>
      <w:r w:rsidRPr="00EF057E">
        <w:rPr>
          <w:rFonts w:hAnsi="Garamond" w:ascii="Garamond"/>
        </w:rPr>
        <w:t>potraživanje je prijavljeno u stečaj</w:t>
      </w:r>
    </w:p>
    <w:p w:rsidRDefault="0009464D" w:rsidP="0009464D" w:rsidR="0009464D" w:rsidRPr="00EF057E">
      <w:pPr>
        <w:ind w:left="1080"/>
        <w:jc w:val="both"/>
        <w:rPr>
          <w:rFonts w:hAnsi="Garamond" w:ascii="Garamond"/>
        </w:rPr>
      </w:pPr>
    </w:p>
    <w:p w:rsidRDefault="0009464D" w:rsidP="0009464D" w:rsidR="0009464D" w:rsidRPr="00EF057E">
      <w:pPr>
        <w:numPr>
          <w:ilvl w:val="0"/>
          <w:numId w:val="27"/>
        </w:numPr>
        <w:jc w:val="both"/>
        <w:rPr>
          <w:rFonts w:hAnsi="Garamond" w:ascii="Garamond"/>
          <w:b/>
        </w:rPr>
      </w:pPr>
      <w:r w:rsidRPr="00EF057E">
        <w:rPr>
          <w:rFonts w:hAnsi="Garamond" w:ascii="Garamond"/>
          <w:b/>
        </w:rPr>
        <w:t>ZAGREBAČKI HOLDING d.o.o. c/a ARISTOTEL d.o.o.</w:t>
      </w:r>
      <w:r w:rsidR="00EF057E" w:rsidRPr="00EF057E">
        <w:rPr>
          <w:rFonts w:hAnsi="Garamond" w:ascii="Garamond"/>
          <w:b/>
        </w:rPr>
        <w:t xml:space="preserve"> u stečaju</w:t>
      </w:r>
      <w:r w:rsidRPr="00EF057E">
        <w:rPr>
          <w:rFonts w:hAnsi="Garamond" w:ascii="Garamond"/>
          <w:b/>
        </w:rPr>
        <w:t>, VPS: 521,91 kuna, TS VARAŽDIN,VPS: 622,63 kuna, Ovrv-461/16, Povrv-137/2015</w:t>
      </w:r>
    </w:p>
    <w:p w:rsidRDefault="0009464D" w:rsidP="0009464D" w:rsidR="0009464D" w:rsidRPr="00EF057E">
      <w:pPr>
        <w:numPr>
          <w:ilvl w:val="0"/>
          <w:numId w:val="28"/>
        </w:numPr>
        <w:jc w:val="both"/>
        <w:rPr>
          <w:rFonts w:hAnsi="Garamond" w:ascii="Garamond"/>
        </w:rPr>
      </w:pPr>
      <w:r w:rsidRPr="00EF057E">
        <w:rPr>
          <w:rFonts w:hAnsi="Garamond" w:ascii="Garamond"/>
        </w:rPr>
        <w:t>dug za čistoću za objekt na adresi Srebrnjak 11, Zagreb za razdoblje od 16.01.2014.- 16.07.2015. u iznosu od 622,63 kuna te troškova ovršnog postupka 300,00 kuna</w:t>
      </w:r>
    </w:p>
    <w:p w:rsidRDefault="0009464D" w:rsidP="0009464D" w:rsidR="0009464D" w:rsidRPr="00EF057E">
      <w:pPr>
        <w:numPr>
          <w:ilvl w:val="0"/>
          <w:numId w:val="28"/>
        </w:numPr>
        <w:jc w:val="both"/>
        <w:rPr>
          <w:rFonts w:hAnsi="Garamond" w:ascii="Garamond"/>
        </w:rPr>
      </w:pPr>
      <w:r w:rsidRPr="00EF057E">
        <w:rPr>
          <w:rFonts w:hAnsi="Garamond" w:ascii="Garamond"/>
        </w:rPr>
        <w:t>potraživanje nije prijavljeno u stečaj</w:t>
      </w:r>
    </w:p>
    <w:p w:rsidRDefault="0009464D" w:rsidP="0009464D" w:rsidR="0009464D" w:rsidRPr="00EF057E">
      <w:pPr>
        <w:ind w:left="1080"/>
        <w:jc w:val="both"/>
        <w:rPr>
          <w:rFonts w:hAnsi="Garamond" w:ascii="Garamond"/>
        </w:rPr>
      </w:pPr>
    </w:p>
    <w:p w:rsidRDefault="0009464D" w:rsidP="0009464D" w:rsidR="0009464D" w:rsidRPr="00EF057E">
      <w:pPr>
        <w:numPr>
          <w:ilvl w:val="0"/>
          <w:numId w:val="27"/>
        </w:numPr>
        <w:jc w:val="both"/>
        <w:rPr>
          <w:rFonts w:hAnsi="Garamond" w:ascii="Garamond"/>
          <w:b/>
        </w:rPr>
      </w:pPr>
      <w:r w:rsidRPr="00EF057E">
        <w:rPr>
          <w:rFonts w:hAnsi="Garamond" w:ascii="Garamond"/>
          <w:b/>
        </w:rPr>
        <w:t>PBZ c/a ARISTOTEL d.o.o.</w:t>
      </w:r>
      <w:r w:rsidR="00EF057E" w:rsidRPr="00EF057E">
        <w:rPr>
          <w:rFonts w:hAnsi="Garamond" w:ascii="Garamond"/>
          <w:b/>
        </w:rPr>
        <w:t xml:space="preserve"> u stečaju</w:t>
      </w:r>
      <w:r w:rsidRPr="00EF057E">
        <w:rPr>
          <w:rFonts w:hAnsi="Garamond" w:ascii="Garamond"/>
          <w:b/>
        </w:rPr>
        <w:t>, VPS: 9.387,77 EUR-a, Ovr-1950/14</w:t>
      </w:r>
    </w:p>
    <w:p w:rsidRDefault="0009464D" w:rsidP="0009464D" w:rsidR="0009464D" w:rsidRPr="00EF057E">
      <w:pPr>
        <w:numPr>
          <w:ilvl w:val="0"/>
          <w:numId w:val="28"/>
        </w:numPr>
        <w:jc w:val="both"/>
        <w:rPr>
          <w:rFonts w:hAnsi="Garamond" w:ascii="Garamond"/>
          <w:b/>
        </w:rPr>
      </w:pPr>
      <w:r w:rsidRPr="00EF057E">
        <w:rPr>
          <w:rFonts w:hAnsi="Garamond" w:ascii="Garamond"/>
        </w:rPr>
        <w:t>ovršni postupak je pokrenut dana 29.10.2014. godine radi naplate duga koji je osiguran hipotekom na nekretnini- stanu</w:t>
      </w:r>
      <w:r w:rsidRPr="00EF057E">
        <w:rPr>
          <w:rFonts w:hAnsi="Garamond" w:ascii="Garamond"/>
          <w:b/>
        </w:rPr>
        <w:t xml:space="preserve"> </w:t>
      </w:r>
      <w:r w:rsidRPr="00EF057E">
        <w:rPr>
          <w:rFonts w:hAnsi="Garamond" w:ascii="Garamond"/>
        </w:rPr>
        <w:t>upisanom u uložak 4203, poduložak 14, k.o. Trnje, adresa: Zagreb, Veslačka 4 na kojem je Aristotel d.o.o. bio upisan kao vlasnik od 17.05.2011. pa do 05.2016. godine, kada se Lada Marinović, prijašnja vlasnica, upisala na temelju presude zbog ogluhe OGS ZG, P-5799/2012 od 21.12.2012. godine</w:t>
      </w:r>
    </w:p>
    <w:p w:rsidRDefault="0009464D" w:rsidP="0009464D" w:rsidR="0009464D" w:rsidRPr="00EF057E">
      <w:pPr>
        <w:numPr>
          <w:ilvl w:val="0"/>
          <w:numId w:val="28"/>
        </w:numPr>
        <w:jc w:val="both"/>
        <w:rPr>
          <w:rFonts w:hAnsi="Garamond" w:ascii="Garamond"/>
          <w:b/>
        </w:rPr>
      </w:pPr>
      <w:r w:rsidRPr="00EF057E">
        <w:rPr>
          <w:rFonts w:hAnsi="Garamond" w:ascii="Garamond"/>
        </w:rPr>
        <w:t>22.12.2014. godine doneseno je rješenje o ovrsi  OGS ZG protiv kojeg je Aristotel podnio žalbu i u spis dostavio presudu kojom je poništen ugovor o kupoprodaji, međutim, žalba je odbijena uz obrazloženje da je u vrijeme pokretanja ovršnog postupka Aristotel d.o.o. doista bio upisan kao vlasnik</w:t>
      </w:r>
    </w:p>
    <w:p w:rsidRDefault="0009464D" w:rsidP="0009464D" w:rsidR="0009464D" w:rsidRPr="00EF057E">
      <w:pPr>
        <w:numPr>
          <w:ilvl w:val="0"/>
          <w:numId w:val="28"/>
        </w:numPr>
        <w:jc w:val="both"/>
        <w:rPr>
          <w:rFonts w:hAnsi="Garamond" w:ascii="Garamond"/>
          <w:b/>
        </w:rPr>
      </w:pPr>
      <w:r w:rsidRPr="00EF057E">
        <w:rPr>
          <w:rFonts w:hAnsi="Garamond" w:ascii="Garamond"/>
        </w:rPr>
        <w:t>potraživanje je prijavljeno u stečaj</w:t>
      </w:r>
    </w:p>
    <w:p w:rsidRDefault="0009464D" w:rsidP="0009464D" w:rsidR="0009464D" w:rsidRPr="00EF057E">
      <w:pPr>
        <w:jc w:val="both"/>
        <w:rPr>
          <w:rFonts w:hAnsi="Garamond" w:ascii="Garamond"/>
        </w:rPr>
      </w:pPr>
    </w:p>
    <w:p w:rsidRDefault="0009464D" w:rsidP="0009464D" w:rsidR="0009464D" w:rsidRPr="00EF057E">
      <w:pPr>
        <w:jc w:val="both"/>
        <w:rPr>
          <w:rFonts w:hAnsi="Garamond" w:ascii="Garamond"/>
        </w:rPr>
      </w:pPr>
    </w:p>
    <w:p w:rsidRDefault="0009464D" w:rsidP="0009464D" w:rsidR="0009464D" w:rsidRPr="00EF057E">
      <w:pPr>
        <w:jc w:val="both"/>
        <w:rPr>
          <w:rFonts w:hAnsi="Garamond" w:ascii="Garamond"/>
          <w:b/>
          <w:sz w:val="28"/>
        </w:rPr>
      </w:pPr>
      <w:r w:rsidRPr="00EF057E">
        <w:rPr>
          <w:rFonts w:hAnsi="Garamond" w:ascii="Garamond"/>
          <w:b/>
          <w:sz w:val="28"/>
        </w:rPr>
        <w:t>C) POSTUPCI U KOJIMA JE ARISTOTEL d.o.o.</w:t>
      </w:r>
      <w:r w:rsidR="00EF057E" w:rsidRPr="00EF057E">
        <w:rPr>
          <w:rFonts w:hAnsi="Garamond" w:ascii="Garamond"/>
          <w:b/>
          <w:sz w:val="28"/>
        </w:rPr>
        <w:t xml:space="preserve"> </w:t>
      </w:r>
      <w:r w:rsidR="00EF057E" w:rsidRPr="00EF057E">
        <w:rPr>
          <w:rFonts w:hAnsi="Garamond" w:ascii="Garamond"/>
          <w:b/>
        </w:rPr>
        <w:t>u stečaju</w:t>
      </w:r>
      <w:r w:rsidRPr="00EF057E">
        <w:rPr>
          <w:rFonts w:hAnsi="Garamond" w:ascii="Garamond"/>
          <w:b/>
          <w:sz w:val="28"/>
        </w:rPr>
        <w:t xml:space="preserve"> TUŽITELJ:</w:t>
      </w:r>
    </w:p>
    <w:p w:rsidRDefault="0009464D" w:rsidP="0009464D" w:rsidR="0009464D" w:rsidRPr="00EF057E">
      <w:pPr>
        <w:jc w:val="both"/>
        <w:rPr>
          <w:rFonts w:hAnsi="Garamond" w:ascii="Garamond"/>
        </w:rPr>
      </w:pPr>
    </w:p>
    <w:p w:rsidRDefault="0009464D" w:rsidP="004211C4" w:rsidR="0009464D" w:rsidRPr="00EF057E">
      <w:pPr>
        <w:numPr>
          <w:ilvl w:val="0"/>
          <w:numId w:val="5"/>
        </w:numPr>
        <w:jc w:val="both"/>
        <w:rPr>
          <w:rFonts w:hAnsi="Garamond" w:ascii="Garamond"/>
          <w:b/>
        </w:rPr>
      </w:pPr>
      <w:r w:rsidRPr="00EF057E">
        <w:rPr>
          <w:rFonts w:hAnsi="Garamond" w:ascii="Garamond"/>
          <w:b/>
        </w:rPr>
        <w:t xml:space="preserve">Aristotel d.o.o. u stečaju c/a Renata Filipčić </w:t>
      </w:r>
    </w:p>
    <w:p w:rsidRDefault="0009464D" w:rsidP="0009464D" w:rsidR="0009464D" w:rsidRPr="00EF057E">
      <w:pPr>
        <w:jc w:val="both"/>
        <w:rPr>
          <w:rFonts w:hAnsi="Garamond" w:ascii="Garamond"/>
          <w:b/>
        </w:rPr>
      </w:pPr>
      <w:r w:rsidRPr="00EF057E">
        <w:rPr>
          <w:rFonts w:hAnsi="Garamond" w:ascii="Garamond"/>
          <w:b/>
        </w:rPr>
        <w:t xml:space="preserve">- OGS ZG Ps-442/2011, radi iseljenja iz nekretnine na adresi Zagreb, Trnac 39 (čk.br.1454/10, upisane u zk.ul.br. 3039, k.o. Remete </w:t>
      </w:r>
    </w:p>
    <w:p w:rsidRDefault="0009464D" w:rsidP="0009464D" w:rsidR="0009464D" w:rsidRPr="00EF057E">
      <w:pPr>
        <w:jc w:val="both"/>
        <w:rPr>
          <w:rFonts w:hAnsi="Garamond" w:ascii="Garamond"/>
          <w:b/>
        </w:rPr>
      </w:pPr>
      <w:r w:rsidRPr="00EF057E">
        <w:rPr>
          <w:rFonts w:hAnsi="Garamond" w:ascii="Garamond"/>
        </w:rPr>
        <w:t xml:space="preserve">- postupak se od 02.12.2011. godine vodi radi iseljenja Renate Filipčić iz nekretnine i isplate 19.218,00 kuna s kamatom od druge polovice 2011. godine. Nakon samo jednog održanog ročišta postupak je prekinut radi stečaja tužitelja, s time da </w:t>
      </w:r>
      <w:r w:rsidR="00E732A2">
        <w:rPr>
          <w:rFonts w:hAnsi="Garamond" w:ascii="Garamond"/>
        </w:rPr>
        <w:t xml:space="preserve">za </w:t>
      </w:r>
      <w:r w:rsidRPr="00EF057E">
        <w:rPr>
          <w:rFonts w:hAnsi="Garamond" w:ascii="Garamond"/>
          <w:b/>
        </w:rPr>
        <w:t xml:space="preserve">tijek ovog postupka ovisi o tome kakva presuda </w:t>
      </w:r>
      <w:r w:rsidR="00E732A2">
        <w:rPr>
          <w:rFonts w:hAnsi="Garamond" w:ascii="Garamond"/>
          <w:b/>
        </w:rPr>
        <w:t>je</w:t>
      </w:r>
      <w:r w:rsidRPr="00EF057E">
        <w:rPr>
          <w:rFonts w:hAnsi="Garamond" w:ascii="Garamond"/>
          <w:b/>
        </w:rPr>
        <w:t xml:space="preserve"> donesena u postupku OGS ZG P-223/12 između istih stranaka</w:t>
      </w:r>
    </w:p>
    <w:p w:rsidRDefault="0009464D" w:rsidP="0009464D" w:rsidR="0009464D" w:rsidRPr="00EF057E">
      <w:pPr>
        <w:jc w:val="both"/>
        <w:rPr>
          <w:rFonts w:hAnsi="Garamond" w:ascii="Garamond"/>
          <w:b/>
        </w:rPr>
      </w:pPr>
    </w:p>
    <w:p w:rsidRDefault="0009464D" w:rsidP="004211C4" w:rsidR="0009464D" w:rsidRPr="00D50337">
      <w:pPr>
        <w:numPr>
          <w:ilvl w:val="0"/>
          <w:numId w:val="5"/>
        </w:numPr>
        <w:jc w:val="both"/>
        <w:rPr>
          <w:rFonts w:hAnsi="Garamond" w:ascii="Garamond"/>
          <w:b/>
          <w:highlight w:val="yellow"/>
        </w:rPr>
      </w:pPr>
      <w:r w:rsidRPr="00D50337">
        <w:rPr>
          <w:rFonts w:hAnsi="Garamond" w:ascii="Garamond"/>
          <w:b/>
          <w:highlight w:val="yellow"/>
        </w:rPr>
        <w:t xml:space="preserve">Aristotel d.o.o. </w:t>
      </w:r>
      <w:r w:rsidR="00EF057E" w:rsidRPr="00D50337">
        <w:rPr>
          <w:rFonts w:hAnsi="Garamond" w:ascii="Garamond"/>
          <w:b/>
          <w:highlight w:val="yellow"/>
        </w:rPr>
        <w:t xml:space="preserve">u stečaju </w:t>
      </w:r>
      <w:r w:rsidRPr="00D50337">
        <w:rPr>
          <w:rFonts w:hAnsi="Garamond" w:ascii="Garamond"/>
          <w:b/>
          <w:highlight w:val="yellow"/>
        </w:rPr>
        <w:t>c/a Majda Majetić</w:t>
      </w:r>
    </w:p>
    <w:p w:rsidRDefault="0009464D" w:rsidP="0009464D" w:rsidR="0009464D" w:rsidRPr="00EF057E">
      <w:pPr>
        <w:jc w:val="both"/>
        <w:rPr>
          <w:rFonts w:hAnsi="Garamond" w:ascii="Garamond"/>
          <w:b/>
        </w:rPr>
      </w:pPr>
      <w:r w:rsidRPr="00EF057E">
        <w:rPr>
          <w:rFonts w:hAnsi="Garamond" w:ascii="Garamond"/>
          <w:b/>
        </w:rPr>
        <w:t>- OS Zadar, Ovr-1911/2016, radi: naplate novčane tražbine u iznosu od 17.005,00 kn, na nekretninama</w:t>
      </w:r>
    </w:p>
    <w:p w:rsidRDefault="0009464D" w:rsidP="0009464D" w:rsidR="0009464D" w:rsidRPr="00D50337">
      <w:pPr>
        <w:jc w:val="both"/>
        <w:rPr>
          <w:rFonts w:hAnsi="Garamond" w:ascii="Garamond"/>
          <w:b/>
        </w:rPr>
      </w:pPr>
      <w:r w:rsidRPr="00EF057E">
        <w:rPr>
          <w:rFonts w:hAnsi="Garamond" w:ascii="Garamond"/>
        </w:rPr>
        <w:t>- postupak se vodi od 30.03.2012. godine radi naplate novčane tražbine koju Aristotel d.o.o. ima prema Majdi Majetić na temelju pravomoćnog i ovršnog rješenja Javnog bilježnika  donesenog na temelju izvoda iz otvorenih stavaka i to na</w:t>
      </w:r>
      <w:r w:rsidR="004277A3" w:rsidRPr="00EF057E">
        <w:rPr>
          <w:rFonts w:hAnsi="Garamond" w:ascii="Garamond"/>
        </w:rPr>
        <w:t xml:space="preserve"> suvlasničkim dijelovima</w:t>
      </w:r>
      <w:r w:rsidRPr="00EF057E">
        <w:rPr>
          <w:rFonts w:hAnsi="Garamond" w:ascii="Garamond"/>
        </w:rPr>
        <w:t xml:space="preserve"> nekoliko nekretnina. Dana 04.06.2013. godine održano je ročište radi utvrđenja vrijednosti nekretnina, nakon čega je</w:t>
      </w:r>
      <w:r w:rsidR="004277A3" w:rsidRPr="00EF057E">
        <w:rPr>
          <w:rFonts w:hAnsi="Garamond" w:ascii="Garamond"/>
        </w:rPr>
        <w:t xml:space="preserve"> treća osoba- Alija Velić podnijela</w:t>
      </w:r>
      <w:r w:rsidRPr="00EF057E">
        <w:rPr>
          <w:rFonts w:hAnsi="Garamond" w:ascii="Garamond"/>
        </w:rPr>
        <w:t xml:space="preserve"> prigovor treće osobe</w:t>
      </w:r>
      <w:r w:rsidR="004277A3" w:rsidRPr="00EF057E">
        <w:rPr>
          <w:rFonts w:hAnsi="Garamond" w:ascii="Garamond"/>
        </w:rPr>
        <w:t xml:space="preserve"> u odnosu na suvlasničke dijelove dviju čestice i to 2337/10 i 2337/7 i prijedlog za odgodu ovrhe</w:t>
      </w:r>
      <w:r w:rsidRPr="00EF057E">
        <w:rPr>
          <w:rFonts w:hAnsi="Garamond" w:ascii="Garamond"/>
        </w:rPr>
        <w:t xml:space="preserve">. </w:t>
      </w:r>
      <w:r w:rsidR="004277A3" w:rsidRPr="00EF057E">
        <w:rPr>
          <w:rFonts w:hAnsi="Garamond" w:ascii="Garamond"/>
        </w:rPr>
        <w:t>Na taj prijedlog Aristotel je podnio odgovor, istom se usprotivio,</w:t>
      </w:r>
      <w:r w:rsidR="00550A62" w:rsidRPr="00EF057E">
        <w:rPr>
          <w:rFonts w:hAnsi="Garamond" w:ascii="Garamond"/>
        </w:rPr>
        <w:t xml:space="preserve"> međutim sud je obustavio ovrhu u odnosu na česticu 2337/10. Z</w:t>
      </w:r>
      <w:r w:rsidR="004277A3" w:rsidRPr="00EF057E">
        <w:rPr>
          <w:rFonts w:hAnsi="Garamond" w:ascii="Garamond"/>
        </w:rPr>
        <w:t>atim je postupak</w:t>
      </w:r>
      <w:r w:rsidRPr="00EF057E">
        <w:rPr>
          <w:rFonts w:hAnsi="Garamond" w:ascii="Garamond"/>
        </w:rPr>
        <w:t xml:space="preserve"> </w:t>
      </w:r>
      <w:r w:rsidR="00550A62" w:rsidRPr="00EF057E">
        <w:rPr>
          <w:rFonts w:hAnsi="Garamond" w:ascii="Garamond"/>
        </w:rPr>
        <w:t xml:space="preserve">prekinut radi otvaranja stečaja i nastavljen te je u tijeku utvrđivanje vrijednosti </w:t>
      </w:r>
      <w:r w:rsidR="00D50337" w:rsidRPr="00EF057E">
        <w:rPr>
          <w:rFonts w:hAnsi="Garamond" w:ascii="Garamond"/>
        </w:rPr>
        <w:t>nekretnina</w:t>
      </w:r>
      <w:r w:rsidR="00550A62" w:rsidRPr="00EF057E">
        <w:rPr>
          <w:rFonts w:hAnsi="Garamond" w:ascii="Garamond"/>
        </w:rPr>
        <w:t xml:space="preserve"> na način da je sud pribavio podatke porezne uprave, kojima se ovršenica nije usprotivila (radi se o voćnjacima, pašnjacima, dvorištima ali i suvlasničkom dijelu kuće). </w:t>
      </w:r>
    </w:p>
    <w:p w:rsidRDefault="0009464D" w:rsidP="0009464D" w:rsidR="0009464D" w:rsidRPr="00EF057E">
      <w:pPr>
        <w:ind w:left="720"/>
        <w:jc w:val="both"/>
        <w:rPr>
          <w:rFonts w:hAnsi="Garamond" w:ascii="Garamond"/>
          <w:b/>
        </w:rPr>
      </w:pPr>
    </w:p>
    <w:p w:rsidRDefault="0009464D" w:rsidP="004211C4" w:rsidR="0009464D" w:rsidRPr="00EF057E">
      <w:pPr>
        <w:numPr>
          <w:ilvl w:val="0"/>
          <w:numId w:val="5"/>
        </w:numPr>
        <w:jc w:val="both"/>
        <w:rPr>
          <w:rFonts w:hAnsi="Garamond" w:ascii="Garamond"/>
          <w:b/>
        </w:rPr>
      </w:pPr>
      <w:r w:rsidRPr="00EF057E">
        <w:rPr>
          <w:rFonts w:hAnsi="Garamond" w:ascii="Garamond"/>
          <w:b/>
        </w:rPr>
        <w:t xml:space="preserve">Aristotel d.o.o. </w:t>
      </w:r>
      <w:r w:rsidR="00EF057E" w:rsidRPr="00EF057E">
        <w:rPr>
          <w:rFonts w:hAnsi="Garamond" w:ascii="Garamond"/>
          <w:b/>
        </w:rPr>
        <w:t xml:space="preserve">u stečaju </w:t>
      </w:r>
      <w:r w:rsidRPr="00EF057E">
        <w:rPr>
          <w:rFonts w:hAnsi="Garamond" w:ascii="Garamond"/>
          <w:b/>
        </w:rPr>
        <w:t xml:space="preserve">c/a Anastazija Balija i Dragutin Balija, </w:t>
      </w:r>
    </w:p>
    <w:p w:rsidRDefault="0009464D" w:rsidP="0009464D" w:rsidR="0009464D" w:rsidRPr="00EF057E">
      <w:pPr>
        <w:jc w:val="both"/>
        <w:rPr>
          <w:rFonts w:hAnsi="Garamond" w:ascii="Garamond"/>
          <w:b/>
        </w:rPr>
      </w:pPr>
      <w:r w:rsidRPr="00EF057E">
        <w:rPr>
          <w:rFonts w:hAnsi="Garamond" w:ascii="Garamond"/>
          <w:b/>
        </w:rPr>
        <w:t>- OGS ZG, SS Sesvete, Pu P-1299/15-5 (ranije P-572/12)</w:t>
      </w:r>
    </w:p>
    <w:p w:rsidRDefault="0009464D" w:rsidP="0009464D" w:rsidR="0009464D" w:rsidRPr="00EF057E">
      <w:pPr>
        <w:jc w:val="both"/>
        <w:rPr>
          <w:rFonts w:hAnsi="Garamond" w:ascii="Garamond"/>
          <w:b/>
        </w:rPr>
      </w:pPr>
      <w:r w:rsidRPr="00EF057E">
        <w:rPr>
          <w:rFonts w:hAnsi="Garamond" w:ascii="Garamond"/>
        </w:rPr>
        <w:t>- postupak se od 27.04.2011. godine vodi radi iseljenja iz nekretnine i isplate 20.860,00 kuna s kamatom od prve polovice 2011. godine na ime najamnine (14 obroka). Podnesen je odgovor na tužbu i postupak je Rješenjem suda od 12.07.2012. godine p</w:t>
      </w:r>
      <w:r w:rsidR="008E2B24">
        <w:rPr>
          <w:rFonts w:hAnsi="Garamond" w:ascii="Garamond"/>
        </w:rPr>
        <w:t xml:space="preserve">rekinut </w:t>
      </w:r>
      <w:r w:rsidRPr="00EF057E">
        <w:rPr>
          <w:rFonts w:hAnsi="Garamond" w:ascii="Garamond"/>
        </w:rPr>
        <w:t xml:space="preserve">do </w:t>
      </w:r>
      <w:r w:rsidR="008E2B24">
        <w:rPr>
          <w:rFonts w:hAnsi="Garamond" w:ascii="Garamond"/>
        </w:rPr>
        <w:t xml:space="preserve">pravomoćnog </w:t>
      </w:r>
      <w:r w:rsidRPr="00EF057E">
        <w:rPr>
          <w:rFonts w:hAnsi="Garamond" w:ascii="Garamond"/>
        </w:rPr>
        <w:t>okončanja postupka koji se vodi radi utvrđenja ništetnosti ugovora o kupoprodaji nekretnine</w:t>
      </w:r>
    </w:p>
    <w:p w:rsidRDefault="0009464D" w:rsidP="0009464D" w:rsidR="0009464D" w:rsidRPr="00EF057E">
      <w:pPr>
        <w:jc w:val="both"/>
        <w:rPr>
          <w:rFonts w:hAnsi="Garamond" w:ascii="Garamond"/>
          <w:b/>
        </w:rPr>
      </w:pPr>
    </w:p>
    <w:p w:rsidRDefault="0009464D" w:rsidP="004211C4" w:rsidR="0009464D" w:rsidRPr="00EF057E">
      <w:pPr>
        <w:numPr>
          <w:ilvl w:val="0"/>
          <w:numId w:val="5"/>
        </w:numPr>
        <w:jc w:val="both"/>
        <w:rPr>
          <w:rFonts w:hAnsi="Garamond" w:ascii="Garamond"/>
          <w:b/>
        </w:rPr>
      </w:pPr>
      <w:r w:rsidRPr="00EF057E">
        <w:rPr>
          <w:rFonts w:hAnsi="Garamond" w:ascii="Garamond"/>
          <w:b/>
        </w:rPr>
        <w:t xml:space="preserve">Aristotel d.o.o. </w:t>
      </w:r>
      <w:r w:rsidR="00EF057E" w:rsidRPr="00EF057E">
        <w:rPr>
          <w:rFonts w:hAnsi="Garamond" w:ascii="Garamond"/>
          <w:b/>
        </w:rPr>
        <w:t xml:space="preserve">u stečaju </w:t>
      </w:r>
      <w:r w:rsidRPr="00EF057E">
        <w:rPr>
          <w:rFonts w:hAnsi="Garamond" w:ascii="Garamond"/>
          <w:b/>
        </w:rPr>
        <w:t>c/a Enikon d.d., TS ZG, Povrv-5825/15</w:t>
      </w:r>
    </w:p>
    <w:p w:rsidRDefault="0009464D" w:rsidP="0009464D" w:rsidR="0009464D" w:rsidRPr="00EF057E">
      <w:pPr>
        <w:pStyle w:val="Srednjareetka1-Isticanje21"/>
        <w:ind w:left="0"/>
        <w:rPr>
          <w:rFonts w:hAnsi="Garamond" w:ascii="Garamond"/>
        </w:rPr>
      </w:pPr>
      <w:r w:rsidRPr="00EF057E">
        <w:rPr>
          <w:rFonts w:hAnsi="Garamond" w:ascii="Garamond"/>
        </w:rPr>
        <w:t>- još nismo dobili spis predmeta pa nemamo nikakvih informacija zbog čega je pokrenut</w:t>
      </w:r>
    </w:p>
    <w:p w:rsidRDefault="0009464D" w:rsidP="0009464D" w:rsidR="0009464D" w:rsidRPr="00EF057E">
      <w:pPr>
        <w:jc w:val="both"/>
        <w:rPr>
          <w:rFonts w:hAnsi="Garamond" w:ascii="Garamond"/>
        </w:rPr>
      </w:pPr>
    </w:p>
    <w:p w:rsidRDefault="00550A62" w:rsidP="004211C4" w:rsidR="00550A62" w:rsidRPr="00EF057E">
      <w:pPr>
        <w:numPr>
          <w:ilvl w:val="0"/>
          <w:numId w:val="5"/>
        </w:numPr>
        <w:jc w:val="both"/>
        <w:rPr>
          <w:rFonts w:hAnsi="Garamond" w:ascii="Garamond"/>
          <w:b/>
        </w:rPr>
      </w:pPr>
      <w:r w:rsidRPr="00EF057E">
        <w:rPr>
          <w:rFonts w:hAnsi="Garamond" w:ascii="Garamond"/>
          <w:b/>
        </w:rPr>
        <w:t xml:space="preserve">Aristotel d.o.o. </w:t>
      </w:r>
      <w:r w:rsidR="00EF057E" w:rsidRPr="00EF057E">
        <w:rPr>
          <w:rFonts w:hAnsi="Garamond" w:ascii="Garamond"/>
          <w:b/>
        </w:rPr>
        <w:t xml:space="preserve">u stečaju </w:t>
      </w:r>
      <w:r w:rsidRPr="00EF057E">
        <w:rPr>
          <w:rFonts w:hAnsi="Garamond" w:ascii="Garamond"/>
          <w:b/>
        </w:rPr>
        <w:t xml:space="preserve">/ Goran Filipović </w:t>
      </w:r>
    </w:p>
    <w:p w:rsidRDefault="00550A62" w:rsidP="00550A62" w:rsidR="00550A62" w:rsidRPr="00EF057E">
      <w:pPr>
        <w:jc w:val="both"/>
        <w:rPr>
          <w:rFonts w:hAnsi="Garamond" w:ascii="Garamond"/>
          <w:b/>
        </w:rPr>
      </w:pPr>
      <w:r w:rsidRPr="00EF057E">
        <w:rPr>
          <w:rFonts w:hAnsi="Garamond" w:ascii="Garamond"/>
          <w:b/>
        </w:rPr>
        <w:t>– OS Zlatar, P-301/2012, radi: iseljenja i isplate</w:t>
      </w:r>
    </w:p>
    <w:p w:rsidRDefault="00550A62" w:rsidP="00550A62" w:rsidR="00550A62" w:rsidRPr="00EF057E">
      <w:pPr>
        <w:jc w:val="both"/>
        <w:rPr>
          <w:rFonts w:hAnsi="Garamond" w:ascii="Garamond"/>
        </w:rPr>
      </w:pPr>
      <w:r w:rsidRPr="00EF057E">
        <w:rPr>
          <w:rFonts w:hAnsi="Garamond" w:ascii="Garamond"/>
        </w:rPr>
        <w:t xml:space="preserve">- uvidom u e- spis smo utvrdili da je postupak pokrenut 22.12.2011., dana 14.03.2013. doneseno je Rješenje o povlačenju tužbe koje je pravomoćno. Prijava zastupanja zaprimljena je na sudu nakon čega smo obaviješteni da </w:t>
      </w:r>
      <w:r w:rsidRPr="008E2B24">
        <w:rPr>
          <w:rFonts w:hAnsi="Garamond" w:ascii="Garamond"/>
        </w:rPr>
        <w:t>je predmet pravomoćno dovršen 21.05.2014. godine</w:t>
      </w:r>
      <w:r w:rsidRPr="00EF057E">
        <w:rPr>
          <w:rFonts w:hAnsi="Garamond" w:ascii="Garamond"/>
        </w:rPr>
        <w:t xml:space="preserve"> i da presliku spisa možemo zatražiti u uredovno vrijeme u sudskoj pisarnici.</w:t>
      </w:r>
    </w:p>
    <w:p w:rsidRDefault="00550A62" w:rsidP="00550A62" w:rsidR="00550A62" w:rsidRPr="00EF057E">
      <w:pPr>
        <w:jc w:val="both"/>
        <w:rPr>
          <w:rFonts w:hAnsi="Garamond" w:ascii="Garamond"/>
        </w:rPr>
      </w:pPr>
    </w:p>
    <w:p w:rsidRDefault="00550A62" w:rsidP="004211C4" w:rsidR="00550A62" w:rsidRPr="00EF057E">
      <w:pPr>
        <w:numPr>
          <w:ilvl w:val="0"/>
          <w:numId w:val="5"/>
        </w:numPr>
        <w:jc w:val="both"/>
        <w:rPr>
          <w:rFonts w:hAnsi="Garamond" w:ascii="Garamond"/>
          <w:b/>
        </w:rPr>
      </w:pPr>
      <w:r w:rsidRPr="00EF057E">
        <w:rPr>
          <w:rFonts w:hAnsi="Garamond" w:ascii="Garamond"/>
          <w:b/>
        </w:rPr>
        <w:t xml:space="preserve">Aristotel d.o.o. </w:t>
      </w:r>
      <w:r w:rsidR="00EF057E" w:rsidRPr="00EF057E">
        <w:rPr>
          <w:rFonts w:hAnsi="Garamond" w:ascii="Garamond"/>
          <w:b/>
        </w:rPr>
        <w:t xml:space="preserve">u stečaju </w:t>
      </w:r>
      <w:r w:rsidRPr="00EF057E">
        <w:rPr>
          <w:rFonts w:hAnsi="Garamond" w:ascii="Garamond"/>
          <w:b/>
        </w:rPr>
        <w:t>/ Goran Filipović – OS Zlatar</w:t>
      </w:r>
    </w:p>
    <w:p w:rsidRDefault="00550A62" w:rsidP="00550A62" w:rsidR="00550A62" w:rsidRPr="00EF057E">
      <w:pPr>
        <w:jc w:val="both"/>
        <w:rPr>
          <w:rFonts w:hAnsi="Garamond" w:ascii="Garamond"/>
          <w:b/>
        </w:rPr>
      </w:pPr>
      <w:r w:rsidRPr="00EF057E">
        <w:rPr>
          <w:rFonts w:hAnsi="Garamond" w:ascii="Garamond"/>
          <w:b/>
        </w:rPr>
        <w:t xml:space="preserve"> – P-691/2011, radi: iseljenja i isplate</w:t>
      </w:r>
    </w:p>
    <w:p w:rsidRDefault="00550A62" w:rsidP="00550A62" w:rsidR="00550A62" w:rsidRPr="00EF057E">
      <w:pPr>
        <w:jc w:val="both"/>
        <w:rPr>
          <w:rFonts w:hAnsi="Garamond" w:ascii="Garamond"/>
        </w:rPr>
      </w:pPr>
      <w:r w:rsidRPr="00EF057E">
        <w:rPr>
          <w:rFonts w:hAnsi="Garamond" w:ascii="Garamond"/>
        </w:rPr>
        <w:t>- postupak se od 20.12.2011. godine vodi radi iseljenja Gorana Filipovića iz nekretnine čkbr.1793, upisane u zk.ul.br.5215, k.o. Andrijaševac i isplate 5.070,00 kuna (3 najamnine)</w:t>
      </w:r>
    </w:p>
    <w:p w:rsidRDefault="00550A62" w:rsidP="00550A62" w:rsidR="00550A62" w:rsidRPr="00EF057E">
      <w:pPr>
        <w:jc w:val="both"/>
        <w:rPr>
          <w:rFonts w:hAnsi="Garamond" w:ascii="Garamond"/>
        </w:rPr>
      </w:pPr>
      <w:r w:rsidRPr="00EF057E">
        <w:rPr>
          <w:rFonts w:hAnsi="Garamond" w:ascii="Garamond"/>
        </w:rPr>
        <w:t xml:space="preserve">- 14.03.2012. godine doneseno je rješenje o prekidu postupka do pravomoćnog okončanja  postupka koji se pred OS VŽ posl.br. P-2223/11 vodi po tužbi ovdje tuženika i to radi utvrđenja ništetnosti pravnih poslova, međutim, povodom žalbe je to rješenje ukinuto u srpnju 2012. godine a od tada nije poduzeta niti jedna radnja. </w:t>
      </w:r>
    </w:p>
    <w:p w:rsidRDefault="0009464D" w:rsidP="0009464D" w:rsidR="0009464D" w:rsidRPr="00EF057E">
      <w:pPr>
        <w:rPr>
          <w:rFonts w:hAnsi="Garamond" w:ascii="Garamond"/>
        </w:rPr>
      </w:pPr>
    </w:p>
    <w:p w:rsidRDefault="0009464D" w:rsidP="0009464D" w:rsidR="0009464D" w:rsidRPr="00EF057E">
      <w:pPr>
        <w:rPr>
          <w:rFonts w:hAnsi="Garamond" w:ascii="Garamond"/>
          <w:b/>
          <w:sz w:val="28"/>
        </w:rPr>
      </w:pPr>
      <w:r w:rsidRPr="00EF057E">
        <w:rPr>
          <w:rFonts w:hAnsi="Garamond" w:ascii="Garamond"/>
          <w:b/>
          <w:sz w:val="28"/>
        </w:rPr>
        <w:t xml:space="preserve">C) POSTUPCI U KOJIMA JE STRANKA RH: </w:t>
      </w:r>
    </w:p>
    <w:p w:rsidRDefault="0009464D" w:rsidP="0009464D" w:rsidR="0009464D" w:rsidRPr="00EF057E">
      <w:pPr>
        <w:rPr>
          <w:rFonts w:hAnsi="Garamond" w:ascii="Garamond"/>
        </w:rPr>
      </w:pPr>
    </w:p>
    <w:p w:rsidRDefault="0009464D" w:rsidP="004211C4" w:rsidR="0009464D" w:rsidRPr="00EF057E">
      <w:pPr>
        <w:numPr>
          <w:ilvl w:val="0"/>
          <w:numId w:val="5"/>
        </w:numPr>
        <w:jc w:val="both"/>
        <w:rPr>
          <w:rFonts w:hAnsi="Garamond" w:ascii="Garamond"/>
          <w:b/>
        </w:rPr>
      </w:pPr>
      <w:r w:rsidRPr="00EF057E">
        <w:rPr>
          <w:rFonts w:hAnsi="Garamond" w:ascii="Garamond"/>
          <w:b/>
        </w:rPr>
        <w:t xml:space="preserve"> RH / Aristotel d.o.o. </w:t>
      </w:r>
      <w:r w:rsidR="00EF057E" w:rsidRPr="00EF057E">
        <w:rPr>
          <w:rFonts w:hAnsi="Garamond" w:ascii="Garamond"/>
          <w:b/>
        </w:rPr>
        <w:t xml:space="preserve">u stečaju </w:t>
      </w:r>
      <w:r w:rsidRPr="00EF057E">
        <w:rPr>
          <w:rFonts w:hAnsi="Garamond" w:ascii="Garamond"/>
          <w:b/>
        </w:rPr>
        <w:t>– OS Zlatar – Ovr-760/2014, radi: osiguranja prisilnim zasnivanjem založnog prava na nekretnini (naš broj 170002)</w:t>
      </w:r>
    </w:p>
    <w:p w:rsidRDefault="0009464D" w:rsidP="0009464D" w:rsidR="0009464D" w:rsidRPr="00EF057E">
      <w:pPr>
        <w:jc w:val="both"/>
        <w:rPr>
          <w:rFonts w:hAnsi="Garamond" w:ascii="Garamond"/>
        </w:rPr>
      </w:pPr>
      <w:r w:rsidRPr="00EF057E">
        <w:rPr>
          <w:rFonts w:hAnsi="Garamond" w:ascii="Garamond"/>
        </w:rPr>
        <w:t>Postupak je pokrenut prijedlogom za osiguranje 21.11.2014., Rješenje o osiguranju doneseno je 25.11.2014. te je na isto podnesena žalba koju je drugostupanjski  sud odbio kao neosnovanu. Spis je arhiviran 12.01.2017. godine bez da nam je prije toga dostavljena preslika.</w:t>
      </w:r>
    </w:p>
    <w:p w:rsidRDefault="0009464D" w:rsidP="0009464D" w:rsidR="0009464D" w:rsidRPr="00EF057E">
      <w:pPr>
        <w:jc w:val="both"/>
        <w:rPr>
          <w:rFonts w:hAnsi="Garamond" w:ascii="Garamond"/>
        </w:rPr>
      </w:pPr>
    </w:p>
    <w:p w:rsidRDefault="0009464D" w:rsidP="004211C4" w:rsidR="0009464D" w:rsidRPr="00EF057E">
      <w:pPr>
        <w:numPr>
          <w:ilvl w:val="0"/>
          <w:numId w:val="5"/>
        </w:numPr>
        <w:jc w:val="both"/>
        <w:rPr>
          <w:rFonts w:hAnsi="Garamond" w:ascii="Garamond"/>
          <w:b/>
        </w:rPr>
      </w:pPr>
      <w:r w:rsidRPr="00EF057E">
        <w:rPr>
          <w:rFonts w:hAnsi="Garamond" w:ascii="Garamond"/>
          <w:b/>
        </w:rPr>
        <w:t xml:space="preserve">RH / Aristotel d.o.o. </w:t>
      </w:r>
      <w:r w:rsidR="00EF057E" w:rsidRPr="00EF057E">
        <w:rPr>
          <w:rFonts w:hAnsi="Garamond" w:ascii="Garamond"/>
          <w:b/>
        </w:rPr>
        <w:t xml:space="preserve">u stečaju </w:t>
      </w:r>
      <w:r w:rsidRPr="00EF057E">
        <w:rPr>
          <w:rFonts w:hAnsi="Garamond" w:ascii="Garamond"/>
          <w:b/>
        </w:rPr>
        <w:t>– Os u Zlataru, Ovr-7489/13, radi: osiguranja prisilnim zasnivanjem založnog prava na nekretnini (naš broj 160308)</w:t>
      </w:r>
    </w:p>
    <w:p w:rsidRDefault="0009464D" w:rsidP="0009464D" w:rsidR="0009464D" w:rsidRPr="00EF057E">
      <w:pPr>
        <w:jc w:val="both"/>
        <w:rPr>
          <w:rFonts w:hAnsi="Garamond" w:ascii="Garamond"/>
        </w:rPr>
      </w:pPr>
      <w:r w:rsidRPr="00EF057E">
        <w:rPr>
          <w:rFonts w:hAnsi="Garamond" w:ascii="Garamond"/>
        </w:rPr>
        <w:t>Postupak je pokrenut Prijedlogom za osiguranje 16.07.2013., Rješenje o osiguranju doneseno je 26.07.2013. te je na isto podnesena žalba koja je odbijena kao neosnovana. Još nam nije dostavljena preslika spisa.</w:t>
      </w:r>
    </w:p>
    <w:p w:rsidRDefault="0009464D" w:rsidP="0009464D" w:rsidR="0009464D" w:rsidRPr="00EF057E">
      <w:pPr>
        <w:tabs>
          <w:tab w:pos="5372" w:val="left"/>
        </w:tabs>
        <w:jc w:val="both"/>
        <w:rPr>
          <w:rFonts w:hAnsi="Garamond" w:ascii="Garamond"/>
        </w:rPr>
      </w:pPr>
      <w:r w:rsidRPr="00EF057E">
        <w:rPr>
          <w:rFonts w:hAnsi="Garamond" w:ascii="Garamond"/>
        </w:rPr>
        <w:tab/>
      </w:r>
    </w:p>
    <w:p w:rsidRDefault="0009464D" w:rsidP="004211C4" w:rsidR="0009464D" w:rsidRPr="00EF057E">
      <w:pPr>
        <w:numPr>
          <w:ilvl w:val="0"/>
          <w:numId w:val="5"/>
        </w:numPr>
        <w:jc w:val="both"/>
        <w:rPr>
          <w:rFonts w:hAnsi="Garamond" w:ascii="Garamond"/>
          <w:b/>
        </w:rPr>
      </w:pPr>
      <w:r w:rsidRPr="00EF057E">
        <w:rPr>
          <w:rFonts w:hAnsi="Garamond" w:ascii="Garamond"/>
          <w:b/>
        </w:rPr>
        <w:t>RH, Ministarstvo financija, Porezna uprava/Područni ured Zagreb/ Aristotel d.o.o.</w:t>
      </w:r>
      <w:r w:rsidR="00EF057E" w:rsidRPr="00EF057E">
        <w:rPr>
          <w:rFonts w:hAnsi="Garamond" w:ascii="Garamond"/>
          <w:b/>
        </w:rPr>
        <w:t xml:space="preserve"> u stečaju </w:t>
      </w:r>
      <w:r w:rsidRPr="00EF057E">
        <w:rPr>
          <w:rFonts w:hAnsi="Garamond" w:ascii="Garamond"/>
          <w:b/>
        </w:rPr>
        <w:t>- – OS Zlatar - Ovr-1523/2013 (naš broj 160311), VPS: 52.452,50 kuna</w:t>
      </w:r>
    </w:p>
    <w:p w:rsidRDefault="0009464D" w:rsidP="0009464D" w:rsidR="0009464D" w:rsidRPr="008E2B24">
      <w:pPr>
        <w:jc w:val="both"/>
        <w:rPr>
          <w:rFonts w:hAnsi="Garamond" w:ascii="Garamond"/>
        </w:rPr>
      </w:pPr>
      <w:r w:rsidRPr="00EF057E">
        <w:rPr>
          <w:rFonts w:hAnsi="Garamond" w:ascii="Garamond"/>
        </w:rPr>
        <w:t>Postupak je pokrenut Prijedlogom za osiguranje 30.10.2013., Rješenje o osiguranju doneseno je 26.07.2013. te je na isto podnesena žalba koja je odbijena kao neosnovana. Osiguranje je određeno radi naplate poreznog duga temeljem Poreznog rješenja Porezne uprave, Područni ured Zagreb, Ispostava Dugo Selo od 16.09.2011. godine, Klasa: UU/I-410-20/2011-001/00451 za porez na promet nekretnine upisane u zk.ul.br.2032, k.o. Dugo Selo II i Poreznog rješenja Porezne uprave, Područni ured Zagreb, Ispostava Dugo Selo od 16.09.2011. godine, Klasa: UP/I-410-20/2011-001/00452 za porez na promet nekretnine upisane u zk.ul.br.1651, k.o. Dugo Selo II i to na nekretnini upisanoj u zk.ul.br</w:t>
      </w:r>
      <w:r w:rsidRPr="008E2B24">
        <w:rPr>
          <w:rFonts w:hAnsi="Garamond" w:ascii="Garamond"/>
        </w:rPr>
        <w:t xml:space="preserve">. 1383, k.o. Pustodol, nekretnini upisanoj u zk.ul.br.4743, k.o. Stubička slatina, nekretnini upisanoj u zk.ul. 5215, k.o. Andraševec, </w:t>
      </w:r>
    </w:p>
    <w:p w:rsidRDefault="0009464D" w:rsidP="0009464D" w:rsidR="0009464D" w:rsidRPr="008E2B24">
      <w:pPr>
        <w:jc w:val="both"/>
        <w:rPr>
          <w:rFonts w:hAnsi="Garamond" w:ascii="Garamond"/>
          <w:sz w:val="28"/>
        </w:rPr>
      </w:pPr>
    </w:p>
    <w:p w:rsidRDefault="0009464D" w:rsidP="004211C4" w:rsidR="0009464D" w:rsidRPr="00EF057E">
      <w:pPr>
        <w:numPr>
          <w:ilvl w:val="0"/>
          <w:numId w:val="5"/>
        </w:numPr>
        <w:jc w:val="both"/>
        <w:rPr>
          <w:rFonts w:hAnsi="Garamond" w:ascii="Garamond"/>
          <w:b/>
        </w:rPr>
      </w:pPr>
      <w:r w:rsidRPr="00EF057E">
        <w:rPr>
          <w:rFonts w:hAnsi="Garamond" w:ascii="Garamond"/>
          <w:b/>
        </w:rPr>
        <w:t>RH, Ministarstvo financija, Porezna uprava/ Aristotel d.o.o.</w:t>
      </w:r>
      <w:r w:rsidR="00EF057E" w:rsidRPr="00EF057E">
        <w:rPr>
          <w:rFonts w:hAnsi="Garamond" w:ascii="Garamond"/>
          <w:b/>
        </w:rPr>
        <w:t xml:space="preserve"> u stečaju</w:t>
      </w:r>
      <w:r w:rsidRPr="00EF057E">
        <w:rPr>
          <w:rFonts w:hAnsi="Garamond" w:ascii="Garamond"/>
          <w:b/>
        </w:rPr>
        <w:t xml:space="preserve">  – OS Zlatar, SS Zabok, Pu Ovr – 1495/2015 (stari broj Ovr-1012/2013) (naš broj 160312), VPS: 52.452,50 kuna</w:t>
      </w:r>
    </w:p>
    <w:p w:rsidRDefault="0009464D" w:rsidP="0009464D" w:rsidR="0009464D" w:rsidRPr="00EF057E">
      <w:pPr>
        <w:jc w:val="both"/>
        <w:rPr>
          <w:rFonts w:hAnsi="Garamond" w:ascii="Garamond"/>
        </w:rPr>
      </w:pPr>
      <w:r w:rsidRPr="00EF057E">
        <w:rPr>
          <w:rFonts w:hAnsi="Garamond" w:ascii="Garamond"/>
        </w:rPr>
        <w:t xml:space="preserve">ODO u Zlataru je podnio prijedlog za osiguranje novčane tražbine prisilnim zasnivanjem založnog prava na nekretninama, isto je i određeno Rješenjem od 01.07.2014. godine, radi osiguranja 52.452,50 kuna  temeljem Rješenja ministarstva financija, Porezne uprave, Područnog ureda Zagreb, Ispostava Dugo selo Klase: UP/I-410-20/2011-01/451, i Klase UP/I-410-20/2011-01/452, na nekretnini upisanoj u zk. ul. br. 1843, k.o. Selno. Protiv rješenja podnesena je žalba koja je Rješenjem od 09.12.2014. odbijena, </w:t>
      </w:r>
    </w:p>
    <w:p w:rsidRDefault="0009464D" w:rsidP="0009464D" w:rsidR="0009464D" w:rsidRPr="00EF057E">
      <w:pPr>
        <w:jc w:val="both"/>
        <w:rPr>
          <w:rFonts w:hAnsi="Garamond" w:ascii="Garamond"/>
          <w:highlight w:val="yellow"/>
        </w:rPr>
      </w:pPr>
    </w:p>
    <w:p w:rsidRDefault="0009464D" w:rsidP="004211C4" w:rsidR="0009464D" w:rsidRPr="00EF057E">
      <w:pPr>
        <w:numPr>
          <w:ilvl w:val="0"/>
          <w:numId w:val="5"/>
        </w:numPr>
        <w:jc w:val="both"/>
        <w:rPr>
          <w:rFonts w:hAnsi="Garamond" w:ascii="Garamond"/>
          <w:b/>
        </w:rPr>
      </w:pPr>
      <w:r w:rsidRPr="00EF057E">
        <w:rPr>
          <w:rFonts w:hAnsi="Garamond" w:ascii="Garamond"/>
          <w:b/>
        </w:rPr>
        <w:t xml:space="preserve"> RH / Aristotel d.o.o.</w:t>
      </w:r>
      <w:r w:rsidR="00EF057E" w:rsidRPr="00EF057E">
        <w:rPr>
          <w:rFonts w:hAnsi="Garamond" w:ascii="Garamond"/>
          <w:b/>
        </w:rPr>
        <w:t xml:space="preserve"> u stečaju</w:t>
      </w:r>
      <w:r w:rsidRPr="00EF057E">
        <w:rPr>
          <w:rFonts w:hAnsi="Garamond" w:ascii="Garamond"/>
          <w:b/>
        </w:rPr>
        <w:t xml:space="preserve"> – OS Sisak – Ovr-172/2014, radi: osiguranja prisilnim zasnivanjem založnog prava na nekretnini (naš broj 160314)</w:t>
      </w:r>
    </w:p>
    <w:p w:rsidRDefault="0009464D" w:rsidP="0009464D" w:rsidR="0009464D">
      <w:pPr>
        <w:jc w:val="both"/>
        <w:rPr>
          <w:rFonts w:hAnsi="Garamond" w:ascii="Garamond"/>
        </w:rPr>
      </w:pPr>
      <w:r w:rsidRPr="00EF057E">
        <w:rPr>
          <w:rFonts w:hAnsi="Garamond" w:ascii="Garamond"/>
        </w:rPr>
        <w:t>Postupak je pokrenut prijedlogom za osiguranje 07.02.2014. godine, Rješenje o osiguranju je doneseno 18.03.2014.te je na isto podnesena žalba koja je odbijena kao neosnovana. Još nam nije dostavljena preslika spisa.</w:t>
      </w:r>
    </w:p>
    <w:p w:rsidRDefault="008E2B24" w:rsidP="0009464D" w:rsidR="008E2B24" w:rsidRPr="00EF057E">
      <w:pPr>
        <w:jc w:val="both"/>
        <w:rPr>
          <w:rFonts w:hAnsi="Garamond" w:ascii="Garamond"/>
        </w:rPr>
      </w:pPr>
    </w:p>
    <w:p w:rsidRDefault="0009464D" w:rsidP="004211C4" w:rsidR="0009464D" w:rsidRPr="00EF057E">
      <w:pPr>
        <w:numPr>
          <w:ilvl w:val="0"/>
          <w:numId w:val="5"/>
        </w:numPr>
        <w:jc w:val="both"/>
        <w:rPr>
          <w:rFonts w:hAnsi="Garamond" w:ascii="Garamond"/>
          <w:b/>
        </w:rPr>
      </w:pPr>
      <w:r w:rsidRPr="00EF057E">
        <w:rPr>
          <w:rFonts w:hAnsi="Garamond" w:ascii="Garamond"/>
          <w:b/>
        </w:rPr>
        <w:t>RH / Aristotel d.o.o.</w:t>
      </w:r>
      <w:r w:rsidR="00EF057E" w:rsidRPr="00EF057E">
        <w:rPr>
          <w:rFonts w:hAnsi="Garamond" w:ascii="Garamond"/>
          <w:b/>
        </w:rPr>
        <w:t xml:space="preserve"> u stečaju</w:t>
      </w:r>
      <w:r w:rsidRPr="00EF057E">
        <w:rPr>
          <w:rFonts w:hAnsi="Garamond" w:ascii="Garamond"/>
          <w:b/>
        </w:rPr>
        <w:t xml:space="preserve"> – OS Novi ZG, SS Zaprešić – Pu Ovr-3975/2015,  radi: osiguranja prisilnim zasnivanjem založnog prava na nekretnini (naš broj 160307)</w:t>
      </w:r>
    </w:p>
    <w:p w:rsidRDefault="0009464D" w:rsidP="0009464D" w:rsidR="0009464D" w:rsidRPr="00EF057E">
      <w:pPr>
        <w:jc w:val="both"/>
        <w:rPr>
          <w:rFonts w:hAnsi="Garamond" w:ascii="Garamond"/>
        </w:rPr>
      </w:pPr>
      <w:r w:rsidRPr="00EF057E">
        <w:rPr>
          <w:rFonts w:hAnsi="Garamond" w:ascii="Garamond"/>
        </w:rPr>
        <w:t>Postupak je pokrenut 04.11.2014., Rješenje o osiguranju je doneseno i postalo je ovršno 20.11.2014. godine, prijava zastupanja zaprimljena ali nam nije dostavljena preslika spisa</w:t>
      </w:r>
    </w:p>
    <w:p w:rsidRDefault="0009464D" w:rsidP="0009464D" w:rsidR="0009464D" w:rsidRPr="00EF057E">
      <w:pPr>
        <w:jc w:val="both"/>
        <w:rPr>
          <w:rFonts w:hAnsi="Garamond" w:ascii="Garamond"/>
        </w:rPr>
      </w:pPr>
    </w:p>
    <w:p w:rsidRDefault="0009464D" w:rsidP="004211C4" w:rsidR="0009464D" w:rsidRPr="00EF057E">
      <w:pPr>
        <w:numPr>
          <w:ilvl w:val="0"/>
          <w:numId w:val="5"/>
        </w:numPr>
        <w:jc w:val="both"/>
        <w:rPr>
          <w:rFonts w:hAnsi="Garamond" w:ascii="Garamond"/>
          <w:b/>
        </w:rPr>
      </w:pPr>
      <w:r w:rsidRPr="00EF057E">
        <w:rPr>
          <w:rFonts w:hAnsi="Garamond" w:ascii="Garamond"/>
          <w:b/>
        </w:rPr>
        <w:t>RH / Aristotel d.o.o.</w:t>
      </w:r>
      <w:r w:rsidR="00EF057E" w:rsidRPr="00EF057E">
        <w:rPr>
          <w:rFonts w:hAnsi="Garamond" w:ascii="Garamond"/>
          <w:b/>
        </w:rPr>
        <w:t xml:space="preserve"> u stečaju</w:t>
      </w:r>
      <w:r w:rsidRPr="00EF057E">
        <w:rPr>
          <w:rFonts w:hAnsi="Garamond" w:ascii="Garamond"/>
          <w:b/>
        </w:rPr>
        <w:t xml:space="preserve"> – ŽS Pula – Gž-3808/2013, radi: osiguranja prisilnim zasnivanjem založnog prava na nekretnini (naš broj 160340)</w:t>
      </w:r>
    </w:p>
    <w:p w:rsidRDefault="0009464D" w:rsidP="0009464D" w:rsidR="0009464D" w:rsidRPr="00EF057E">
      <w:pPr>
        <w:jc w:val="both"/>
        <w:rPr>
          <w:rFonts w:hAnsi="Garamond" w:ascii="Garamond"/>
        </w:rPr>
      </w:pPr>
      <w:r w:rsidRPr="00EF057E">
        <w:rPr>
          <w:rFonts w:hAnsi="Garamond" w:ascii="Garamond"/>
        </w:rPr>
        <w:t>Postupak pokrenut 14.10.2013., doneseno Rješenje o osiguranju 24.10.2013., na isto je izjavljena žalba koja je odbijena, nemamo presliku spisa</w:t>
      </w:r>
    </w:p>
    <w:p w:rsidRDefault="0009464D" w:rsidP="0009464D" w:rsidR="0009464D" w:rsidRPr="00EF057E">
      <w:pPr>
        <w:jc w:val="both"/>
        <w:rPr>
          <w:rFonts w:hAnsi="Garamond" w:ascii="Garamond"/>
        </w:rPr>
      </w:pPr>
    </w:p>
    <w:p w:rsidRDefault="0009464D" w:rsidP="004211C4" w:rsidR="0009464D" w:rsidRPr="00EF057E">
      <w:pPr>
        <w:numPr>
          <w:ilvl w:val="0"/>
          <w:numId w:val="5"/>
        </w:numPr>
        <w:jc w:val="both"/>
        <w:rPr>
          <w:rFonts w:hAnsi="Garamond" w:ascii="Garamond"/>
          <w:b/>
        </w:rPr>
      </w:pPr>
      <w:r w:rsidRPr="00EF057E">
        <w:rPr>
          <w:rFonts w:hAnsi="Garamond" w:ascii="Garamond"/>
          <w:b/>
        </w:rPr>
        <w:t>RH / Aristotel d.o.o.</w:t>
      </w:r>
      <w:r w:rsidR="00EF057E" w:rsidRPr="00EF057E">
        <w:rPr>
          <w:rFonts w:hAnsi="Garamond" w:ascii="Garamond"/>
          <w:b/>
        </w:rPr>
        <w:t xml:space="preserve"> u stečaju</w:t>
      </w:r>
      <w:r w:rsidRPr="00EF057E">
        <w:rPr>
          <w:rFonts w:hAnsi="Garamond" w:ascii="Garamond"/>
          <w:b/>
        </w:rPr>
        <w:t xml:space="preserve"> – OS Pula, Ovr-329/14, radi osiguranja prisilnim zasnivanjem založnog prava na nekretnini (naš broj 160299)</w:t>
      </w:r>
    </w:p>
    <w:p w:rsidRDefault="0009464D" w:rsidP="0009464D" w:rsidR="0009464D" w:rsidRPr="00EF057E">
      <w:pPr>
        <w:jc w:val="both"/>
        <w:rPr>
          <w:rFonts w:hAnsi="Garamond" w:ascii="Garamond"/>
        </w:rPr>
      </w:pPr>
      <w:r w:rsidRPr="00EF057E">
        <w:rPr>
          <w:rFonts w:hAnsi="Garamond" w:ascii="Garamond"/>
        </w:rPr>
        <w:lastRenderedPageBreak/>
        <w:t>Postupak pokrenut 18.02.2014. godine, Rješenje o osiguranju je doneseno 19.02.2014., te je isto postalo pravomoćno 10.11.2014. godine, nemamo presliku spisa</w:t>
      </w:r>
    </w:p>
    <w:p w:rsidRDefault="0009464D" w:rsidP="0009464D" w:rsidR="0009464D" w:rsidRPr="00EF057E">
      <w:pPr>
        <w:jc w:val="both"/>
        <w:rPr>
          <w:rFonts w:hAnsi="Garamond" w:ascii="Garamond"/>
        </w:rPr>
      </w:pPr>
    </w:p>
    <w:p w:rsidRDefault="0009464D" w:rsidP="004211C4" w:rsidR="0009464D" w:rsidRPr="00EF057E">
      <w:pPr>
        <w:numPr>
          <w:ilvl w:val="0"/>
          <w:numId w:val="5"/>
        </w:numPr>
        <w:jc w:val="both"/>
        <w:rPr>
          <w:rFonts w:hAnsi="Garamond" w:ascii="Garamond"/>
          <w:b/>
        </w:rPr>
      </w:pPr>
      <w:r w:rsidRPr="00EF057E">
        <w:rPr>
          <w:rFonts w:hAnsi="Garamond" w:ascii="Garamond"/>
          <w:b/>
        </w:rPr>
        <w:t xml:space="preserve"> RH / Aristotel d.o.o. </w:t>
      </w:r>
      <w:r w:rsidR="00EF057E" w:rsidRPr="00EF057E">
        <w:rPr>
          <w:rFonts w:hAnsi="Garamond" w:ascii="Garamond"/>
          <w:b/>
        </w:rPr>
        <w:t xml:space="preserve">u stečaju </w:t>
      </w:r>
      <w:r w:rsidRPr="00EF057E">
        <w:rPr>
          <w:rFonts w:hAnsi="Garamond" w:ascii="Garamond"/>
          <w:b/>
        </w:rPr>
        <w:t>– OS Pula – Ovr-2661/13, radi: radi osiguranja prisilnim zasnivanjem založnog prava na nekretnini (naš broj 160300) (naš broj 160300)</w:t>
      </w:r>
    </w:p>
    <w:p w:rsidRDefault="0009464D" w:rsidP="0009464D" w:rsidR="0009464D" w:rsidRPr="00EF057E">
      <w:pPr>
        <w:jc w:val="both"/>
        <w:rPr>
          <w:rFonts w:hAnsi="Garamond" w:ascii="Garamond"/>
          <w:b/>
        </w:rPr>
      </w:pPr>
      <w:r w:rsidRPr="00EF057E">
        <w:rPr>
          <w:rFonts w:hAnsi="Garamond" w:ascii="Garamond"/>
        </w:rPr>
        <w:t>Postupak je pokrenut 19.09.2012. godine, doneseno je Rješenje o osiguranju, izjavljena je Žalba 31.12.2013. godine koja je odbijena kao neosnovana, nemamo presliku spisa</w:t>
      </w:r>
    </w:p>
    <w:p w:rsidRDefault="0009464D" w:rsidP="0009464D" w:rsidR="0009464D" w:rsidRPr="00EF057E">
      <w:pPr>
        <w:jc w:val="both"/>
        <w:rPr>
          <w:rFonts w:hAnsi="Garamond" w:ascii="Garamond"/>
        </w:rPr>
      </w:pPr>
    </w:p>
    <w:p w:rsidRDefault="0009464D" w:rsidP="004211C4" w:rsidR="0009464D" w:rsidRPr="00EF057E">
      <w:pPr>
        <w:numPr>
          <w:ilvl w:val="0"/>
          <w:numId w:val="5"/>
        </w:numPr>
        <w:jc w:val="both"/>
        <w:rPr>
          <w:rFonts w:hAnsi="Garamond" w:ascii="Garamond"/>
          <w:b/>
        </w:rPr>
      </w:pPr>
      <w:r w:rsidRPr="00EF057E">
        <w:rPr>
          <w:rFonts w:hAnsi="Garamond" w:ascii="Garamond"/>
          <w:b/>
        </w:rPr>
        <w:t xml:space="preserve">RH / Aristotel d.o.o. </w:t>
      </w:r>
      <w:r w:rsidR="00EF057E" w:rsidRPr="00EF057E">
        <w:rPr>
          <w:rFonts w:hAnsi="Garamond" w:ascii="Garamond"/>
          <w:b/>
        </w:rPr>
        <w:t xml:space="preserve">u stečaju </w:t>
      </w:r>
      <w:r w:rsidRPr="00EF057E">
        <w:rPr>
          <w:rFonts w:hAnsi="Garamond" w:ascii="Garamond"/>
          <w:b/>
        </w:rPr>
        <w:t>– OGS ZG – Ovr-2888/2013, radi: osiguranja prisilnim zasnivanjem založnog prava na nekretnini (naš broj 160332)</w:t>
      </w:r>
    </w:p>
    <w:p w:rsidRDefault="0009464D" w:rsidP="0009464D" w:rsidR="0009464D" w:rsidRPr="00EF057E">
      <w:pPr>
        <w:jc w:val="both"/>
        <w:rPr>
          <w:rFonts w:hAnsi="Garamond" w:ascii="Garamond"/>
        </w:rPr>
      </w:pPr>
      <w:r w:rsidRPr="00EF057E">
        <w:rPr>
          <w:rFonts w:hAnsi="Garamond" w:ascii="Garamond"/>
        </w:rPr>
        <w:t>Postupak je pokrenut prijedlogom za osiguranje od 30.10.2013. godine, doneseno je Rješenje o osiguranju dana 06.11.2013. godine te je isto postalo pravomoćno i ovršno 20.12.2013. godine, nemamo presliku spisa</w:t>
      </w:r>
    </w:p>
    <w:p w:rsidRDefault="0009464D" w:rsidP="0009464D" w:rsidR="0009464D" w:rsidRPr="00EF057E">
      <w:pPr>
        <w:jc w:val="both"/>
        <w:rPr>
          <w:rFonts w:hAnsi="Garamond" w:ascii="Garamond"/>
        </w:rPr>
      </w:pPr>
    </w:p>
    <w:p w:rsidRDefault="0009464D" w:rsidP="004211C4" w:rsidR="0009464D" w:rsidRPr="00EF057E">
      <w:pPr>
        <w:numPr>
          <w:ilvl w:val="0"/>
          <w:numId w:val="5"/>
        </w:numPr>
        <w:jc w:val="both"/>
        <w:rPr>
          <w:rFonts w:hAnsi="Garamond" w:ascii="Garamond"/>
          <w:b/>
        </w:rPr>
      </w:pPr>
      <w:r w:rsidRPr="00EF057E">
        <w:rPr>
          <w:rFonts w:hAnsi="Garamond" w:ascii="Garamond"/>
          <w:b/>
        </w:rPr>
        <w:t xml:space="preserve"> RH / Aristotel d.o.o. </w:t>
      </w:r>
      <w:r w:rsidR="00EF057E" w:rsidRPr="00EF057E">
        <w:rPr>
          <w:rFonts w:hAnsi="Garamond" w:ascii="Garamond"/>
          <w:b/>
        </w:rPr>
        <w:t xml:space="preserve">u stečaju </w:t>
      </w:r>
      <w:r w:rsidRPr="00EF057E">
        <w:rPr>
          <w:rFonts w:hAnsi="Garamond" w:ascii="Garamond"/>
          <w:b/>
        </w:rPr>
        <w:t>– OS u Virovitici, Ovr-91/2014, radi: osiguranja prisilnim zasnivanjem založnog prava na nekretnini (naš broj 160305)</w:t>
      </w:r>
    </w:p>
    <w:p w:rsidRDefault="0009464D" w:rsidP="0009464D" w:rsidR="0009464D" w:rsidRPr="00EF057E">
      <w:pPr>
        <w:jc w:val="both"/>
        <w:rPr>
          <w:rFonts w:hAnsi="Garamond" w:ascii="Garamond"/>
        </w:rPr>
      </w:pPr>
      <w:r w:rsidRPr="00EF057E">
        <w:rPr>
          <w:rFonts w:hAnsi="Garamond" w:ascii="Garamond"/>
        </w:rPr>
        <w:t>Postupak je pokrenut prijedlogom za osiguranje 07.02.2014. godine, doneseno je rješenje o osiguranju, podnesena je žalba 03.03.2014. godine koja je koja je odbijena kao neosnovana rješenjem od 17.04.2014. Nismo još dobili spis predmeta</w:t>
      </w:r>
    </w:p>
    <w:p w:rsidRDefault="0009464D" w:rsidP="0009464D" w:rsidR="0009464D" w:rsidRPr="00EF057E">
      <w:pPr>
        <w:jc w:val="both"/>
        <w:rPr>
          <w:rFonts w:hAnsi="Garamond" w:ascii="Garamond"/>
        </w:rPr>
      </w:pPr>
    </w:p>
    <w:p w:rsidRDefault="0009464D" w:rsidP="004211C4" w:rsidR="0009464D" w:rsidRPr="00EF057E">
      <w:pPr>
        <w:numPr>
          <w:ilvl w:val="0"/>
          <w:numId w:val="5"/>
        </w:numPr>
        <w:jc w:val="both"/>
        <w:rPr>
          <w:rFonts w:hAnsi="Garamond" w:ascii="Garamond"/>
          <w:b/>
        </w:rPr>
      </w:pPr>
      <w:r w:rsidRPr="00EF057E">
        <w:rPr>
          <w:rFonts w:hAnsi="Garamond" w:ascii="Garamond"/>
          <w:b/>
        </w:rPr>
        <w:t xml:space="preserve">RH / Aristotel d.o.o. </w:t>
      </w:r>
      <w:r w:rsidR="00EF057E" w:rsidRPr="00EF057E">
        <w:rPr>
          <w:rFonts w:hAnsi="Garamond" w:ascii="Garamond"/>
          <w:b/>
        </w:rPr>
        <w:t xml:space="preserve">u stečaju </w:t>
      </w:r>
      <w:r w:rsidRPr="00EF057E">
        <w:rPr>
          <w:rFonts w:hAnsi="Garamond" w:ascii="Garamond"/>
          <w:b/>
        </w:rPr>
        <w:t>– OS u Zaboku, Ovr-787/14, radi: osiguranja prisilnim zasnivanjem založnog prava (naš broj 160313), VPS: 66.512,36 kuna</w:t>
      </w:r>
    </w:p>
    <w:p w:rsidRDefault="0009464D" w:rsidP="0009464D" w:rsidR="0009464D" w:rsidRPr="00EF057E">
      <w:pPr>
        <w:jc w:val="both"/>
        <w:rPr>
          <w:rFonts w:hAnsi="Garamond" w:ascii="Garamond"/>
        </w:rPr>
      </w:pPr>
      <w:r w:rsidRPr="00EF057E">
        <w:rPr>
          <w:rFonts w:hAnsi="Garamond" w:ascii="Garamond"/>
        </w:rPr>
        <w:t>Postupak je pokrenut prijedlogom za osiguranje od 12.11.2014. godine, dana 13.11.2014. godine doneseno je Rješenje radi osiguranja novčane tražbine u iznosu od 66.512,36 kuna temeljem Rješenja Ministarstva financija-Porezne uprave, Područnog ureda Zagreb, Ispostava Zaprešić Klase: UP/I-410-20/2011-01/01036od 20.10.2011. godine, Klase: UP/I-410-20/2011-01/00699, Klase: UP/I-410-20/2011-01/01070. Nemamo u odnosu na promet kojih nekretnina je to rješenje doneseno. Osiguranje je određeno na nekretnini upisanoj u zk.ul.br.1843, k.o. Selno</w:t>
      </w:r>
      <w:r w:rsidR="008E2B24">
        <w:rPr>
          <w:rFonts w:hAnsi="Garamond" w:ascii="Garamond"/>
        </w:rPr>
        <w:t>.</w:t>
      </w:r>
    </w:p>
    <w:p w:rsidRDefault="0009464D" w:rsidP="0009464D" w:rsidR="0009464D" w:rsidRPr="00EF057E">
      <w:pPr>
        <w:jc w:val="both"/>
        <w:rPr>
          <w:rFonts w:hAnsi="Garamond" w:ascii="Garamond"/>
        </w:rPr>
      </w:pPr>
    </w:p>
    <w:p w:rsidRDefault="0009464D" w:rsidP="004211C4" w:rsidR="0009464D" w:rsidRPr="00EF057E">
      <w:pPr>
        <w:numPr>
          <w:ilvl w:val="0"/>
          <w:numId w:val="5"/>
        </w:numPr>
        <w:jc w:val="both"/>
        <w:rPr>
          <w:rFonts w:hAnsi="Garamond" w:ascii="Garamond"/>
          <w:b/>
        </w:rPr>
      </w:pPr>
      <w:r w:rsidRPr="00EF057E">
        <w:rPr>
          <w:rFonts w:hAnsi="Garamond" w:ascii="Garamond"/>
          <w:b/>
        </w:rPr>
        <w:t>RH/ Aristotel d.o.o.</w:t>
      </w:r>
      <w:r w:rsidR="00EF057E" w:rsidRPr="00EF057E">
        <w:rPr>
          <w:rFonts w:hAnsi="Garamond" w:ascii="Garamond"/>
          <w:b/>
        </w:rPr>
        <w:t xml:space="preserve"> u stečaju </w:t>
      </w:r>
      <w:r w:rsidRPr="00EF057E">
        <w:rPr>
          <w:rFonts w:hAnsi="Garamond" w:ascii="Garamond"/>
          <w:b/>
        </w:rPr>
        <w:t>- OS u Bjelovaru, Ovr-374/2014, radi: osiguranja prisilnim zasnivanjem založnog prava na nekretnini (naš broj 160301)</w:t>
      </w:r>
    </w:p>
    <w:p w:rsidRDefault="0009464D" w:rsidP="0009464D" w:rsidR="0009464D" w:rsidRPr="00EF057E">
      <w:pPr>
        <w:jc w:val="both"/>
        <w:rPr>
          <w:rFonts w:hAnsi="Garamond" w:ascii="Garamond"/>
        </w:rPr>
      </w:pPr>
      <w:r w:rsidRPr="00EF057E">
        <w:rPr>
          <w:rFonts w:hAnsi="Garamond" w:ascii="Garamond"/>
        </w:rPr>
        <w:t>Postupak je pokrenut prijedlogom za osiguranje 07.02.2014. godine, 28.02.2014. godine doneseno je rješenje protiv kojeg je podnesena žalba koja je koja je odbijena kao neosnovana rješenjem od 21.05.2015. Nismo još dobili spis predmeta.</w:t>
      </w:r>
    </w:p>
    <w:p w:rsidRDefault="00EF057E" w:rsidP="0009464D" w:rsidR="00EF057E" w:rsidRPr="00EF057E">
      <w:pPr>
        <w:jc w:val="both"/>
        <w:rPr>
          <w:rFonts w:hAnsi="Garamond" w:ascii="Garamond"/>
        </w:rPr>
      </w:pPr>
    </w:p>
    <w:p w:rsidRDefault="00EF057E" w:rsidP="0009464D" w:rsidR="0009464D" w:rsidRPr="00EF057E">
      <w:pPr>
        <w:jc w:val="both"/>
        <w:rPr>
          <w:rFonts w:hAnsi="Garamond" w:ascii="Garamond"/>
          <w:b/>
        </w:rPr>
      </w:pPr>
      <w:r w:rsidRPr="00EF057E">
        <w:rPr>
          <w:rFonts w:hAnsi="Garamond" w:ascii="Garamond"/>
          <w:b/>
        </w:rPr>
        <w:t xml:space="preserve">D) </w:t>
      </w:r>
      <w:r w:rsidR="0009464D" w:rsidRPr="00EF057E">
        <w:rPr>
          <w:rFonts w:hAnsi="Garamond" w:ascii="Garamond"/>
          <w:b/>
        </w:rPr>
        <w:t xml:space="preserve">UPRAVNE TUŽBE (AKTIVNE): </w:t>
      </w:r>
    </w:p>
    <w:p w:rsidRDefault="0009464D" w:rsidP="0009464D" w:rsidR="0009464D" w:rsidRPr="00EF057E">
      <w:pPr>
        <w:jc w:val="both"/>
        <w:rPr>
          <w:rFonts w:hAnsi="Garamond" w:ascii="Garamond"/>
          <w:b/>
        </w:rPr>
      </w:pPr>
    </w:p>
    <w:p w:rsidRDefault="0009464D" w:rsidP="004211C4" w:rsidR="0009464D" w:rsidRPr="00EF057E">
      <w:pPr>
        <w:numPr>
          <w:ilvl w:val="0"/>
          <w:numId w:val="5"/>
        </w:numPr>
        <w:jc w:val="both"/>
        <w:rPr>
          <w:rFonts w:hAnsi="Garamond" w:ascii="Garamond"/>
          <w:b/>
        </w:rPr>
      </w:pPr>
      <w:r w:rsidRPr="00EF057E">
        <w:rPr>
          <w:rFonts w:hAnsi="Garamond" w:ascii="Garamond"/>
          <w:b/>
        </w:rPr>
        <w:t>ARISTOTEL d.o.o.</w:t>
      </w:r>
      <w:r w:rsidR="00EF057E" w:rsidRPr="00EF057E">
        <w:rPr>
          <w:rFonts w:hAnsi="Garamond" w:ascii="Garamond"/>
          <w:b/>
        </w:rPr>
        <w:t xml:space="preserve"> u stečaju</w:t>
      </w:r>
      <w:r w:rsidRPr="00EF057E">
        <w:rPr>
          <w:rFonts w:hAnsi="Garamond" w:ascii="Garamond"/>
          <w:b/>
        </w:rPr>
        <w:t xml:space="preserve"> c/a RH, MINISTARSTVO FINANCIJA, SAMOSTALNI SEKTOR ZA DRUGOSTUPANJSKI UPRAVNI POSTUPAK, Upravni sud Zagreb, UsI-1935/15</w:t>
      </w:r>
    </w:p>
    <w:p w:rsidRDefault="0009464D" w:rsidP="0009464D" w:rsidR="0009464D" w:rsidRPr="00EF057E">
      <w:pPr>
        <w:numPr>
          <w:ilvl w:val="0"/>
          <w:numId w:val="28"/>
        </w:numPr>
        <w:jc w:val="both"/>
        <w:rPr>
          <w:rFonts w:hAnsi="Garamond" w:ascii="Garamond"/>
        </w:rPr>
      </w:pPr>
      <w:r w:rsidRPr="00EF057E">
        <w:rPr>
          <w:rFonts w:hAnsi="Garamond" w:ascii="Garamond"/>
        </w:rPr>
        <w:t>tužba je podnesena radi poništenja drugostupanjskog rješenja Ministarstva financija kojim je potvrđeno prvostupanjsko rješenje Ministarstva financija, područnog ureda Zagreb, Ispostave Zagreb, Klase: UP/I-410-20/11-01/1486 kojim je utvrđena porezna obveza Aristotela s osnova prometa nekretnine upisane u zk.ul.br.2887, k.o. Pučišća (Donja Pušća, Bregovljanska cesta 18)</w:t>
      </w:r>
    </w:p>
    <w:p w:rsidRDefault="0009464D" w:rsidP="0009464D" w:rsidR="0009464D" w:rsidRPr="00EF057E">
      <w:pPr>
        <w:numPr>
          <w:ilvl w:val="0"/>
          <w:numId w:val="28"/>
        </w:numPr>
        <w:jc w:val="both"/>
        <w:rPr>
          <w:rFonts w:hAnsi="Garamond" w:ascii="Garamond"/>
        </w:rPr>
      </w:pPr>
      <w:r w:rsidRPr="00EF057E">
        <w:rPr>
          <w:rFonts w:hAnsi="Garamond" w:ascii="Garamond"/>
        </w:rPr>
        <w:t>tužbu smo povukli jer je bila neosnovana</w:t>
      </w:r>
    </w:p>
    <w:p w:rsidRDefault="0009464D" w:rsidP="0009464D" w:rsidR="0009464D" w:rsidRPr="00EF057E">
      <w:pPr>
        <w:ind w:left="1080"/>
        <w:jc w:val="both"/>
        <w:rPr>
          <w:rFonts w:hAnsi="Garamond" w:ascii="Garamond"/>
        </w:rPr>
      </w:pPr>
    </w:p>
    <w:p w:rsidRDefault="0009464D" w:rsidP="004211C4" w:rsidR="0009464D" w:rsidRPr="00EF057E">
      <w:pPr>
        <w:numPr>
          <w:ilvl w:val="0"/>
          <w:numId w:val="5"/>
        </w:numPr>
        <w:jc w:val="both"/>
        <w:rPr>
          <w:rFonts w:hAnsi="Garamond" w:ascii="Garamond"/>
          <w:b/>
        </w:rPr>
      </w:pPr>
      <w:r w:rsidRPr="00EF057E">
        <w:rPr>
          <w:rFonts w:hAnsi="Garamond" w:ascii="Garamond"/>
          <w:b/>
        </w:rPr>
        <w:t xml:space="preserve">ARISTOTEL d.o.o. </w:t>
      </w:r>
      <w:r w:rsidR="00EF057E" w:rsidRPr="00EF057E">
        <w:rPr>
          <w:rFonts w:hAnsi="Garamond" w:ascii="Garamond"/>
          <w:b/>
        </w:rPr>
        <w:t xml:space="preserve">u stečaju </w:t>
      </w:r>
      <w:r w:rsidRPr="00EF057E">
        <w:rPr>
          <w:rFonts w:hAnsi="Garamond" w:ascii="Garamond"/>
          <w:b/>
        </w:rPr>
        <w:t>c/a RH, MINISTARSTVO FINANCIJA, SAMOSTALNI SEKTOR ZA DRUGOSTUPANJSKI UPRAVNI POSTUPAK, Upravni sud Zagreb, UsI-3593/13</w:t>
      </w:r>
    </w:p>
    <w:p w:rsidRDefault="0009464D" w:rsidP="0009464D" w:rsidR="0009464D" w:rsidRPr="00EF057E">
      <w:pPr>
        <w:numPr>
          <w:ilvl w:val="0"/>
          <w:numId w:val="28"/>
        </w:numPr>
        <w:jc w:val="both"/>
        <w:rPr>
          <w:rFonts w:hAnsi="Garamond" w:ascii="Garamond"/>
        </w:rPr>
      </w:pPr>
      <w:r w:rsidRPr="00EF057E">
        <w:rPr>
          <w:rFonts w:hAnsi="Garamond" w:ascii="Garamond"/>
        </w:rPr>
        <w:t>uvažena je žalba podnesena protiv presude, nismo još dobili spis</w:t>
      </w:r>
    </w:p>
    <w:p w:rsidRDefault="0009464D" w:rsidP="0009464D" w:rsidR="0009464D" w:rsidRPr="00EF057E">
      <w:pPr>
        <w:jc w:val="both"/>
        <w:rPr>
          <w:rFonts w:hAnsi="Garamond" w:ascii="Garamond"/>
        </w:rPr>
      </w:pPr>
    </w:p>
    <w:p w:rsidRDefault="0009464D" w:rsidP="004211C4" w:rsidR="0009464D" w:rsidRPr="00EF057E">
      <w:pPr>
        <w:numPr>
          <w:ilvl w:val="0"/>
          <w:numId w:val="5"/>
        </w:numPr>
        <w:jc w:val="both"/>
        <w:rPr>
          <w:rFonts w:hAnsi="Garamond" w:ascii="Garamond"/>
          <w:b/>
        </w:rPr>
      </w:pPr>
      <w:r w:rsidRPr="00EF057E">
        <w:rPr>
          <w:rFonts w:hAnsi="Garamond" w:ascii="Garamond"/>
          <w:b/>
        </w:rPr>
        <w:t xml:space="preserve">ARISTOTEL d.o.o. </w:t>
      </w:r>
      <w:r w:rsidR="00EF057E" w:rsidRPr="00EF057E">
        <w:rPr>
          <w:rFonts w:hAnsi="Garamond" w:ascii="Garamond"/>
          <w:b/>
        </w:rPr>
        <w:t xml:space="preserve">u stečaju </w:t>
      </w:r>
      <w:r w:rsidRPr="00EF057E">
        <w:rPr>
          <w:rFonts w:hAnsi="Garamond" w:ascii="Garamond"/>
          <w:b/>
        </w:rPr>
        <w:t xml:space="preserve">c/a RH, MINISTARSTVO FINANCIJA, SAMOSTALNI </w:t>
      </w:r>
      <w:r w:rsidRPr="00EF057E">
        <w:rPr>
          <w:rFonts w:hAnsi="Garamond" w:ascii="Garamond"/>
          <w:b/>
        </w:rPr>
        <w:lastRenderedPageBreak/>
        <w:t>SEKTOR ZA DRUGOSTUPANJSKI UPRAVNI POSTUPAK, Upravni sud Zagreb, UsI-1935/15</w:t>
      </w:r>
    </w:p>
    <w:p w:rsidRDefault="0009464D" w:rsidP="0009464D" w:rsidR="0009464D" w:rsidRPr="00EF057E">
      <w:pPr>
        <w:ind w:left="720"/>
        <w:jc w:val="both"/>
        <w:rPr>
          <w:rFonts w:hAnsi="Garamond" w:ascii="Garamond"/>
          <w:b/>
        </w:rPr>
      </w:pPr>
    </w:p>
    <w:p w:rsidRDefault="0009464D" w:rsidP="004211C4" w:rsidR="0009464D" w:rsidRPr="00EF057E">
      <w:pPr>
        <w:numPr>
          <w:ilvl w:val="0"/>
          <w:numId w:val="5"/>
        </w:numPr>
        <w:jc w:val="both"/>
        <w:rPr>
          <w:rFonts w:hAnsi="Garamond" w:ascii="Garamond"/>
          <w:b/>
        </w:rPr>
      </w:pPr>
      <w:r w:rsidRPr="00EF057E">
        <w:rPr>
          <w:rFonts w:hAnsi="Garamond" w:ascii="Garamond"/>
          <w:b/>
        </w:rPr>
        <w:t xml:space="preserve">ARISTOTEL d.o.o. </w:t>
      </w:r>
      <w:r w:rsidR="00EF057E" w:rsidRPr="00EF057E">
        <w:rPr>
          <w:rFonts w:hAnsi="Garamond" w:ascii="Garamond"/>
          <w:b/>
        </w:rPr>
        <w:t xml:space="preserve">u stečaju </w:t>
      </w:r>
      <w:r w:rsidRPr="00EF057E">
        <w:rPr>
          <w:rFonts w:hAnsi="Garamond" w:ascii="Garamond"/>
          <w:b/>
        </w:rPr>
        <w:t>c/a RH, MINISTARSTVO FINANCIJA, SAMOSTALNI SEKTOR ZA DRUGOSTUPANJSKI UPRAVNI POSTUPAK, Upravni sud Zagreb, UsI-3345/16</w:t>
      </w:r>
    </w:p>
    <w:p w:rsidRDefault="0009464D" w:rsidP="0009464D" w:rsidR="0009464D" w:rsidRPr="00EF057E">
      <w:pPr>
        <w:ind w:left="1080"/>
        <w:jc w:val="both"/>
        <w:rPr>
          <w:rFonts w:hAnsi="Garamond" w:ascii="Garamond"/>
        </w:rPr>
      </w:pPr>
    </w:p>
    <w:p w:rsidRDefault="0009464D" w:rsidP="004211C4" w:rsidR="0009464D" w:rsidRPr="00EF057E">
      <w:pPr>
        <w:numPr>
          <w:ilvl w:val="0"/>
          <w:numId w:val="5"/>
        </w:numPr>
        <w:jc w:val="both"/>
        <w:rPr>
          <w:rFonts w:hAnsi="Garamond" w:ascii="Garamond"/>
          <w:b/>
        </w:rPr>
      </w:pPr>
      <w:r w:rsidRPr="00EF057E">
        <w:rPr>
          <w:rFonts w:hAnsi="Garamond" w:ascii="Garamond"/>
          <w:b/>
        </w:rPr>
        <w:t xml:space="preserve">ARISTOTEL d.o.o. </w:t>
      </w:r>
      <w:r w:rsidR="00EF057E" w:rsidRPr="00EF057E">
        <w:rPr>
          <w:rFonts w:hAnsi="Garamond" w:ascii="Garamond"/>
          <w:b/>
        </w:rPr>
        <w:t xml:space="preserve">u stečaju </w:t>
      </w:r>
      <w:r w:rsidRPr="00EF057E">
        <w:rPr>
          <w:rFonts w:hAnsi="Garamond" w:ascii="Garamond"/>
          <w:b/>
        </w:rPr>
        <w:t>c/a RH, MINISTARSTVO FINANCIJA, SAMOSTALNI SEKTOR ZA DRUGOSTUPANJSKI UPRAVNI POSTUPAK, Upravni sud Zagreb, UsI-3344/15</w:t>
      </w:r>
    </w:p>
    <w:p w:rsidRDefault="0009464D" w:rsidP="0009464D" w:rsidR="0009464D" w:rsidRPr="00EF057E">
      <w:pPr>
        <w:jc w:val="both"/>
        <w:rPr>
          <w:rFonts w:hAnsi="Garamond" w:ascii="Garamond"/>
        </w:rPr>
      </w:pPr>
    </w:p>
    <w:p w:rsidRDefault="00EF057E" w:rsidP="0009464D" w:rsidR="00EF057E" w:rsidRPr="00EF057E">
      <w:pPr>
        <w:rPr>
          <w:rFonts w:hAnsi="Garamond" w:ascii="Garamond"/>
          <w:b/>
          <w:sz w:val="28"/>
        </w:rPr>
      </w:pPr>
      <w:r w:rsidRPr="00EF057E">
        <w:rPr>
          <w:rFonts w:hAnsi="Garamond" w:ascii="Garamond"/>
          <w:b/>
          <w:sz w:val="28"/>
        </w:rPr>
        <w:t>E) KAZNENI POSTUPAK</w:t>
      </w:r>
    </w:p>
    <w:p w:rsidRDefault="00EF057E" w:rsidP="00EF057E" w:rsidR="00EF057E">
      <w:pPr>
        <w:jc w:val="both"/>
        <w:rPr>
          <w:rFonts w:hAnsi="Garamond" w:ascii="Garamond"/>
        </w:rPr>
      </w:pPr>
      <w:r>
        <w:rPr>
          <w:rFonts w:hAnsi="Garamond" w:ascii="Garamond"/>
        </w:rPr>
        <w:t>- p</w:t>
      </w:r>
      <w:r w:rsidRPr="00EF057E">
        <w:rPr>
          <w:rFonts w:hAnsi="Garamond" w:ascii="Garamond"/>
        </w:rPr>
        <w:t xml:space="preserve">red  Županijskim sudom u Zagrebu, pod poslovnim brojem </w:t>
      </w:r>
      <w:r w:rsidRPr="00A02A01">
        <w:rPr>
          <w:rFonts w:hAnsi="Garamond" w:ascii="Garamond"/>
          <w:b/>
        </w:rPr>
        <w:t>K-US-55/14</w:t>
      </w:r>
      <w:r w:rsidRPr="00EF057E">
        <w:rPr>
          <w:rFonts w:hAnsi="Garamond" w:ascii="Garamond"/>
        </w:rPr>
        <w:t xml:space="preserve"> vodi se kazneni postupak protiv, I okr. Marko Romanič, II okr. Andreja Škalić,III okr. Emir Isaković, IV okr. Ivanka Bina, V okr. Enis Almašta, VI okr. Rajana Jambres, VII okr. Dario Pleskalt, VIII okr. Zvjezdan Malenica, IX okr. Dario Mitrović, X okr. Marijo Kožar, XI okr. Andro Kumarić, XII okr. Sandra Brundić, XIII okr. Nikola Đukić, XIV okr. Igor Matušić, XV okr. Adin Handžić, XVI okr. Zoran Obradović, XVII okr. Ivana Ćurić, XVIII okr. Kristijan Kowalsky i XIX okr. Nino Bevc u kojem ih se tereti da su u razdoblju od početka 2007. do 17. svibnja 2012.  na području Republike Hrvatske Alex Loxley u cilju sklapanja što većeg broja ugovora pod lihvarskim uvjetima i tako pribavljanja protupravne imovinske koristi na štetu većeg broja građana Republike Hrvatske, povezali se u zajedničko djelovanje s podijeljenim ulogama prilikom davanja zajmova zainteresiranim osobama uz ugovaranje nerazmjerne koristi iskorištavanjem njihovih teških životnih i materijalnih prilika, pri čemu je ugovaran povrat zajma na način da su u pisanim ugovorima navedeni iznosi zajma koji su bili znatno veći od iznosa stvarno danog zajma te su ugovorene i obračunate kamate na iznos ugovorenih, a ne stvarno isplaćenih iznosa, a i ugovarane su novčane kazne za odstupanja od dogovorene dinamike povrata zajma, uz osiguranje povrata zajma polaganjem bjanko zadužnica, čekova ili zalaganjem ili prijenosom vlasništva nekretnina ili vozila veće vrijednosti od stvarno danih zajmova, u koju svrhu su radi prikrivanja stvarne naravi pravnog posla koristili stotinjak osnovanih trgovačkih društava, </w:t>
      </w:r>
      <w:r w:rsidRPr="00A02A01">
        <w:rPr>
          <w:rFonts w:hAnsi="Garamond" w:ascii="Garamond"/>
          <w:b/>
        </w:rPr>
        <w:t>među njima i Aristote</w:t>
      </w:r>
      <w:r w:rsidR="00A02A01">
        <w:rPr>
          <w:rFonts w:hAnsi="Garamond" w:ascii="Garamond"/>
          <w:b/>
        </w:rPr>
        <w:t>l</w:t>
      </w:r>
      <w:r w:rsidRPr="00A02A01">
        <w:rPr>
          <w:rFonts w:hAnsi="Garamond" w:ascii="Garamond"/>
          <w:b/>
        </w:rPr>
        <w:t xml:space="preserve"> d.o.o.</w:t>
      </w:r>
      <w:r w:rsidRPr="00EF057E">
        <w:rPr>
          <w:rFonts w:hAnsi="Garamond" w:ascii="Garamond"/>
        </w:rPr>
        <w:t xml:space="preserve"> Ekonomska Analiza d.o.o. i dr. </w:t>
      </w:r>
      <w:r w:rsidR="00A02A01">
        <w:rPr>
          <w:rFonts w:hAnsi="Garamond" w:ascii="Garamond"/>
        </w:rPr>
        <w:t>Protiv nekih okrivljenika već su i donesene presude na temelju sporazuma kojima su isti proglašeni krivima.</w:t>
      </w:r>
    </w:p>
    <w:p w:rsidRDefault="00EF057E" w:rsidP="00EF057E" w:rsidR="00EF057E">
      <w:pPr>
        <w:jc w:val="both"/>
        <w:rPr>
          <w:rFonts w:hAnsi="Garamond" w:ascii="Garamond"/>
        </w:rPr>
      </w:pPr>
      <w:r>
        <w:rPr>
          <w:rFonts w:hAnsi="Garamond" w:ascii="Garamond"/>
        </w:rPr>
        <w:t>- pribavili smo optužnicu iz koje je vidljivo tko su sve fizičke osobe oštećene u tom postupku, prijavili se na zastupanje i tražili od suda da nam dostavi privremene mjere zabrane otuđenja i opterećenja koje su zabilježene na nekretninama i da nas obavijesti da li su iste u međuvremenu ukinute ili stavljene izvan snage.</w:t>
      </w:r>
    </w:p>
    <w:p w:rsidRDefault="00C86E9F" w:rsidP="00EF057E" w:rsidR="00C86E9F" w:rsidRPr="006920F4">
      <w:pPr>
        <w:jc w:val="both"/>
        <w:rPr>
          <w:rFonts w:hAnsi="Garamond" w:ascii="Garamond"/>
        </w:rPr>
      </w:pPr>
      <w:r>
        <w:rPr>
          <w:rFonts w:hAnsi="Garamond" w:ascii="Garamond"/>
        </w:rPr>
        <w:t>- pribavili smo Rješenje Županijskog suda u Zagrebu od 12.06.2012. godine, poslovni broj KIR-US-239/12 kojim je, na temelju odredbe čl. 11st.1. točka a. Zakona o oduzimanju imovinske koristi ostvarene kaznenim djelom i prekršajem određena privremena mjera osiguranja oduzimanja imovinske koristi, s time da je u njoj određeno da može trajati najdulje 60 dana nakon što su dostavi obavijest da je presuda u kaznenom postupku postala pravomoćna</w:t>
      </w:r>
      <w:r w:rsidR="0037465C" w:rsidRPr="006920F4">
        <w:rPr>
          <w:rFonts w:hAnsi="Garamond" w:ascii="Garamond"/>
        </w:rPr>
        <w:t>. Pravni posao kojim bi se raspolagalo tom stvari nakon upisa privremene mjere nema pravnog učinka.</w:t>
      </w:r>
    </w:p>
    <w:sectPr w:rsidR="00C86E9F" w:rsidRPr="006920F4">
      <w:headerReference w:type="even" r:id="rId10"/>
      <w:headerReference w:type="default" r:id="rId11"/>
      <w:footerReference w:type="even" r:id="rId12"/>
      <w:footerReference w:type="default" r:id="rId13"/>
      <w:headerReference w:type="first" r:id="rId14"/>
      <w:footerReference w:type="first" r:id="rId15"/>
      <w:footnotePr>
        <w:pos w:val="beneathText"/>
      </w:footnotePr>
      <w:pgSz w:h="16837" w:w="11905"/>
      <w:pgMar w:gutter="0" w:footer="720" w:header="720" w:left="1134" w:bottom="1134" w:right="1134" w:top="1134"/>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0929" w:rsidP="00022BEE" w:rsidR="00790929">
      <w:r>
        <w:separator/>
      </w:r>
    </w:p>
  </w:endnote>
  <w:endnote w:id="0" w:type="continuationSeparator">
    <w:p w:rsidRDefault="00790929" w:rsidP="00022BEE" w:rsidR="007909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Garamond">
    <w:panose1 w:val="02020404030301010803"/>
    <w:charset w:val="EE"/>
    <w:family w:val="roman"/>
    <w:pitch w:val="variable"/>
    <w:sig w:csb1="00000000" w:csb0="0000009F" w:usb3="00000000" w:usb2="00000000" w:usb1="00000000" w:usb0="00000287"/>
  </w:font>
  <w:font w:name="Arial Unicode MS">
    <w:panose1 w:val="020B0604020202020204"/>
    <w:charset w:val="80"/>
    <w:family w:val="swiss"/>
    <w:pitch w:val="variable"/>
    <w:sig w:csb1="00000000" w:csb0="003F01FF" w:usb3="00000000" w:usb2="0000003F" w:usb1="E9DFFFFF" w:usb0="F7FFAF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2BEE" w:rsidR="00022BE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2BEE" w:rsidR="00022BEE">
    <w:pPr>
      <w:pStyle w:val="Podnoje"/>
      <w:jc w:val="center"/>
    </w:pPr>
    <w:r>
      <w:fldChar w:fldCharType="begin"/>
    </w:r>
    <w:r>
      <w:instrText>PAGE   \* MERGEFORMAT</w:instrText>
    </w:r>
    <w:r>
      <w:fldChar w:fldCharType="separate"/>
    </w:r>
    <w:r w:rsidR="00721EDF">
      <w:rPr>
        <w:noProof/>
      </w:rPr>
      <w:t>13</w:t>
    </w:r>
    <w:r>
      <w:fldChar w:fldCharType="end"/>
    </w:r>
  </w:p>
  <w:p w:rsidRDefault="00022BEE" w:rsidR="00022BE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2BEE" w:rsidR="00022BE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0929" w:rsidP="00022BEE" w:rsidR="00790929">
      <w:r>
        <w:separator/>
      </w:r>
    </w:p>
  </w:footnote>
  <w:footnote w:id="0" w:type="continuationSeparator">
    <w:p w:rsidRDefault="00790929" w:rsidP="00022BEE" w:rsidR="007909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2BEE" w:rsidR="00022B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2BEE" w:rsidR="00022BEE">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2BEE" w:rsidR="00022BE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A500B4"/>
    <w:multiLevelType w:val="hybridMultilevel"/>
    <w:tmpl w:val="EE48C03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E24D2D"/>
    <w:multiLevelType w:val="hybridMultilevel"/>
    <w:tmpl w:val="35489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136CB7"/>
    <w:multiLevelType w:val="hybridMultilevel"/>
    <w:tmpl w:val="17C2AD40"/>
    <w:lvl w:tplc="AE2C5BE6" w:ilvl="0">
      <w:start w:val="2"/>
      <w:numFmt w:val="bullet"/>
      <w:lvlText w:val="-"/>
      <w:lvlJc w:val="left"/>
      <w:pPr>
        <w:ind w:hanging="360" w:left="720"/>
      </w:pPr>
      <w:rPr>
        <w:rFonts w:cs="Times New Roman" w:eastAsia="Arial Unicode MS" w:hAnsi="Garamond" w:ascii="Garamond"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03622FF"/>
    <w:multiLevelType w:val="hybridMultilevel"/>
    <w:tmpl w:val="88F49F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0C04ABE"/>
    <w:multiLevelType w:val="hybridMultilevel"/>
    <w:tmpl w:val="9744B7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4BF051D"/>
    <w:multiLevelType w:val="hybridMultilevel"/>
    <w:tmpl w:val="4E5C9512"/>
    <w:lvl w:tplc="70EEB45A" w:ilvl="0">
      <w:start w:val="7"/>
      <w:numFmt w:val="bullet"/>
      <w:lvlText w:val="-"/>
      <w:lvlJc w:val="left"/>
      <w:pPr>
        <w:ind w:hanging="360" w:left="720"/>
      </w:pPr>
      <w:rPr>
        <w:rFonts w:cs="Times New Roman" w:eastAsia="Arial Unicode MS" w:hAnsi="Garamond" w:ascii="Garamond"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6A274E4"/>
    <w:multiLevelType w:val="hybridMultilevel"/>
    <w:tmpl w:val="1A9427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6DA5C55"/>
    <w:multiLevelType w:val="hybridMultilevel"/>
    <w:tmpl w:val="085298EE"/>
    <w:lvl w:tplc="B4D61CAA" w:ilvl="0">
      <w:start w:val="1"/>
      <w:numFmt w:val="bullet"/>
      <w:lvlText w:val="-"/>
      <w:lvlJc w:val="left"/>
      <w:pPr>
        <w:ind w:hanging="360" w:left="1080"/>
      </w:pPr>
      <w:rPr>
        <w:rFonts w:cs="Times New Roman" w:eastAsia="Arial Unicode MS" w:hAnsi="Garamond" w:ascii="Garamond"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8">
    <w:nsid w:val="17930BF4"/>
    <w:multiLevelType w:val="hybridMultilevel"/>
    <w:tmpl w:val="54C43C76"/>
    <w:lvl w:tplc="F6C6C926" w:ilvl="0">
      <w:start w:val="6"/>
      <w:numFmt w:val="bullet"/>
      <w:lvlText w:val="-"/>
      <w:lvlJc w:val="left"/>
      <w:pPr>
        <w:ind w:hanging="360" w:left="720"/>
      </w:pPr>
      <w:rPr>
        <w:rFonts w:cs="Times New Roman" w:eastAsia="Arial Unicode MS" w:hAnsi="Garamond" w:ascii="Garamond"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81B09A4"/>
    <w:multiLevelType w:val="hybridMultilevel"/>
    <w:tmpl w:val="1E0C2D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E8336B6"/>
    <w:multiLevelType w:val="hybridMultilevel"/>
    <w:tmpl w:val="0BC86D22"/>
    <w:lvl w:tplc="87265590" w:ilvl="0">
      <w:numFmt w:val="bullet"/>
      <w:lvlText w:val="-"/>
      <w:lvlJc w:val="left"/>
      <w:pPr>
        <w:ind w:hanging="360" w:left="720"/>
      </w:pPr>
      <w:rPr>
        <w:rFonts w:cs="Times New Roman" w:eastAsia="Arial Unicode MS" w:hAnsi="Garamond" w:ascii="Garamond"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EEF5B32"/>
    <w:multiLevelType w:val="hybridMultilevel"/>
    <w:tmpl w:val="E040B34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5131107"/>
    <w:multiLevelType w:val="hybridMultilevel"/>
    <w:tmpl w:val="E1B0A6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65C49D1"/>
    <w:multiLevelType w:val="hybridMultilevel"/>
    <w:tmpl w:val="3BAA67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9C40EF1"/>
    <w:multiLevelType w:val="hybridMultilevel"/>
    <w:tmpl w:val="3B9C295E"/>
    <w:lvl w:tplc="3C9A532C" w:ilvl="0">
      <w:start w:val="1"/>
      <w:numFmt w:val="bullet"/>
      <w:lvlText w:val="-"/>
      <w:lvlJc w:val="left"/>
      <w:pPr>
        <w:ind w:hanging="360" w:left="1068"/>
      </w:pPr>
      <w:rPr>
        <w:rFonts w:cs="Times New Roman" w:eastAsia="Arial Unicode MS"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2A2D4916"/>
    <w:multiLevelType w:val="hybridMultilevel"/>
    <w:tmpl w:val="4840499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2BCF62AD"/>
    <w:multiLevelType w:val="hybridMultilevel"/>
    <w:tmpl w:val="5616DDD0"/>
    <w:lvl w:tplc="8962E9BC" w:ilvl="0">
      <w:start w:val="8"/>
      <w:numFmt w:val="bullet"/>
      <w:lvlText w:val="-"/>
      <w:lvlJc w:val="left"/>
      <w:pPr>
        <w:ind w:hanging="360" w:left="720"/>
      </w:pPr>
      <w:rPr>
        <w:rFonts w:cs="Times New Roman" w:eastAsia="Arial Unicode MS" w:hAnsi="Garamond" w:ascii="Garamond"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BDA0839"/>
    <w:multiLevelType w:val="hybridMultilevel"/>
    <w:tmpl w:val="8976E008"/>
    <w:lvl w:tplc="AC6ACC4E" w:ilvl="0">
      <w:start w:val="2"/>
      <w:numFmt w:val="bullet"/>
      <w:lvlText w:val="-"/>
      <w:lvlJc w:val="left"/>
      <w:pPr>
        <w:ind w:hanging="360" w:left="720"/>
      </w:pPr>
      <w:rPr>
        <w:rFonts w:cs="Times New Roman" w:eastAsia="Arial Unicode MS" w:hAnsi="Garamond" w:ascii="Garamond"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33BC631C"/>
    <w:multiLevelType w:val="hybridMultilevel"/>
    <w:tmpl w:val="D6BED4A2"/>
    <w:lvl w:tplc="63FC2D28" w:ilvl="0">
      <w:start w:val="8"/>
      <w:numFmt w:val="bullet"/>
      <w:lvlText w:val=""/>
      <w:lvlJc w:val="left"/>
      <w:pPr>
        <w:ind w:hanging="360" w:left="720"/>
      </w:pPr>
      <w:rPr>
        <w:rFonts w:cs="Times New Roman" w:eastAsia="Arial Unicode M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396359A9"/>
    <w:multiLevelType w:val="hybridMultilevel"/>
    <w:tmpl w:val="0560A56C"/>
    <w:lvl w:tplc="56C2ABD8" w:ilvl="0">
      <w:start w:val="22"/>
      <w:numFmt w:val="bullet"/>
      <w:lvlText w:val="-"/>
      <w:lvlJc w:val="left"/>
      <w:pPr>
        <w:ind w:hanging="360" w:left="720"/>
      </w:pPr>
      <w:rPr>
        <w:rFonts w:cs="Times New Roman" w:eastAsia="Arial Unicode MS" w:hAnsi="Garamond" w:ascii="Garamond"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47833E1E"/>
    <w:multiLevelType w:val="hybridMultilevel"/>
    <w:tmpl w:val="D8420A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B430775"/>
    <w:multiLevelType w:val="hybridMultilevel"/>
    <w:tmpl w:val="68C61592"/>
    <w:lvl w:tplc="EB8A8DC0" w:ilvl="0">
      <w:start w:val="8"/>
      <w:numFmt w:val="bullet"/>
      <w:lvlText w:val="-"/>
      <w:lvlJc w:val="left"/>
      <w:pPr>
        <w:ind w:hanging="360" w:left="720"/>
      </w:pPr>
      <w:rPr>
        <w:rFonts w:cs="Times New Roman" w:eastAsia="Arial Unicode MS" w:hAnsi="Garamond" w:ascii="Garamond"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4B860964"/>
    <w:multiLevelType w:val="hybridMultilevel"/>
    <w:tmpl w:val="E43EB7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96D6D9B"/>
    <w:multiLevelType w:val="hybridMultilevel"/>
    <w:tmpl w:val="8C1A25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A5F41F7"/>
    <w:multiLevelType w:val="hybridMultilevel"/>
    <w:tmpl w:val="8B20BCE4"/>
    <w:lvl w:tplc="977C1EA2" w:ilvl="0">
      <w:start w:val="1"/>
      <w:numFmt w:val="bullet"/>
      <w:lvlText w:val="-"/>
      <w:lvlJc w:val="left"/>
      <w:pPr>
        <w:ind w:hanging="360" w:left="720"/>
      </w:pPr>
      <w:rPr>
        <w:rFonts w:cs="Times New Roman" w:eastAsia="Arial Unicode MS" w:hAnsi="Garamond" w:ascii="Garamond"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60347013"/>
    <w:multiLevelType w:val="hybridMultilevel"/>
    <w:tmpl w:val="0F489E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1B9445D"/>
    <w:multiLevelType w:val="hybridMultilevel"/>
    <w:tmpl w:val="34F866C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51056E0"/>
    <w:multiLevelType w:val="hybridMultilevel"/>
    <w:tmpl w:val="886287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7405333"/>
    <w:multiLevelType w:val="hybridMultilevel"/>
    <w:tmpl w:val="7FEAC432"/>
    <w:lvl w:tplc="2BF2613A" w:ilvl="0">
      <w:start w:val="8"/>
      <w:numFmt w:val="bullet"/>
      <w:lvlText w:val="-"/>
      <w:lvlJc w:val="left"/>
      <w:pPr>
        <w:ind w:hanging="360" w:left="720"/>
      </w:pPr>
      <w:rPr>
        <w:rFonts w:cs="Times New Roman" w:eastAsia="Arial Unicode MS" w:hAnsi="Garamond" w:ascii="Garamond"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70A82835"/>
    <w:multiLevelType w:val="hybridMultilevel"/>
    <w:tmpl w:val="C54A63B6"/>
    <w:lvl w:tplc="2408CE8E" w:ilvl="0">
      <w:numFmt w:val="bullet"/>
      <w:lvlText w:val="-"/>
      <w:lvlJc w:val="left"/>
      <w:pPr>
        <w:ind w:hanging="360" w:left="720"/>
      </w:pPr>
      <w:rPr>
        <w:rFonts w:cs="Times New Roman" w:eastAsia="Arial Unicode MS" w:hAnsi="Garamond" w:ascii="Garamond"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7187057D"/>
    <w:multiLevelType w:val="hybridMultilevel"/>
    <w:tmpl w:val="C6DC9ABE"/>
    <w:lvl w:tplc="DBFA8CF2" w:ilvl="0">
      <w:numFmt w:val="bullet"/>
      <w:lvlText w:val="-"/>
      <w:lvlJc w:val="left"/>
      <w:pPr>
        <w:ind w:hanging="360" w:left="720"/>
      </w:pPr>
      <w:rPr>
        <w:rFonts w:cs="Times New Roman" w:eastAsia="Arial Unicode MS" w:hAnsi="Garamond" w:ascii="Garamond"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7291647E"/>
    <w:multiLevelType w:val="hybridMultilevel"/>
    <w:tmpl w:val="FA7033CE"/>
    <w:lvl w:tplc="67409C3A" w:ilvl="0">
      <w:start w:val="8"/>
      <w:numFmt w:val="bullet"/>
      <w:lvlText w:val="-"/>
      <w:lvlJc w:val="left"/>
      <w:pPr>
        <w:ind w:hanging="360" w:left="720"/>
      </w:pPr>
      <w:rPr>
        <w:rFonts w:cs="Times New Roman" w:eastAsia="Arial Unicode MS" w:hAnsi="Garamond" w:ascii="Garamond"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729879E5"/>
    <w:multiLevelType w:val="hybridMultilevel"/>
    <w:tmpl w:val="53902B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41A6AED"/>
    <w:multiLevelType w:val="hybridMultilevel"/>
    <w:tmpl w:val="8F08A922"/>
    <w:lvl w:tplc="DAE078D2" w:ilvl="0">
      <w:start w:val="8"/>
      <w:numFmt w:val="bullet"/>
      <w:lvlText w:val="-"/>
      <w:lvlJc w:val="left"/>
      <w:pPr>
        <w:ind w:hanging="360" w:left="720"/>
      </w:pPr>
      <w:rPr>
        <w:rFonts w:cs="Times New Roman" w:eastAsia="Arial Unicode MS" w:hAnsi="Garamond" w:ascii="Garamond"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7619629B"/>
    <w:multiLevelType w:val="hybridMultilevel"/>
    <w:tmpl w:val="0324C7C6"/>
    <w:lvl w:tplc="54DCEC9E" w:ilvl="0">
      <w:start w:val="8"/>
      <w:numFmt w:val="bullet"/>
      <w:lvlText w:val="-"/>
      <w:lvlJc w:val="left"/>
      <w:pPr>
        <w:ind w:hanging="360" w:left="720"/>
      </w:pPr>
      <w:rPr>
        <w:rFonts w:cs="Times New Roman" w:eastAsia="Arial Unicode MS" w:hAnsi="Garamond" w:ascii="Garamond"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7667147F"/>
    <w:multiLevelType w:val="hybridMultilevel"/>
    <w:tmpl w:val="84FE77A8"/>
    <w:lvl w:tplc="3C1C8DEE" w:ilvl="0">
      <w:start w:val="5"/>
      <w:numFmt w:val="bullet"/>
      <w:lvlText w:val="-"/>
      <w:lvlJc w:val="left"/>
      <w:pPr>
        <w:ind w:hanging="360" w:left="720"/>
      </w:pPr>
      <w:rPr>
        <w:rFonts w:cs="Times New Roman" w:eastAsia="Arial Unicode MS" w:hAnsi="Garamond" w:ascii="Garamond"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7BFD70AF"/>
    <w:multiLevelType w:val="hybridMultilevel"/>
    <w:tmpl w:val="0B087A9E"/>
    <w:lvl w:tplc="3B163418" w:ilvl="0">
      <w:start w:val="8"/>
      <w:numFmt w:val="bullet"/>
      <w:lvlText w:val="-"/>
      <w:lvlJc w:val="left"/>
      <w:pPr>
        <w:ind w:hanging="360" w:left="720"/>
      </w:pPr>
      <w:rPr>
        <w:rFonts w:cs="Times New Roman" w:eastAsia="Arial Unicode MS" w:hAnsi="Garamond" w:ascii="Garamond"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5"/>
  </w:num>
  <w:num w:numId="2">
    <w:abstractNumId w:val="14"/>
  </w:num>
  <w:num w:numId="3">
    <w:abstractNumId w:val="24"/>
  </w:num>
  <w:num w:numId="4">
    <w:abstractNumId w:val="15"/>
  </w:num>
  <w:num w:numId="5">
    <w:abstractNumId w:val="22"/>
  </w:num>
  <w:num w:numId="6">
    <w:abstractNumId w:val="2"/>
  </w:num>
  <w:num w:numId="7">
    <w:abstractNumId w:val="4"/>
  </w:num>
  <w:num w:numId="8">
    <w:abstractNumId w:val="17"/>
  </w:num>
  <w:num w:numId="9">
    <w:abstractNumId w:val="12"/>
  </w:num>
  <w:num w:numId="10">
    <w:abstractNumId w:val="35"/>
  </w:num>
  <w:num w:numId="11">
    <w:abstractNumId w:val="8"/>
  </w:num>
  <w:num w:numId="12">
    <w:abstractNumId w:val="5"/>
  </w:num>
  <w:num w:numId="13">
    <w:abstractNumId w:val="31"/>
  </w:num>
  <w:num w:numId="14">
    <w:abstractNumId w:val="34"/>
  </w:num>
  <w:num w:numId="15">
    <w:abstractNumId w:val="6"/>
  </w:num>
  <w:num w:numId="16">
    <w:abstractNumId w:val="11"/>
  </w:num>
  <w:num w:numId="17">
    <w:abstractNumId w:val="28"/>
  </w:num>
  <w:num w:numId="18">
    <w:abstractNumId w:val="18"/>
  </w:num>
  <w:num w:numId="19">
    <w:abstractNumId w:val="13"/>
  </w:num>
  <w:num w:numId="20">
    <w:abstractNumId w:val="36"/>
  </w:num>
  <w:num w:numId="21">
    <w:abstractNumId w:val="3"/>
  </w:num>
  <w:num w:numId="22">
    <w:abstractNumId w:val="33"/>
  </w:num>
  <w:num w:numId="23">
    <w:abstractNumId w:val="9"/>
  </w:num>
  <w:num w:numId="24">
    <w:abstractNumId w:val="21"/>
  </w:num>
  <w:num w:numId="25">
    <w:abstractNumId w:val="16"/>
  </w:num>
  <w:num w:numId="26">
    <w:abstractNumId w:val="26"/>
  </w:num>
  <w:num w:numId="27">
    <w:abstractNumId w:val="32"/>
  </w:num>
  <w:num w:numId="28">
    <w:abstractNumId w:val="7"/>
  </w:num>
  <w:num w:numId="29">
    <w:abstractNumId w:val="1"/>
  </w:num>
  <w:num w:numId="30">
    <w:abstractNumId w:val="0"/>
  </w:num>
  <w:num w:numId="31">
    <w:abstractNumId w:val="23"/>
  </w:num>
  <w:num w:numId="32">
    <w:abstractNumId w:val="19"/>
  </w:num>
  <w:num w:numId="33">
    <w:abstractNumId w:val="20"/>
  </w:num>
  <w:num w:numId="34">
    <w:abstractNumId w:val="27"/>
  </w:num>
  <w:num w:numId="35">
    <w:abstractNumId w:val="30"/>
  </w:num>
  <w:num w:numId="36">
    <w:abstractNumId w:val="29"/>
  </w:num>
  <w:num w:numId="3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pos w:val="beneathText"/>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0DA2"/>
    <w:rsid w:val="00004752"/>
    <w:rsid w:val="000214B4"/>
    <w:rsid w:val="00022BEE"/>
    <w:rsid w:val="00051559"/>
    <w:rsid w:val="00063722"/>
    <w:rsid w:val="00091170"/>
    <w:rsid w:val="0009464D"/>
    <w:rsid w:val="000C3146"/>
    <w:rsid w:val="000F7C01"/>
    <w:rsid w:val="00126A0D"/>
    <w:rsid w:val="001505CC"/>
    <w:rsid w:val="001B3D30"/>
    <w:rsid w:val="001B5576"/>
    <w:rsid w:val="001E354D"/>
    <w:rsid w:val="002061DE"/>
    <w:rsid w:val="00210592"/>
    <w:rsid w:val="002343D7"/>
    <w:rsid w:val="0025487F"/>
    <w:rsid w:val="00261323"/>
    <w:rsid w:val="002770E3"/>
    <w:rsid w:val="00284FD5"/>
    <w:rsid w:val="002D53A4"/>
    <w:rsid w:val="002D73B6"/>
    <w:rsid w:val="002E2F28"/>
    <w:rsid w:val="002F62E3"/>
    <w:rsid w:val="00310650"/>
    <w:rsid w:val="003129AE"/>
    <w:rsid w:val="003141B8"/>
    <w:rsid w:val="0037465C"/>
    <w:rsid w:val="003B4842"/>
    <w:rsid w:val="003C00DB"/>
    <w:rsid w:val="003D4599"/>
    <w:rsid w:val="00411D37"/>
    <w:rsid w:val="004211C4"/>
    <w:rsid w:val="004277A3"/>
    <w:rsid w:val="00444A9C"/>
    <w:rsid w:val="00460913"/>
    <w:rsid w:val="00460EE0"/>
    <w:rsid w:val="004952EE"/>
    <w:rsid w:val="004C447E"/>
    <w:rsid w:val="004F0070"/>
    <w:rsid w:val="00521714"/>
    <w:rsid w:val="00550A62"/>
    <w:rsid w:val="00590695"/>
    <w:rsid w:val="005D3747"/>
    <w:rsid w:val="005E09AB"/>
    <w:rsid w:val="005F4EEC"/>
    <w:rsid w:val="00602FAA"/>
    <w:rsid w:val="00607B75"/>
    <w:rsid w:val="00621F94"/>
    <w:rsid w:val="00626292"/>
    <w:rsid w:val="00630003"/>
    <w:rsid w:val="006920F4"/>
    <w:rsid w:val="006A4309"/>
    <w:rsid w:val="006B790B"/>
    <w:rsid w:val="006F0271"/>
    <w:rsid w:val="00715E77"/>
    <w:rsid w:val="00721EDF"/>
    <w:rsid w:val="00724EF1"/>
    <w:rsid w:val="00751600"/>
    <w:rsid w:val="00752DEC"/>
    <w:rsid w:val="0075702B"/>
    <w:rsid w:val="00766988"/>
    <w:rsid w:val="00790929"/>
    <w:rsid w:val="007964D0"/>
    <w:rsid w:val="007B0A09"/>
    <w:rsid w:val="00824879"/>
    <w:rsid w:val="00862962"/>
    <w:rsid w:val="00897109"/>
    <w:rsid w:val="008A3286"/>
    <w:rsid w:val="008E057B"/>
    <w:rsid w:val="008E2B24"/>
    <w:rsid w:val="00900A91"/>
    <w:rsid w:val="0090689A"/>
    <w:rsid w:val="00914A66"/>
    <w:rsid w:val="00922ADF"/>
    <w:rsid w:val="00934492"/>
    <w:rsid w:val="009A51C1"/>
    <w:rsid w:val="009B2DAE"/>
    <w:rsid w:val="009D5C1A"/>
    <w:rsid w:val="009F36A1"/>
    <w:rsid w:val="00A0268F"/>
    <w:rsid w:val="00A02A01"/>
    <w:rsid w:val="00A21320"/>
    <w:rsid w:val="00A30147"/>
    <w:rsid w:val="00A44DD3"/>
    <w:rsid w:val="00A5447A"/>
    <w:rsid w:val="00AC4264"/>
    <w:rsid w:val="00AE0B8D"/>
    <w:rsid w:val="00AE7FF3"/>
    <w:rsid w:val="00B052EB"/>
    <w:rsid w:val="00B23BB7"/>
    <w:rsid w:val="00B330E2"/>
    <w:rsid w:val="00B504E4"/>
    <w:rsid w:val="00B51F96"/>
    <w:rsid w:val="00B926B3"/>
    <w:rsid w:val="00B939D1"/>
    <w:rsid w:val="00B96B52"/>
    <w:rsid w:val="00BD5EF7"/>
    <w:rsid w:val="00BE055F"/>
    <w:rsid w:val="00BE0AC7"/>
    <w:rsid w:val="00C60A2E"/>
    <w:rsid w:val="00C767D1"/>
    <w:rsid w:val="00C86E9F"/>
    <w:rsid w:val="00C87F77"/>
    <w:rsid w:val="00D007E2"/>
    <w:rsid w:val="00D10A37"/>
    <w:rsid w:val="00D27783"/>
    <w:rsid w:val="00D40CB8"/>
    <w:rsid w:val="00D42E11"/>
    <w:rsid w:val="00D44E63"/>
    <w:rsid w:val="00D50337"/>
    <w:rsid w:val="00D60EB7"/>
    <w:rsid w:val="00D6422F"/>
    <w:rsid w:val="00D876DE"/>
    <w:rsid w:val="00DA25E3"/>
    <w:rsid w:val="00DB7271"/>
    <w:rsid w:val="00E17F29"/>
    <w:rsid w:val="00E20322"/>
    <w:rsid w:val="00E45219"/>
    <w:rsid w:val="00E60A8F"/>
    <w:rsid w:val="00E634EA"/>
    <w:rsid w:val="00E732A2"/>
    <w:rsid w:val="00E82540"/>
    <w:rsid w:val="00EE4A0D"/>
    <w:rsid w:val="00EF057E"/>
    <w:rsid w:val="00EF0DA2"/>
    <w:rsid w:val="00F850B5"/>
    <w:rsid w:val="00F86E03"/>
    <w:rsid w:val="00F94137"/>
    <w:rsid w:val="00FA21AF"/>
    <w:rsid w:val="00FC17F5"/>
    <w:rsid w:val="00FD32CE"/>
    <w:rsid w:val="00FD3FD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troke="f" fillcolor="white" spidmax="1026">
      <v:fill color2="black" color="white"/>
      <v:stroke on="f"/>
      <v:textbox inset="0,0,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name="caption"/>
    <w:lsdException w:qFormat="true" w:name="Title"/>
    <w:lsdException w:qFormat="true" w:name="Subtitle"/>
    <w:lsdException w:qFormat="true" w:name="Strong"/>
    <w:lsdException w:qFormat="true" w:name="Emphasis"/>
    <w:lsdException w:unhideWhenUsed="true" w:semiHidden="true" w:uiPriority="99" w:name="Placeholder Text"/>
    <w:lsdException w:qFormat="true" w:uiPriority="99" w:name="No Spacing"/>
    <w:lsdException w:unhideWhenUsed="true" w:semiHidden="true" w:uiPriority="99" w:name="Light Shading"/>
    <w:lsdException w:unhideWhenUsed="true" w:semiHidden="true" w:uiPriority="99" w:name="Light List"/>
    <w:lsdException w:unhideWhenUsed="true" w:semiHidden="true" w:uiPriority="99" w:name="Light Grid"/>
    <w:lsdException w:unhideWhenUsed="true" w:semiHidden="true" w:uiPriority="99" w:name="Medium Shading 1"/>
    <w:lsdException w:unhideWhenUsed="true" w:semiHidden="true" w:uiPriority="99" w:name="Medium Shading 2"/>
    <w:lsdException w:unhideWhenUsed="true" w:semiHidden="true" w:uiPriority="99" w:name="Medium List 1"/>
    <w:lsdException w:unhideWhenUsed="true" w:semiHidden="true" w:uiPriority="99" w:name="Medium List 2"/>
    <w:lsdException w:unhideWhenUsed="true" w:semiHidden="true" w:uiPriority="99" w:name="Medium Grid 1"/>
    <w:lsdException w:qFormat="true" w:uiPriority="99" w:name="Medium Grid 2"/>
    <w:lsdException w:unhideWhenUsed="true" w:semiHidden="true" w:uiPriority="99" w:name="Medium Grid 3"/>
    <w:lsdException w:unhideWhenUsed="true" w:semiHidden="true" w:uiPriority="99" w:name="Dark List"/>
    <w:lsdException w:unhideWhenUsed="true" w:semiHidden="true" w:uiPriority="99" w:name="Colorful Shading"/>
    <w:lsdException w:unhideWhenUsed="true" w:semiHidden="true" w:uiPriority="99" w:name="Colorful List"/>
    <w:lsdException w:unhideWhenUsed="true" w:semiHidden="true" w:uiPriority="99" w:name="Colorful Grid"/>
    <w:lsdException w:unhideWhenUsed="true" w:semiHidden="true" w:uiPriority="99" w:name="Light Shading Accent 1"/>
    <w:lsdException w:unhideWhenUsed="true" w:semiHidden="true" w:uiPriority="99" w:name="Light List Accent 1"/>
    <w:lsdException w:semiHidden="true" w:uiPriority="99" w:name="Light Grid Accent 1"/>
    <w:lsdException w:qFormat="true" w:uiPriority="1" w:name="Medium Shading 1 Accent 1"/>
    <w:lsdException w:uiPriority="60" w:name="Medium Shading 2 Accent 1"/>
    <w:lsdException w:uiPriority="61" w:name="Medium List 1 Accent 1"/>
    <w:lsdException w:uiPriority="62" w:name="Revision"/>
    <w:lsdException w:qFormat="true" w:uiPriority="63" w:name="List Paragraph"/>
    <w:lsdException w:qFormat="true" w:uiPriority="64" w:name="Quote"/>
    <w:lsdException w:qFormat="true" w:uiPriority="65"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qFormat="true" w:uiPriority="72" w:name="Colorful List Accent 1"/>
    <w:lsdException w:qFormat="true" w:uiPriority="73" w:name="Colorful Grid Accent 1"/>
    <w:lsdException w:qFormat="true"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semiHidden="true" w:uiPriority="99" w:name="Medium List 2 Accent 2"/>
    <w:lsdException w:qFormat="true" w:uiPriority="34" w:name="Medium Grid 1 Accent 2"/>
    <w:lsdException w:qFormat="true" w:uiPriority="29" w:name="Medium Grid 2 Accent 2"/>
    <w:lsdException w:qFormat="true" w:uiPriority="30" w:name="Medium Grid 3 Accent 2"/>
    <w:lsdException w:uiPriority="66" w:name="Dark List Accent 2"/>
    <w:lsdException w:uiPriority="67" w:name="Colorful Shading Accent 2"/>
    <w:lsdException w:uiPriority="68" w:name="Colorful List Accent 2"/>
    <w:lsdException w:uiPriority="69" w:name="Colorful Grid Accent 2"/>
    <w:lsdException w:uiPriority="70" w:name="Light Shading Accent 3"/>
    <w:lsdException w:uiPriority="71" w:name="Light List Accent 3"/>
    <w:lsdException w:uiPriority="72" w:name="Light Grid Accent 3"/>
    <w:lsdException w:uiPriority="73" w:name="Medium Shading 1 Accent 3"/>
    <w:lsdException w:uiPriority="60" w:name="Medium Shading 2 Accent 3"/>
    <w:lsdException w:uiPriority="61" w:name="Medium List 1 Accent 3"/>
    <w:lsdException w:uiPriority="62" w:name="Medium List 2 Accent 3"/>
    <w:lsdException w:uiPriority="63" w:name="Medium Grid 1 Accent 3"/>
    <w:lsdException w:uiPriority="64" w:name="Medium Grid 2 Accent 3"/>
    <w:lsdException w:uiPriority="65" w:name="Medium Grid 3 Accent 3"/>
    <w:lsdException w:uiPriority="66" w:name="Dark List Accent 3"/>
    <w:lsdException w:uiPriority="67" w:name="Colorful Shading Accent 3"/>
    <w:lsdException w:uiPriority="68" w:name="Colorful List Accent 3"/>
    <w:lsdException w:uiPriority="69" w:name="Colorful Grid Accent 3"/>
    <w:lsdException w:uiPriority="70" w:name="Light Shading Accent 4"/>
    <w:lsdException w:uiPriority="71" w:name="Light List Accent 4"/>
    <w:lsdException w:uiPriority="72" w:name="Light Grid Accent 4"/>
    <w:lsdException w:uiPriority="73" w:name="Medium Shading 1 Accent 4"/>
    <w:lsdException w:uiPriority="60" w:name="Medium Shading 2 Accent 4"/>
    <w:lsdException w:uiPriority="61" w:name="Medium List 1 Accent 4"/>
    <w:lsdException w:uiPriority="62" w:name="Medium List 2 Accent 4"/>
    <w:lsdException w:uiPriority="63" w:name="Medium Grid 1 Accent 4"/>
    <w:lsdException w:uiPriority="64" w:name="Medium Grid 2 Accent 4"/>
    <w:lsdException w:uiPriority="65" w:name="Medium Grid 3 Accent 4"/>
    <w:lsdException w:uiPriority="66" w:name="Dark List Accent 4"/>
    <w:lsdException w:uiPriority="67" w:name="Colorful Shading Accent 4"/>
    <w:lsdException w:uiPriority="68" w:name="Colorful List Accent 4"/>
    <w:lsdException w:uiPriority="69" w:name="Colorful Grid Accent 4"/>
    <w:lsdException w:uiPriority="70" w:name="Light Shading Accent 5"/>
    <w:lsdException w:uiPriority="71" w:name="Light List Accent 5"/>
    <w:lsdException w:uiPriority="72" w:name="Light Grid Accent 5"/>
    <w:lsdException w:uiPriority="73" w:name="Medium Shading 1 Accent 5"/>
    <w:lsdException w:uiPriority="60" w:name="Medium Shading 2 Accent 5"/>
    <w:lsdException w:uiPriority="61" w:name="Medium List 1 Accent 5"/>
    <w:lsdException w:uiPriority="62" w:name="Medium List 2 Accent 5"/>
    <w:lsdException w:uiPriority="63" w:name="Medium Grid 1 Accent 5"/>
    <w:lsdException w:uiPriority="64" w:name="Medium Grid 2 Accent 5"/>
    <w:lsdException w:uiPriority="65" w:name="Medium Grid 3 Accent 5"/>
    <w:lsdException w:uiPriority="66" w:name="Dark List Accent 5"/>
    <w:lsdException w:uiPriority="67" w:name="Colorful Shading Accent 5"/>
    <w:lsdException w:uiPriority="68" w:name="Colorful List Accent 5"/>
    <w:lsdException w:uiPriority="69" w:name="Colorful Grid Accent 5"/>
    <w:lsdException w:uiPriority="70" w:name="Light Shading Accent 6"/>
    <w:lsdException w:uiPriority="71" w:name="Light List Accent 6"/>
    <w:lsdException w:uiPriority="72" w:name="Light Grid Accent 6"/>
    <w:lsdException w:uiPriority="73" w:name="Medium Shading 1 Accent 6"/>
    <w:lsdException w:uiPriority="60" w:name="Medium Shading 2 Accent 6"/>
    <w:lsdException w:uiPriority="61" w:name="Medium List 1 Accent 6"/>
    <w:lsdException w:uiPriority="62" w:name="Medium List 2 Accent 6"/>
    <w:lsdException w:uiPriority="63" w:name="Medium Grid 1 Accent 6"/>
    <w:lsdException w:uiPriority="64" w:name="Medium Grid 2 Accent 6"/>
    <w:lsdException w:uiPriority="65" w:name="Medium Grid 3 Accent 6"/>
    <w:lsdException w:uiPriority="66" w:name="Dark List Accent 6"/>
    <w:lsdException w:uiPriority="67" w:name="Colorful Shading Accent 6"/>
    <w:lsdException w:uiPriority="68" w:name="Colorful List Accent 6"/>
    <w:lsdException w:uiPriority="69" w:name="Colorful Grid Accent 6"/>
    <w:lsdException w:qFormat="true" w:uiPriority="70" w:name="Subtle Emphasis"/>
    <w:lsdException w:qFormat="true" w:uiPriority="71" w:name="Intense Emphasis"/>
    <w:lsdException w:qFormat="true" w:uiPriority="72" w:name="Subtle Reference"/>
    <w:lsdException w:qFormat="true" w:uiPriority="73" w:name="Intense Reference"/>
    <w:lsdException w:qFormat="true" w:uiPriority="60" w:name="Book Title"/>
    <w:lsdException w:uiPriority="61" w:name="Bibliography"/>
    <w:lsdException w:qFormat="true" w:unhideWhenUsed="true" w:semiHidden="true" w:uiPriority="62" w:name="TOC Heading"/>
  </w:latentStyles>
  <w:style w:default="true" w:styleId="Normal" w:type="paragraph">
    <w:name w:val="Normal"/>
    <w:qFormat/>
    <w:rsid w:val="00091170"/>
    <w:pPr>
      <w:widowControl w:val="false"/>
      <w:suppressAutoHyphens/>
    </w:pPr>
    <w:rPr>
      <w:rFonts w:eastAsia="Arial Unicode MS"/>
      <w:kern w:val="1"/>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004752"/>
    <w:pPr>
      <w:tabs>
        <w:tab w:pos="4252" w:val="center"/>
        <w:tab w:pos="8504" w:val="right"/>
      </w:tabs>
      <w:jc w:val="both"/>
    </w:pPr>
    <w:rPr>
      <w:rFonts w:hAnsi="Courier New" w:ascii="Courier New"/>
      <w:szCs w:val="20"/>
    </w:rPr>
  </w:style>
  <w:style w:styleId="Opisslike" w:type="paragraph">
    <w:name w:val="caption"/>
    <w:basedOn w:val="Normal"/>
    <w:next w:val="Normal"/>
    <w:qFormat/>
    <w:rsid w:val="00004752"/>
    <w:pPr>
      <w:jc w:val="both"/>
    </w:pPr>
    <w:rPr>
      <w:b/>
      <w:szCs w:val="20"/>
      <w:lang w:val="en-US"/>
    </w:rPr>
  </w:style>
  <w:style w:styleId="Podnoje" w:type="paragraph">
    <w:name w:val="footer"/>
    <w:basedOn w:val="Normal"/>
    <w:link w:val="PodnojeChar"/>
    <w:uiPriority w:val="99"/>
    <w:rsid w:val="00022BEE"/>
    <w:pPr>
      <w:tabs>
        <w:tab w:pos="4536" w:val="center"/>
        <w:tab w:pos="9072" w:val="right"/>
      </w:tabs>
    </w:pPr>
  </w:style>
  <w:style w:customStyle="true" w:styleId="PodnojeChar" w:type="character">
    <w:name w:val="Podnožje Char"/>
    <w:link w:val="Podnoje"/>
    <w:uiPriority w:val="99"/>
    <w:rsid w:val="00022BEE"/>
    <w:rPr>
      <w:rFonts w:eastAsia="Arial Unicode MS"/>
      <w:kern w:val="1"/>
      <w:sz w:val="24"/>
      <w:szCs w:val="24"/>
    </w:rPr>
  </w:style>
  <w:style w:customStyle="true" w:styleId="Srednjareetka1-Isticanje21" w:type="paragraph">
    <w:name w:val="Srednja rešetka 1 - Isticanje 21"/>
    <w:basedOn w:val="Normal"/>
    <w:uiPriority w:val="34"/>
    <w:qFormat/>
    <w:rsid w:val="0009464D"/>
    <w:pPr>
      <w:ind w:left="708"/>
    </w:pPr>
  </w:style>
  <w:style w:styleId="Tekstbalonia" w:type="paragraph">
    <w:name w:val="Balloon Text"/>
    <w:basedOn w:val="Normal"/>
    <w:link w:val="TekstbaloniaChar"/>
    <w:rsid w:val="00590695"/>
    <w:rPr>
      <w:rFonts w:cs="Tahoma" w:hAnsi="Tahoma" w:ascii="Tahoma"/>
      <w:sz w:val="16"/>
      <w:szCs w:val="16"/>
    </w:rPr>
  </w:style>
  <w:style w:customStyle="true" w:styleId="TekstbaloniaChar" w:type="character">
    <w:name w:val="Tekst balončića Char"/>
    <w:link w:val="Tekstbalonia"/>
    <w:rsid w:val="00590695"/>
    <w:rPr>
      <w:rFonts w:cs="Tahoma" w:eastAsia="Arial Unicode MS" w:hAnsi="Tahoma" w:ascii="Tahoma"/>
      <w:kern w:val="1"/>
      <w:sz w:val="16"/>
      <w:szCs w:val="16"/>
    </w:rPr>
  </w:style>
  <w:style w:styleId="Tekstrezerviranogmjesta" w:type="character">
    <w:name w:val="Placeholder Text"/>
    <w:basedOn w:val="Zadanifontodlomka"/>
    <w:uiPriority w:val="99"/>
    <w:semiHidden/>
    <w:unhideWhenUsed/>
    <w:rsid w:val="00721EDF"/>
    <w:rPr>
      <w:color w:val="808080"/>
      <w:bdr w:space="0" w:sz="0" w:color="auto" w:val="none"/>
      <w:shd w:fill="auto" w:color="auto" w:val="clear"/>
    </w:rPr>
  </w:style>
  <w:style w:customStyle="true" w:styleId="eSPISCCParagraphDefaultFont" w:type="character">
    <w:name w:val="eSPIS_CC_Paragraph Default Font"/>
    <w:basedOn w:val="Zadanifontodlomka"/>
    <w:rsid w:val="00721E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1EDF"/>
    <w:rPr>
      <w:rFonts w:hAnsi="Garamond" w:ascii="Garamond"/>
      <w:bdr w:space="0" w:sz="0" w:color="auto" w:val="none"/>
      <w:shd w:fill="FFFFCC" w:color="auto" w:val="clear"/>
      <w:lang w:val="hr-HR"/>
    </w:rPr>
  </w:style>
  <w:style w:customStyle="true" w:styleId="PozadinaSvijetloCrvena" w:type="character">
    <w:name w:val="Pozadina_SvijetloCrvena"/>
    <w:basedOn w:val="eSPISCCParagraphDefaultFont"/>
    <w:rsid w:val="00721EDF"/>
    <w:rPr>
      <w:rFonts w:cs="Times New Roman" w:hAnsi="Garamond" w:ascii="Garamond"/>
      <w:sz w:val="24"/>
      <w:bdr w:space="0" w:sz="0" w:color="auto" w:val="none"/>
      <w:shd w:fill="FFCCCC" w:color="auto" w:val="clear"/>
      <w:lang w:val="hr-HR"/>
    </w:rPr>
  </w:style>
  <w:style w:customStyle="true" w:styleId="PozadinaSvijetloZelena" w:type="character">
    <w:name w:val="Pozadina_SvijetloZelena"/>
    <w:basedOn w:val="eSPISCCParagraphDefaultFont"/>
    <w:rsid w:val="00721EDF"/>
    <w:rPr>
      <w:rFonts w:cs="Times New Roman" w:hAnsi="Garamond" w:ascii="Garamond"/>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unhideWhenUsed="1"/>
    <w:lsdException w:name="No Spacing" w:qFormat="1" w:uiPriority="99"/>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qFormat="1" w:uiPriority="99"/>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lsdException w:name="Medium Shading 1 Accent 1" w:qFormat="1" w:uiPriority="1"/>
    <w:lsdException w:name="Medium Shading 2 Accent 1" w:uiPriority="60"/>
    <w:lsdException w:name="Medium List 1 Accent 1" w:uiPriority="61"/>
    <w:lsdException w:name="Revision" w:uiPriority="62"/>
    <w:lsdException w:name="List Paragraph" w:qFormat="1" w:uiPriority="63"/>
    <w:lsdException w:name="Quote" w:qFormat="1" w:uiPriority="64"/>
    <w:lsdException w:name="Intense Quote" w:qFormat="1" w:uiPriority="65"/>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qFormat="1" w:uiPriority="72"/>
    <w:lsdException w:name="Colorful Grid Accent 1" w:qFormat="1" w:uiPriority="73"/>
    <w:lsdException w:name="Light Shading Accent 2" w:qFormat="1"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semiHidden="1" w:uiPriority="99"/>
    <w:lsdException w:name="Medium Grid 1 Accent 2" w:qFormat="1" w:uiPriority="34"/>
    <w:lsdException w:name="Medium Grid 2 Accent 2" w:qFormat="1" w:uiPriority="29"/>
    <w:lsdException w:name="Medium Grid 3 Accent 2" w:qFormat="1" w:uiPriority="30"/>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qFormat="1" w:uiPriority="70"/>
    <w:lsdException w:name="Intense Emphasis" w:qFormat="1" w:uiPriority="71"/>
    <w:lsdException w:name="Subtle Reference" w:qFormat="1" w:uiPriority="72"/>
    <w:lsdException w:name="Intense Reference" w:qFormat="1" w:uiPriority="73"/>
    <w:lsdException w:name="Book Title" w:qFormat="1" w:uiPriority="60"/>
    <w:lsdException w:name="Bibliography" w:uiPriority="61"/>
    <w:lsdException w:name="TOC Heading" w:qFormat="1" w:semiHidden="1" w:uiPriority="62" w:unhideWhenUsed="1"/>
  </w:latentStyles>
  <w:style w:default="1" w:styleId="Normal" w:type="paragraph">
    <w:name w:val="Normal"/>
    <w:qFormat/>
    <w:rsid w:val="00091170"/>
    <w:pPr>
      <w:widowControl w:val="0"/>
      <w:suppressAutoHyphens/>
    </w:pPr>
    <w:rPr>
      <w:rFonts w:eastAsia="Arial Unicode MS"/>
      <w:kern w:val="1"/>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004752"/>
    <w:pPr>
      <w:tabs>
        <w:tab w:pos="4252" w:val="center"/>
        <w:tab w:pos="8504" w:val="right"/>
      </w:tabs>
      <w:jc w:val="both"/>
    </w:pPr>
    <w:rPr>
      <w:rFonts w:ascii="Courier New" w:hAnsi="Courier New"/>
      <w:szCs w:val="20"/>
    </w:rPr>
  </w:style>
  <w:style w:styleId="Opisslike" w:type="paragraph">
    <w:name w:val="caption"/>
    <w:basedOn w:val="Normal"/>
    <w:next w:val="Normal"/>
    <w:qFormat/>
    <w:rsid w:val="00004752"/>
    <w:pPr>
      <w:jc w:val="both"/>
    </w:pPr>
    <w:rPr>
      <w:b/>
      <w:szCs w:val="20"/>
      <w:lang w:val="en-US"/>
    </w:rPr>
  </w:style>
  <w:style w:styleId="Podnoje" w:type="paragraph">
    <w:name w:val="footer"/>
    <w:basedOn w:val="Normal"/>
    <w:link w:val="PodnojeChar"/>
    <w:uiPriority w:val="99"/>
    <w:rsid w:val="00022BEE"/>
    <w:pPr>
      <w:tabs>
        <w:tab w:pos="4536" w:val="center"/>
        <w:tab w:pos="9072" w:val="right"/>
      </w:tabs>
    </w:pPr>
  </w:style>
  <w:style w:customStyle="1" w:styleId="PodnojeChar" w:type="character">
    <w:name w:val="Podnožje Char"/>
    <w:link w:val="Podnoje"/>
    <w:uiPriority w:val="99"/>
    <w:rsid w:val="00022BEE"/>
    <w:rPr>
      <w:rFonts w:eastAsia="Arial Unicode MS"/>
      <w:kern w:val="1"/>
      <w:sz w:val="24"/>
      <w:szCs w:val="24"/>
    </w:rPr>
  </w:style>
  <w:style w:customStyle="1" w:styleId="Srednjareetka1-Isticanje21" w:type="paragraph">
    <w:name w:val="Srednja rešetka 1 - Isticanje 21"/>
    <w:basedOn w:val="Normal"/>
    <w:uiPriority w:val="34"/>
    <w:qFormat/>
    <w:rsid w:val="0009464D"/>
    <w:pPr>
      <w:ind w:left="708"/>
    </w:pPr>
  </w:style>
  <w:style w:styleId="Tekstbalonia" w:type="paragraph">
    <w:name w:val="Balloon Text"/>
    <w:basedOn w:val="Normal"/>
    <w:link w:val="TekstbaloniaChar"/>
    <w:rsid w:val="00590695"/>
    <w:rPr>
      <w:rFonts w:ascii="Tahoma" w:cs="Tahoma" w:hAnsi="Tahoma"/>
      <w:sz w:val="16"/>
      <w:szCs w:val="16"/>
    </w:rPr>
  </w:style>
  <w:style w:customStyle="1" w:styleId="TekstbaloniaChar" w:type="character">
    <w:name w:val="Tekst balončića Char"/>
    <w:link w:val="Tekstbalonia"/>
    <w:rsid w:val="00590695"/>
    <w:rPr>
      <w:rFonts w:ascii="Tahoma" w:cs="Tahoma" w:eastAsia="Arial Unicode MS" w:hAnsi="Tahoma"/>
      <w:kern w:val="1"/>
      <w:sz w:val="16"/>
      <w:szCs w:val="16"/>
    </w:rPr>
  </w:style>
  <w:style w:styleId="Tekstrezerviranogmjesta" w:type="character">
    <w:name w:val="Placeholder Text"/>
    <w:basedOn w:val="Zadanifontodlomka"/>
    <w:uiPriority w:val="99"/>
    <w:semiHidden/>
    <w:unhideWhenUsed/>
    <w:rsid w:val="00721EDF"/>
    <w:rPr>
      <w:color w:val="808080"/>
      <w:bdr w:color="auto" w:space="0" w:sz="0" w:val="none"/>
      <w:shd w:color="auto" w:fill="auto" w:val="clear"/>
    </w:rPr>
  </w:style>
  <w:style w:customStyle="1" w:styleId="eSPISCCParagraphDefaultFont" w:type="character">
    <w:name w:val="eSPIS_CC_Paragraph Default Font"/>
    <w:basedOn w:val="Zadanifontodlomka"/>
    <w:rsid w:val="00721E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1EDF"/>
    <w:rPr>
      <w:rFonts w:ascii="Garamond" w:hAnsi="Garamond"/>
      <w:bdr w:color="auto" w:space="0" w:sz="0" w:val="none"/>
      <w:shd w:color="auto" w:fill="FFFFCC" w:val="clear"/>
      <w:lang w:val="hr-HR"/>
    </w:rPr>
  </w:style>
  <w:style w:customStyle="1" w:styleId="PozadinaSvijetloCrvena" w:type="character">
    <w:name w:val="Pozadina_SvijetloCrvena"/>
    <w:basedOn w:val="eSPISCCParagraphDefaultFont"/>
    <w:rsid w:val="00721EDF"/>
    <w:rPr>
      <w:rFonts w:ascii="Garamond" w:cs="Times New Roman" w:hAnsi="Garamond"/>
      <w:sz w:val="24"/>
      <w:bdr w:color="auto" w:space="0" w:sz="0" w:val="none"/>
      <w:shd w:color="auto" w:fill="FFCCCC" w:val="clear"/>
      <w:lang w:val="hr-HR"/>
    </w:rPr>
  </w:style>
  <w:style w:customStyle="1" w:styleId="PozadinaSvijetloZelena" w:type="character">
    <w:name w:val="Pozadina_SvijetloZelena"/>
    <w:basedOn w:val="eSPISCCParagraphDefaultFont"/>
    <w:rsid w:val="00721EDF"/>
    <w:rPr>
      <w:rFonts w:ascii="Garamond" w:cs="Times New Roman" w:hAnsi="Garamond"/>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109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St-481/2015-50</izvorni_sadrzaj>
    <derivirana_varijabla naziv="DomainObject.Oznaka_1">St-481/2015-50</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izvorni_sadrzaj>
    <derivirana_varijabla naziv="DomainObject.Predmet.Broj_1">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St-481/2015</izvorni_sadrzaj>
    <derivirana_varijabla naziv="DomainObject.Predmet.OznakaBroj_1">St-481/2015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6 St-406/16, prijedlog za otv. FINA 11.3.2016.</izvorni_sadrzaj>
    <derivirana_varijabla naziv="DomainObject.Predmet.PrimjedbaSuca_1">6 St-406/16, prijedlog za otv. FINA 11.3.2016.</derivirana_varijabla>
  </DomainObject.Predmet.PrimjedbaSuca>
  <DomainObject.Predmet.ProtustrankaFormated>
    <izvorni_sadrzaj>  ARISTOTEL d.o.o. za trgovinu i usluge u stečaju zastupanog po punomoćniku Antun Mišanović, razrješen odlukom skupštine vjerovnika od 28.7.16; Tomislav Đuričin</izvorni_sadrzaj>
    <derivirana_varijabla naziv="DomainObject.Predmet.ProtustrankaFormated_1">  ARISTOTEL d.o.o. za trgovinu i usluge u stečaju zastupanog po punomoćniku Antun Mišanović, razrješen odlukom skupštine vjerovnika od 28.7.16; Tomislav Đuričin</derivirana_varijabla>
  </DomainObject.Predmet.ProtustrankaFormated>
  <DomainObject.Predmet.ProtustrankaFormatedOIB>
    <izvorni_sadrzaj>  ARISTOTEL d.o.o. za trgovinu i usluge u stečaju, OIB 18247391562 zastupanog po punomoćniku Antun Mišanović, razrješen odlukom skupštine vjerovnika od 28.7.16; Tomislav Đuričin</izvorni_sadrzaj>
    <derivirana_varijabla naziv="DomainObject.Predmet.ProtustrankaFormatedOIB_1">  ARISTOTEL d.o.o. za trgovinu i usluge u stečaju, OIB 18247391562 zastupanog po punomoćniku Antun Mišanović, razrješen odlukom skupštine vjerovnika od 28.7.16; Tomislav Đuričin</derivirana_varijabla>
  </DomainObject.Predmet.ProtustrankaFormatedOIB>
  <DomainObject.Predmet.ProtustrankaFormatedWithAdress>
    <izvorni_sadrzaj> ARISTOTEL d.o.o. za trgovinu i usluge u stečaju, Josipa Kozarca 16, 42000 Varaždin zastupanog po punomoćniku Antun Mišanović, razrješen odlukom skupštine vjerovnika od 28.7.16; Tomislav Đuričin</izvorni_sadrzaj>
    <derivirana_varijabla naziv="DomainObject.Predmet.ProtustrankaFormatedWithAdress_1"> ARISTOTEL d.o.o. za trgovinu i usluge u stečaju, Josipa Kozarca 16, 42000 Varaždin zastupanog po punomoćniku Antun Mišanović, razrješen odlukom skupštine vjerovnika od 28.7.16; Tomislav Đuričin</derivirana_varijabla>
  </DomainObject.Predmet.ProtustrankaFormatedWithAdress>
  <DomainObject.Predmet.ProtustrankaFormatedWithAdressOIB>
    <izvorni_sadrzaj> ARISTOTEL d.o.o. za trgovinu i usluge u stečaju, OIB 18247391562, Josipa Kozarca 16, 42000 Varaždin zastupanog po punomoćniku Antun Mišanović, razrješen odlukom skupštine vjerovnika od 28.7.16; Tomislav Đuričin</izvorni_sadrzaj>
    <derivirana_varijabla naziv="DomainObject.Predmet.ProtustrankaFormatedWithAdressOIB_1"> ARISTOTEL d.o.o. za trgovinu i usluge u stečaju, OIB 18247391562, Josipa Kozarca 16, 42000 Varaždin zastupanog po punomoćniku Antun Mišanović, razrješen odlukom skupštine vjerovnika od 28.7.16; Tomislav Đuričin</derivirana_varijabla>
  </DomainObject.Predmet.ProtustrankaFormatedWithAdressOIB>
  <DomainObject.Predmet.ProtustrankaWithAdress>
    <izvorni_sadrzaj>ARISTOTEL d.o.o. za trgovinu i usluge u stečaju Josipa Kozarca 16, 42000 Varaždin</izvorni_sadrzaj>
    <derivirana_varijabla naziv="DomainObject.Predmet.ProtustrankaWithAdress_1">ARISTOTEL d.o.o. za trgovinu i usluge u stečaju Josipa Kozarca 16, 42000 Varaždin</derivirana_varijabla>
  </DomainObject.Predmet.ProtustrankaWithAdress>
  <DomainObject.Predmet.ProtustrankaWithAdressOIB>
    <izvorni_sadrzaj>ARISTOTEL d.o.o. za trgovinu i usluge u stečaju, OIB 18247391562, Josipa Kozarca 16, 42000 Varaždin</izvorni_sadrzaj>
    <derivirana_varijabla naziv="DomainObject.Predmet.ProtustrankaWithAdressOIB_1">ARISTOTEL d.o.o. za trgovinu i usluge u stečaju, OIB 18247391562, Josipa Kozarca 16, 42000 Varaždin</derivirana_varijabla>
  </DomainObject.Predmet.ProtustrankaWithAdressOIB>
  <DomainObject.Predmet.ProtustrankaNazivFormated>
    <izvorni_sadrzaj>ARISTOTEL d.o.o. za trgovinu i usluge u stečaju</izvorni_sadrzaj>
    <derivirana_varijabla naziv="DomainObject.Predmet.ProtustrankaNazivFormated_1">ARISTOTEL d.o.o. za trgovinu i usluge u stečaju</derivirana_varijabla>
  </DomainObject.Predmet.ProtustrankaNazivFormated>
  <DomainObject.Predmet.ProtustrankaNazivFormatedOIB>
    <izvorni_sadrzaj>ARISTOTEL d.o.o. za trgovinu i usluge u stečaju, OIB 18247391562</izvorni_sadrzaj>
    <derivirana_varijabla naziv="DomainObject.Predmet.ProtustrankaNazivFormatedOIB_1">ARISTOTEL d.o.o. za trgovinu i usluge u stečaju, OIB 18247391562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sjeverna Hrvatska zastupanog po punomoćniku Županijsko državno odvjetništvo u Varaždinu</izvorni_sadrzaj>
    <derivirana_varijabla naziv="DomainObject.Predmet.StrankaFormated_1">  Porezna uprava Područni ured sjeverna Hrvatska zastupanog po punomoćniku Županijsko državno odvjetništvo u Varaždinu</derivirana_varijabla>
  </DomainObject.Predmet.StrankaFormated>
  <DomainObject.Predmet.StrankaFormatedOIB>
    <izvorni_sadrzaj>  Porezna uprava Područni ured sjeverna Hrvatska, OIB 52634238587 zastupanog po punomoćniku Županijsko državno odvjetništvo u Varaždinu</izvorni_sadrzaj>
    <derivirana_varijabla naziv="DomainObject.Predmet.StrankaFormatedOIB_1">  Porezna uprava Područni ured sjeverna Hrvatska, OIB 52634238587 zastupanog po punomoćniku Županijsko državno odvjetništvo u Varaždinu</derivirana_varijabla>
  </DomainObject.Predmet.StrankaFormatedOIB>
  <DomainObject.Predmet.StrankaFormatedWithAdress>
    <izvorni_sadrzaj> Porezna uprava Područni ured sjeverna Hrvatska, Graberje 1, 42000 Varaždin zastupanog po punomoćniku Županijsko državno odvjetništvo u Varaždinu</izvorni_sadrzaj>
    <derivirana_varijabla naziv="DomainObject.Predmet.StrankaFormatedWithAdress_1">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Porezna uprava Područni ured sjeverna Hrvatska, OIB 52634238587, Graberje 1, 42000 Varaždin zastupanog po punomoćniku Županijsko državno odvjetništvo u Varaždinu</izvorni_sadrzaj>
    <derivirana_varijabla naziv="DomainObject.Predmet.StrankaFormatedWithAdressOIB_1"> Porezna uprava Područni ured sjeverna Hrvatska, OIB 52634238587, Graberje 1, 42000 Varaždin zastupanog po punomoćniku Županijsko državno odvjetništvo u Varaždinu</derivirana_varijabla>
  </DomainObject.Predmet.StrankaFormatedWithAdressOIB>
  <DomainObject.Predmet.StrankaWithAdress>
    <izvorni_sadrzaj>Porezna uprava Područni ured sjeverna Hrvatska Graberje 1,42000 Varaždin</izvorni_sadrzaj>
    <derivirana_varijabla naziv="DomainObject.Predmet.StrankaWithAdress_1">Porezna uprava Područni ured sjeverna Hrvatska Graberje 1,42000 Varaždin</derivirana_varijabla>
  </DomainObject.Predmet.StrankaWithAdress>
  <DomainObject.Predmet.StrankaWithAdressOIB>
    <izvorni_sadrzaj>Porezna uprava Područni ured sjeverna Hrvatska, OIB 52634238587, Graberje 1,42000 Varaždin</izvorni_sadrzaj>
    <derivirana_varijabla naziv="DomainObject.Predmet.StrankaWithAdressOIB_1">Porezna uprava Područni ured sjeverna Hrvatska, OIB 52634238587, Graberje 1,42000 Varaždin</derivirana_varijabla>
  </DomainObject.Predmet.StrankaWithAdressOIB>
  <DomainObject.Predmet.StrankaNazivFormated>
    <izvorni_sadrzaj>Porezna uprava Područni ured sjeverna Hrvatska</izvorni_sadrzaj>
    <derivirana_varijabla naziv="DomainObject.Predmet.StrankaNazivFormated_1">Porezna uprava Područni ured sjeverna Hrvatska</derivirana_varijabla>
  </DomainObject.Predmet.StrankaNazivFormated>
  <DomainObject.Predmet.StrankaNazivFormatedOIB>
    <izvorni_sadrzaj>Porezna uprava Područni ured sjeverna Hrvatska, OIB 52634238587</izvorni_sadrzaj>
    <derivirana_varijabla naziv="DomainObject.Predmet.StrankaNazivFormatedOIB_1">Porezna uprava Područni ured sjeverna Hrvatska, OIB 52634238587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1263218.56</izvorni_sadrzaj>
    <derivirana_varijabla naziv="DomainObject.Predmet.TrenutnaVrijednost_1">1263218.56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Porezna uprava Područni ured sjeverna Hrvatska zastupanog po punomoćniku Županijsko državno odvjetništvo u Varaždinu</item>
    </izvorni_sadrzaj>
    <derivirana_varijabla naziv="DomainObject.Predmet.StrankaListFormated_1">
      <item>Porezna uprava Područni ured sjeverna Hrvatska zastupanog po punomoćniku Županijsko državno odvjetništvo u Varaždinu</item>
    </derivirana_varijabla>
  </DomainObject.Predmet.StrankaListFormated>
  <DomainObject.Predmet.StrankaListFormatedOIB>
    <izvorni_sadrzaj>
      <item>Porezna uprava Područni ured sjeverna Hrvatska, OIB 52634238587 zastupanog po punomoćniku Županijsko državno odvjetništvo u Varaždinu</item>
    </izvorni_sadrzaj>
    <derivirana_varijabla naziv="DomainObject.Predmet.StrankaListFormatedOIB_1">
      <item>Porezna uprava Područni ured sjeverna Hrvatska, OIB 52634238587 zastupanog po punomoćniku Županijsko državno odvjetništvo u Varaždinu</item>
    </derivirana_varijabla>
  </DomainObject.Predmet.StrankaListFormatedOIB>
  <DomainObject.Predmet.StrankaListFormatedWithAdress>
    <izvorni_sadrzaj>
      <item>Porezna uprava Područni ured sjeverna Hrvatska, Graberje 1, 42000 Varaždin zastupanog po punomoćniku Županijsko državno odvjetništvo u Varaždinu</item>
    </izvorni_sadrzaj>
    <derivirana_varijabla naziv="DomainObject.Predmet.StrankaListFormatedWithAdress_1">
      <item>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Porezna uprava Područni ured sjeverna Hrvatska, OIB 52634238587, Graberje 1, 42000 Varaždin zastupanog po punomoćniku Županijsko državno odvjetništvo u Varaždinu</item>
    </izvorni_sadrzaj>
    <derivirana_varijabla naziv="DomainObject.Predmet.StrankaListFormatedWithAdressOIB_1">
      <item>Porezna uprava Područni ured sjeverna Hrvatska, OIB 52634238587, Graberje 1, 42000 Varaždin zastupanog po punomoćniku Županijsko državno odvjetništvo u Varaždinu</item>
    </derivirana_varijabla>
  </DomainObject.Predmet.StrankaListFormatedWithAdressOIB>
  <DomainObject.Predmet.StrankaListNazivFormated>
    <izvorni_sadrzaj>
      <item>Porezna uprava Područni ured sjeverna Hrvatska</item>
    </izvorni_sadrzaj>
    <derivirana_varijabla naziv="DomainObject.Predmet.StrankaListNazivFormated_1">
      <item>Porezna uprava Područni ured sjeverna Hrvatska</item>
    </derivirana_varijabla>
  </DomainObject.Predmet.StrankaListNazivFormated>
  <DomainObject.Predmet.StrankaListNazivFormatedOIB>
    <izvorni_sadrzaj>
      <item>Porezna uprava Područni ured sjeverna Hrvatska, OIB 52634238587</item>
    </izvorni_sadrzaj>
    <derivirana_varijabla naziv="DomainObject.Predmet.StrankaListNazivFormatedOIB_1">
      <item>Porezna uprava Područni ured sjeverna Hrvatska, OIB 52634238587</item>
    </derivirana_varijabla>
  </DomainObject.Predmet.StrankaListNazivFormatedOIB>
  <DomainObject.Predmet.ProtuStrankaListFormated>
    <izvorni_sadrzaj>
      <item>ARISTOTEL d.o.o. za trgovinu i usluge u stečaju zastupanog po punomoćniku Antun Mišanović, razrješen odlukom skupštine vjerovnika od 28.7.16; Tomislav Đuričin</item>
    </izvorni_sadrzaj>
    <derivirana_varijabla naziv="DomainObject.Predmet.ProtuStrankaListFormated_1">
      <item>ARISTOTEL d.o.o. za trgovinu i usluge u stečaju zastupanog po punomoćniku Antun Mišanović, razrješen odlukom skupštine vjerovnika od 28.7.16; Tomislav Đuričin</item>
    </derivirana_varijabla>
  </DomainObject.Predmet.ProtuStrankaListFormated>
  <DomainObject.Predmet.ProtuStrankaListFormatedOIB>
    <izvorni_sadrzaj>
      <item>ARISTOTEL d.o.o. za trgovinu i usluge u stečaju, OIB 18247391562 zastupanog po punomoćniku Antun Mišanović, razrješen odlukom skupštine vjerovnika od 28.7.16; Tomislav Đuričin</item>
    </izvorni_sadrzaj>
    <derivirana_varijabla naziv="DomainObject.Predmet.ProtuStrankaListFormatedOIB_1">
      <item>ARISTOTEL d.o.o. za trgovinu i usluge u stečaju, OIB 18247391562 zastupanog po punomoćniku Antun Mišanović, razrješen odlukom skupštine vjerovnika od 28.7.16; Tomislav Đuričin</item>
    </derivirana_varijabla>
  </DomainObject.Predmet.ProtuStrankaListFormatedOIB>
  <DomainObject.Predmet.ProtuStrankaListFormatedWithAdress>
    <izvorni_sadrzaj>
      <item>ARISTOTEL d.o.o. za trgovinu i usluge u stečaju, Josipa Kozarca 16, 42000 Varaždin zastupanog po punomoćniku Antun Mišanović, razrješen odlukom skupštine vjerovnika od 28.7.16; Tomislav Đuričin</item>
    </izvorni_sadrzaj>
    <derivirana_varijabla naziv="DomainObject.Predmet.ProtuStrankaListFormatedWithAdress_1">
      <item>ARISTOTEL d.o.o. za trgovinu i usluge u stečaju, Josipa Kozarca 16, 42000 Varaždin zastupanog po punomoćniku Antun Mišanović, razrješen odlukom skupštine vjerovnika od 28.7.16; Tomislav Đuričin</item>
    </derivirana_varijabla>
  </DomainObject.Predmet.ProtuStrankaListFormatedWithAdress>
  <DomainObject.Predmet.ProtuStrankaListFormatedWithAdressOIB>
    <izvorni_sadrzaj>
      <item>ARISTOTEL d.o.o. za trgovinu i usluge u stečaju, OIB 18247391562, Josipa Kozarca 16, 42000 Varaždin zastupanog po punomoćniku Antun Mišanović, razrješen odlukom skupštine vjerovnika od 28.7.16; Tomislav Đuričin</item>
    </izvorni_sadrzaj>
    <derivirana_varijabla naziv="DomainObject.Predmet.ProtuStrankaListFormatedWithAdressOIB_1">
      <item>ARISTOTEL d.o.o. za trgovinu i usluge u stečaju, OIB 18247391562, Josipa Kozarca 16, 42000 Varaždin zastupanog po punomoćniku Antun Mišanović, razrješen odlukom skupštine vjerovnika od 28.7.16; Tomislav Đuričin</item>
    </derivirana_varijabla>
  </DomainObject.Predmet.ProtuStrankaListFormatedWithAdressOIB>
  <DomainObject.Predmet.ProtuStrankaListNazivFormated>
    <izvorni_sadrzaj>
      <item>ARISTOTEL d.o.o. za trgovinu i usluge u stečaju</item>
    </izvorni_sadrzaj>
    <derivirana_varijabla naziv="DomainObject.Predmet.ProtuStrankaListNazivFormated_1">
      <item>ARISTOTEL d.o.o. za trgovinu i usluge u stečaju</item>
    </derivirana_varijabla>
  </DomainObject.Predmet.ProtuStrankaListNazivFormated>
  <DomainObject.Predmet.ProtuStrankaListNazivFormatedOIB>
    <izvorni_sadrzaj>
      <item>ARISTOTEL d.o.o. za trgovinu i usluge u stečaju, OIB 18247391562</item>
    </izvorni_sadrzaj>
    <derivirana_varijabla naziv="DomainObject.Predmet.ProtuStrankaListNazivFormatedOIB_1">
      <item>ARISTOTEL d.o.o. za trgovinu i usluge u stečaju, OIB 18247391562</item>
    </derivirana_varijabla>
  </DomainObject.Predmet.ProtuStrankaListNazivFormatedOIB>
  <DomainObject.Predmet.OstaliListFormated>
    <izvorni_sadrzaj>
      <item>Županijsko državno odvjetništvo u Varaždinu punomoćnik sudionika u postupku Porezna uprava Područni ured sjeverna Hrvatska</item>
      <item>Sudski registar</item>
      <item>e-Oglasna</item>
      <item>Simon Gradišnik</item>
      <item>Societe Generale - Splitska banka d.d.</item>
      <item>Antun Mišanović, razrješen odlukom skupštine vjerovnika od 28.7.16 punomoćnik sudionika u postupku ARISTOTEL d.o.o. za trgovinu i usluge u stečaju</item>
      <item>Jasmin Kanazir</item>
      <item>Tomislav Đuričin punomoćnik sudionika u postupku ARISTOTEL d.o.o. za trgovinu i usluge u stečaju</item>
      <item>Grad Velika Gorica</item>
      <item>Zrinko Zrilić, odvjetnik</item>
    </izvorni_sadrzaj>
    <derivirana_varijabla naziv="DomainObject.Predmet.OstaliListFormated_1">
      <item>Županijsko državno odvjetništvo u Varaždinu punomoćnik sudionika u postupku Porezna uprava Područni ured sjeverna Hrvatska</item>
      <item>Sudski registar</item>
      <item>e-Oglasna</item>
      <item>Simon Gradišnik</item>
      <item>Societe Generale - Splitska banka d.d.</item>
      <item>Antun Mišanović, razrješen odlukom skupštine vjerovnika od 28.7.16 punomoćnik sudionika u postupku ARISTOTEL d.o.o. za trgovinu i usluge u stečaju</item>
      <item>Jasmin Kanazir</item>
      <item>Tomislav Đuričin punomoćnik sudionika u postupku ARISTOTEL d.o.o. za trgovinu i usluge u stečaju</item>
      <item>Grad Velika Gorica</item>
      <item>Zrinko Zrilić, odvjetnik</item>
    </derivirana_varijabla>
  </DomainObject.Predmet.OstaliListFormated>
  <DomainObject.Predmet.OstaliListFormatedOIB>
    <izvorni_sadrzaj>
      <item>Županijsko državno odvjetništvo u Varaždinu punomoćnik sudionika u postupku Porezna uprava Područni ured sjeverna Hrvatska</item>
      <item>Sudski registar</item>
      <item>e-Oglasna</item>
      <item>Simon Gradišnik, OIB 95224798251</item>
      <item>Societe Generale - Splitska banka d.d.</item>
      <item>Antun Mišanović, razrješen odlukom skupštine vjerovnika od 28.7.16, OIB 50827538620 punomoćnik sudionika u postupku ARISTOTEL d.o.o. za trgovinu i usluge u stečaju</item>
      <item>Jasmin Kanazir, OIB 18836673677</item>
      <item>Tomislav Đuričin, OIB 01733609458 punomoćnik sudionika u postupku ARISTOTEL d.o.o. za trgovinu i usluge u stečaju</item>
      <item>Grad Velika Gorica, OIB 75834963344</item>
      <item>Zrinko Zrilić, odvjetnik, OIB 35449511845</item>
    </izvorni_sadrzaj>
    <derivirana_varijabla naziv="DomainObject.Predmet.OstaliListFormatedOIB_1">
      <item>Županijsko državno odvjetništvo u Varaždinu punomoćnik sudionika u postupku Porezna uprava Područni ured sjeverna Hrvatska</item>
      <item>Sudski registar</item>
      <item>e-Oglasna</item>
      <item>Simon Gradišnik, OIB 95224798251</item>
      <item>Societe Generale - Splitska banka d.d.</item>
      <item>Antun Mišanović, razrješen odlukom skupštine vjerovnika od 28.7.16, OIB 50827538620 punomoćnik sudionika u postupku ARISTOTEL d.o.o. za trgovinu i usluge u stečaju</item>
      <item>Jasmin Kanazir, OIB 18836673677</item>
      <item>Tomislav Đuričin, OIB 01733609458 punomoćnik sudionika u postupku ARISTOTEL d.o.o. za trgovinu i usluge u stečaju</item>
      <item>Grad Velika Gorica, OIB 75834963344</item>
      <item>Zrinko Zrilić, odvjetnik, OIB 35449511845</item>
    </derivirana_varijabla>
  </DomainObject.Predmet.OstaliListFormatedOIB>
  <DomainObject.Predmet.OstaliListFormatedWithAdress>
    <izvorni_sadrzaj>
      <item>Županijsko državno odvjetništvo u Varaždinu, B.Radića 2, 42000 Varaždin punomoćnik sudionika u postupku Porezna uprava Područni ured sjeverna Hrvatska</item>
      <item>Sudski registar</item>
      <item>e-Oglasna</item>
      <item>Simon Gradišnik, Križni vrh 54, Slovenska Bistrica</item>
      <item>Societe Generale - Splitska banka d.d., R. Boškovića 16, 21000 Split</item>
      <item>Antun Mišanović, razrješen odlukom skupštine vjerovnika od 28.7.16, Braće Radića 24, 42000 Varaždin punomoćnik sudionika u postupku ARISTOTEL d.o.o. za trgovinu i usluge u stečaju</item>
      <item>Jasmin Kanazir, M.Dizdara 2c, 44000 Sisak</item>
      <item>Tomislav Đuričin, Dravska Poljana 1, 42000 Varaždin punomoćnik sudionika u postupku ARISTOTEL d.o.o. za trgovinu i usluge u stečaju</item>
      <item>Grad Velika Gorica, Trg kralja Tomislava 34, 10410 Velika Gorica</item>
      <item>Zrinko Zrilić, odvjetnik, Ulica Davorina Trstenjaka 25, 23000 Zadar</item>
    </izvorni_sadrzaj>
    <derivirana_varijabla naziv="DomainObject.Predmet.OstaliListFormatedWithAdress_1">
      <item>Županijsko državno odvjetništvo u Varaždinu, B.Radića 2, 42000 Varaždin punomoćnik sudionika u postupku Porezna uprava Područni ured sjeverna Hrvatska</item>
      <item>Sudski registar</item>
      <item>e-Oglasna</item>
      <item>Simon Gradišnik, Križni vrh 54, Slovenska Bistrica</item>
      <item>Societe Generale - Splitska banka d.d., R. Boškovića 16, 21000 Split</item>
      <item>Antun Mišanović, razrješen odlukom skupštine vjerovnika od 28.7.16, Braće Radića 24, 42000 Varaždin punomoćnik sudionika u postupku ARISTOTEL d.o.o. za trgovinu i usluge u stečaju</item>
      <item>Jasmin Kanazir, M.Dizdara 2c, 44000 Sisak</item>
      <item>Tomislav Đuričin, Dravska Poljana 1, 42000 Varaždin punomoćnik sudionika u postupku ARISTOTEL d.o.o. za trgovinu i usluge u stečaju</item>
      <item>Grad Velika Gorica, Trg kralja Tomislava 34, 10410 Velika Gorica</item>
      <item>Zrinko Zrilić, odvjetnik, Ulica Davorina Trstenjaka 25, 23000 Zadar</item>
    </derivirana_varijabla>
  </DomainObject.Predmet.OstaliListFormatedWithAdress>
  <DomainObject.Predmet.OstaliListFormatedWithAdressOIB>
    <izvorni_sadrzaj>
      <item>Županijsko državno odvjetništvo u Varaždinu, B.Radića 2, 42000 Varaždin punomoćnik sudionika u postupku Porezna uprava Područni ured sjeverna Hrvatska</item>
      <item>Sudski registar</item>
      <item>e-Oglasna</item>
      <item>Simon Gradišnik, OIB 95224798251, Križni vrh 54, Slovenska Bistrica</item>
      <item>Societe Generale - Splitska banka d.d., R. Boškovića 16, 21000 Split</item>
      <item>Antun Mišanović, razrješen odlukom skupštine vjerovnika od 28.7.16, OIB 50827538620, Braće Radića 24, 42000 Varaždin punomoćnik sudionika u postupku ARISTOTEL d.o.o. za trgovinu i usluge u stečaju</item>
      <item>Jasmin Kanazir, OIB 18836673677, M.Dizdara 2c, 44000 Sisak</item>
      <item>Tomislav Đuričin, OIB 01733609458, Dravska Poljana 1, 42000 Varaždin punomoćnik sudionika u postupku ARISTOTEL d.o.o. za trgovinu i usluge u stečaju</item>
      <item>Grad Velika Gorica, OIB 75834963344, Trg kralja Tomislava 34, 10410 Velika Gorica</item>
      <item>Zrinko Zrilić, odvjetnik, OIB 35449511845, Ulica Davorina Trstenjaka 25, 23000 Zadar</item>
    </izvorni_sadrzaj>
    <derivirana_varijabla naziv="DomainObject.Predmet.OstaliListFormatedWithAdressOIB_1">
      <item>Županijsko državno odvjetništvo u Varaždinu, B.Radića 2, 42000 Varaždin punomoćnik sudionika u postupku Porezna uprava Područni ured sjeverna Hrvatska</item>
      <item>Sudski registar</item>
      <item>e-Oglasna</item>
      <item>Simon Gradišnik, OIB 95224798251, Križni vrh 54, Slovenska Bistrica</item>
      <item>Societe Generale - Splitska banka d.d., R. Boškovića 16, 21000 Split</item>
      <item>Antun Mišanović, razrješen odlukom skupštine vjerovnika od 28.7.16, OIB 50827538620, Braće Radića 24, 42000 Varaždin punomoćnik sudionika u postupku ARISTOTEL d.o.o. za trgovinu i usluge u stečaju</item>
      <item>Jasmin Kanazir, OIB 18836673677, M.Dizdara 2c, 44000 Sisak</item>
      <item>Tomislav Đuričin, OIB 01733609458, Dravska Poljana 1, 42000 Varaždin punomoćnik sudionika u postupku ARISTOTEL d.o.o. za trgovinu i usluge u stečaju</item>
      <item>Grad Velika Gorica, OIB 75834963344, Trg kralja Tomislava 34, 10410 Velika Gorica</item>
      <item>Zrinko Zrilić, odvjetnik, OIB 35449511845, Ulica Davorina Trstenjaka 25, 23000 Zadar</item>
    </derivirana_varijabla>
  </DomainObject.Predmet.OstaliListFormatedWithAdressOIB>
  <DomainObject.Predmet.OstaliListNazivFormated>
    <izvorni_sadrzaj>
      <item>Županijsko državno odvjetništvo u Varaždinu</item>
      <item>Sudski registar</item>
      <item>e-Oglasna</item>
      <item>Simon Gradišnik</item>
      <item>Societe Generale - Splitska banka d.d.</item>
      <item>Antun Mišanović, razrješen odlukom skupštine vjerovnika od 28.7.16</item>
      <item>Jasmin Kanazir</item>
      <item>Tomislav Đuričin</item>
      <item>Grad Velika Gorica</item>
      <item>Zrinko Zrilić, odvjetnik</item>
    </izvorni_sadrzaj>
    <derivirana_varijabla naziv="DomainObject.Predmet.OstaliListNazivFormated_1">
      <item>Županijsko državno odvjetništvo u Varaždinu</item>
      <item>Sudski registar</item>
      <item>e-Oglasna</item>
      <item>Simon Gradišnik</item>
      <item>Societe Generale - Splitska banka d.d.</item>
      <item>Antun Mišanović, razrješen odlukom skupštine vjerovnika od 28.7.16</item>
      <item>Jasmin Kanazir</item>
      <item>Tomislav Đuričin</item>
      <item>Grad Velika Gorica</item>
      <item>Zrinko Zrilić, odvjetnik</item>
    </derivirana_varijabla>
  </DomainObject.Predmet.OstaliListNazivFormated>
  <DomainObject.Predmet.OstaliListNazivFormatedOIB>
    <izvorni_sadrzaj>
      <item>Županijsko državno odvjetništvo u Varaždinu</item>
      <item>Sudski registar</item>
      <item>e-Oglasna</item>
      <item>Simon Gradišnik, OIB 95224798251</item>
      <item>Societe Generale - Splitska banka d.d.</item>
      <item>Antun Mišanović, razrješen odlukom skupštine vjerovnika od 28.7.16, OIB 50827538620</item>
      <item>Jasmin Kanazir, OIB 18836673677</item>
      <item>Tomislav Đuričin, OIB 01733609458</item>
      <item>Grad Velika Gorica, OIB 75834963344</item>
      <item>Zrinko Zrilić, odvjetnik, OIB 35449511845</item>
    </izvorni_sadrzaj>
    <derivirana_varijabla naziv="DomainObject.Predmet.OstaliListNazivFormatedOIB_1">
      <item>Županijsko državno odvjetništvo u Varaždinu</item>
      <item>Sudski registar</item>
      <item>e-Oglasna</item>
      <item>Simon Gradišnik, OIB 95224798251</item>
      <item>Societe Generale - Splitska banka d.d.</item>
      <item>Antun Mišanović, razrješen odlukom skupštine vjerovnika od 28.7.16, OIB 50827538620</item>
      <item>Jasmin Kanazir, OIB 18836673677</item>
      <item>Tomislav Đuričin, OIB 01733609458</item>
      <item>Grad Velika Gorica, OIB 75834963344</item>
      <item>Zrinko Zrilić, odvjetnik, OIB 35449511845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Porezna uprava Područni ured sjeverna Hrvatska</izvorni_sadrzaj>
    <derivirana_varijabla naziv="DomainObject.Predmet.StrankaIDrugi_1">Porezna uprava Područni ured sjeverna Hrvatska</derivirana_varijabla>
  </DomainObject.Predmet.StrankaIDrugi>
  <DomainObject.Predmet.ProtustrankaIDrugi>
    <izvorni_sadrzaj>ARISTOTEL d.o.o. za trgovinu i usluge u stečaju</izvorni_sadrzaj>
    <derivirana_varijabla naziv="DomainObject.Predmet.ProtustrankaIDrugi_1">ARISTOTEL d.o.o. za trgovinu i usluge u stečaju</derivirana_varijabla>
  </DomainObject.Predmet.ProtustrankaIDrugi>
  <DomainObject.Predmet.StrankaIDrugiAdressOIB>
    <izvorni_sadrzaj>Porezna uprava Područni ured sjeverna Hrvatska, OIB 52634238587, Graberje 1, 42000 Varaždin</izvorni_sadrzaj>
    <derivirana_varijabla naziv="DomainObject.Predmet.StrankaIDrugiAdressOIB_1">Porezna uprava Područni ured sjeverna Hrvatska, OIB 52634238587, Graberje 1, 42000 Varaždin</derivirana_varijabla>
  </DomainObject.Predmet.StrankaIDrugiAdressOIB>
  <DomainObject.Predmet.ProtustrankaIDrugiAdressOIB>
    <izvorni_sadrzaj>ARISTOTEL d.o.o. za trgovinu i usluge u stečaju, OIB 18247391562, Josipa Kozarca 16, 42000 Varaždin</izvorni_sadrzaj>
    <derivirana_varijabla naziv="DomainObject.Predmet.ProtustrankaIDrugiAdressOIB_1">ARISTOTEL d.o.o. za trgovinu i usluge u stečaju, OIB 18247391562, Josipa Kozarca 16,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sjeverna Hrvatska</item>
      <item>ARISTOTEL d.o.o. za trgovinu i usluge u stečaju</item>
      <item>Županijsko državno odvjetništvo u Varaždinu</item>
      <item>Sudski registar</item>
      <item>e-Oglasna</item>
      <item>Simon Gradišnik</item>
      <item>Societe Generale - Splitska banka d.d.</item>
      <item>Antun Mišanović, razrješen odlukom skupštine vjerovnika od 28.7.16</item>
      <item>Jasmin Kanazir</item>
      <item>Tomislav Đuričin</item>
      <item>Grad Velika Gorica</item>
      <item>Zrinko Zrilić, odvjetnik</item>
    </izvorni_sadrzaj>
    <derivirana_varijabla naziv="DomainObject.Predmet.SudioniciListNaziv_1">
      <item>Porezna uprava Područni ured sjeverna Hrvatska</item>
      <item>ARISTOTEL d.o.o. za trgovinu i usluge u stečaju</item>
      <item>Županijsko državno odvjetništvo u Varaždinu</item>
      <item>Sudski registar</item>
      <item>e-Oglasna</item>
      <item>Simon Gradišnik</item>
      <item>Societe Generale - Splitska banka d.d.</item>
      <item>Antun Mišanović, razrješen odlukom skupštine vjerovnika od 28.7.16</item>
      <item>Jasmin Kanazir</item>
      <item>Tomislav Đuričin</item>
      <item>Grad Velika Gorica</item>
      <item>Zrinko Zrilić, odvjetnik</item>
    </derivirana_varijabla>
  </DomainObject.Predmet.SudioniciListNaziv>
  <DomainObject.Predmet.SudioniciListAdressOIB>
    <izvorni_sadrzaj>
      <item>Porezna uprava Područni ured sjeverna Hrvatska, OIB 52634238587, Graberje 1,42000 Varaždin</item>
      <item>ARISTOTEL d.o.o. za trgovinu i usluge u stečaju, OIB 18247391562, Josipa Kozarca 16,42000 Varaždin</item>
      <item>Županijsko državno odvjetništvo u Varaždinu, B.Radića 2,42000 Varaždin</item>
      <item>Sudski registar</item>
      <item>e-Oglasna</item>
      <item>Simon Gradišnik, OIB 95224798251, Križni vrh 54,Slovenska Bistrica</item>
      <item>Societe Generale - Splitska banka d.d., R. Boškovića 16,21000 Split</item>
      <item>Antun Mišanović, razrješen odlukom skupštine vjerovnika od 28.7.16, OIB 50827538620, Braće Radića 24,42000 Varaždin</item>
      <item>Jasmin Kanazir, OIB 18836673677, M.Dizdara 2c,44000 Sisak</item>
      <item>Tomislav Đuričin, OIB 01733609458, Dravska Poljana 1,42000 Varaždin</item>
      <item>Grad Velika Gorica, OIB 75834963344, Trg kralja Tomislava 34,10410 Velika Gorica</item>
      <item>Zrinko Zrilić, odvjetnik, OIB 35449511845, Ulica Davorina Trstenjaka 25,23000 Zadar</item>
    </izvorni_sadrzaj>
    <derivirana_varijabla naziv="DomainObject.Predmet.SudioniciListAdressOIB_1">
      <item>Porezna uprava Područni ured sjeverna Hrvatska, OIB 52634238587, Graberje 1,42000 Varaždin</item>
      <item>ARISTOTEL d.o.o. za trgovinu i usluge u stečaju, OIB 18247391562, Josipa Kozarca 16,42000 Varaždin</item>
      <item>Županijsko državno odvjetništvo u Varaždinu, B.Radića 2,42000 Varaždin</item>
      <item>Sudski registar</item>
      <item>e-Oglasna</item>
      <item>Simon Gradišnik, OIB 95224798251, Križni vrh 54,Slovenska Bistrica</item>
      <item>Societe Generale - Splitska banka d.d., R. Boškovića 16,21000 Split</item>
      <item>Antun Mišanović, razrješen odlukom skupštine vjerovnika od 28.7.16, OIB 50827538620, Braće Radića 24,42000 Varaždin</item>
      <item>Jasmin Kanazir, OIB 18836673677, M.Dizdara 2c,44000 Sisak</item>
      <item>Tomislav Đuričin, OIB 01733609458, Dravska Poljana 1,42000 Varaždin</item>
      <item>Grad Velika Gorica, OIB 75834963344, Trg kralja Tomislava 34,10410 Velika Gorica</item>
      <item>Zrinko Zrilić, odvjetnik, OIB 35449511845, Ulica Davorina Trstenjaka 25,23000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18247391562</item>
      <item>, OIB null</item>
      <item>, OIB null</item>
      <item>, OIB null</item>
      <item>, OIB 95224798251</item>
      <item>, OIB null</item>
      <item>, OIB 50827538620</item>
      <item>, OIB 18836673677</item>
      <item>, OIB 01733609458</item>
      <item>, OIB 75834963344</item>
      <item>, OIB 35449511845</item>
    </izvorni_sadrzaj>
    <derivirana_varijabla naziv="DomainObject.Predmet.SudioniciListNazivOIB_1">
      <item>, OIB 52634238587</item>
      <item>, OIB 18247391562</item>
      <item>, OIB null</item>
      <item>, OIB null</item>
      <item>, OIB null</item>
      <item>, OIB 95224798251</item>
      <item>, OIB null</item>
      <item>, OIB 50827538620</item>
      <item>, OIB 18836673677</item>
      <item>, OIB 01733609458</item>
      <item>, OIB 75834963344</item>
      <item>, OIB 35449511845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Odvjetnički Ured</properties:Company>
  <properties:Pages>13</properties:Pages>
  <properties:Words>6835</properties:Words>
  <properties:Characters>39345</properties:Characters>
  <properties:Lines>673</properties:Lines>
  <properties:Paragraphs>236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46057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2017-03-20T12:36:00Z</dcterms:created>
  <dc:creator>Željka</dc:creator>
  <cp:lastModifiedBy>Tihana Martinez</cp:lastModifiedBy>
  <cp:lastPrinted>2017-02-20T11:16:00Z</cp:lastPrinted>
  <dcterms:modified xmlns:xsi="http://www.w3.org/2001/XMLSchema-instance" xsi:type="dcterms:W3CDTF">2017-03-20T12:37:00Z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St-481/2015-50 / Podnesak - Podnesak</vt:lpwstr>
  </prop:property>
  <prop:property name="CC_coloring" pid="4" fmtid="{D5CDD505-2E9C-101B-9397-08002B2CF9AE}">
    <vt:bool>false</vt:bool>
  </prop:property>
  <prop:property name="BrojStranica" pid="5" fmtid="{D5CDD505-2E9C-101B-9397-08002B2CF9AE}">
    <vt:i4>13</vt:i4>
  </prop:property>
</prop:Properties>
</file>