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df78" w14:paraId="b90df78" w:rsidRDefault="003D211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1485900</wp:posOffset>
            </wp:positionH>
            <wp:positionV relativeFrom="page">
              <wp:posOffset>701040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211D" w:rsidP="003D211D" w:rsidR="003D211D">
      <w:pPr>
        <w:spacing w:after="0"/>
        <w:jc w:val="both"/>
      </w:pPr>
      <w:r>
        <w:t xml:space="preserve">           Republika Hrvatska</w:t>
      </w:r>
    </w:p>
    <w:p w:rsidRDefault="003D211D" w:rsidP="003D211D" w:rsidR="003D211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D211D" w:rsidP="003D211D" w:rsidR="003D211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3D211D">
        <w:rPr>
          <w:rFonts w:cs="Times New Roman" w:eastAsia="Times New Roman"/>
          <w:szCs w:val="20"/>
          <w:lang w:eastAsia="hr-HR"/>
        </w:rPr>
        <w:t>Poslovni broj: 5 St-276/2017-37</w:t>
      </w: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211D" w:rsidP="003D211D" w:rsidR="003D21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211D" w:rsidP="003D211D" w:rsidR="003D21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211D">
        <w:rPr>
          <w:rFonts w:cs="Times New Roman" w:eastAsia="Times New Roman"/>
          <w:szCs w:val="20"/>
          <w:lang w:eastAsia="hr-HR"/>
        </w:rPr>
        <w:t>FINANCIJSKA AGENCIJA ZAGREB</w:t>
      </w: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211D">
        <w:rPr>
          <w:rFonts w:cs="Times New Roman" w:eastAsia="Times New Roman"/>
          <w:szCs w:val="20"/>
          <w:lang w:eastAsia="hr-HR"/>
        </w:rPr>
        <w:t>Ulica grada Vukovara 70</w:t>
      </w: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211D">
        <w:rPr>
          <w:rFonts w:cs="Times New Roman" w:eastAsia="Times New Roman"/>
          <w:szCs w:val="20"/>
          <w:lang w:eastAsia="hr-HR"/>
        </w:rPr>
        <w:t>Zagreb</w:t>
      </w: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D211D">
        <w:rPr>
          <w:rFonts w:cs="Times New Roman" w:eastAsia="Times New Roman"/>
          <w:szCs w:val="20"/>
          <w:lang w:eastAsia="hr-HR"/>
        </w:rPr>
        <w:t xml:space="preserve">Temeljem čl.64. st.3. Stečajnog zakona dostavljamo Vam pravomoćno rješenje o obustavi </w:t>
      </w:r>
      <w:proofErr w:type="spellStart"/>
      <w:r w:rsidRPr="003D211D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3D211D">
        <w:rPr>
          <w:rFonts w:cs="Times New Roman" w:eastAsia="Times New Roman"/>
          <w:szCs w:val="20"/>
          <w:lang w:eastAsia="hr-HR"/>
        </w:rPr>
        <w:t xml:space="preserve"> postupka za dužnika MATEO PRIDRAGA društvo s ograničenom odgovornošću za proizvodnju i usluge, Bjelovar, Ulica Augusta Šenoe 7, sada sa sjedištem u Zadru, Zagrebačka ulica 98, OIB: 42228937982, </w:t>
      </w:r>
      <w:proofErr w:type="spellStart"/>
      <w:r w:rsidRPr="003D211D">
        <w:rPr>
          <w:rFonts w:cs="Times New Roman" w:eastAsia="Times New Roman"/>
          <w:szCs w:val="20"/>
          <w:lang w:eastAsia="hr-HR"/>
        </w:rPr>
        <w:t>posl</w:t>
      </w:r>
      <w:proofErr w:type="spellEnd"/>
      <w:r w:rsidRPr="003D211D">
        <w:rPr>
          <w:rFonts w:cs="Times New Roman" w:eastAsia="Times New Roman"/>
          <w:szCs w:val="20"/>
          <w:lang w:eastAsia="hr-HR"/>
        </w:rPr>
        <w:t>. br. St-276/2017-32 od 14. veljače 2018., a radi daljnjeg postupanja, sukladno čl.70. st.1. Stečajnog zakona.</w:t>
      </w: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u w:val="single"/>
          <w:lang w:eastAsia="hr-HR"/>
        </w:rPr>
      </w:pP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211D">
        <w:rPr>
          <w:rFonts w:cs="Times New Roman" w:eastAsia="Times New Roman"/>
          <w:szCs w:val="20"/>
          <w:lang w:eastAsia="hr-HR"/>
        </w:rPr>
        <w:t>U Bjelovaru 27. travnja 2018.</w:t>
      </w: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D211D">
        <w:rPr>
          <w:rFonts w:cs="Times New Roman" w:eastAsia="Times New Roman"/>
          <w:szCs w:val="20"/>
          <w:lang w:eastAsia="hr-HR"/>
        </w:rPr>
        <w:t xml:space="preserve">                  </w:t>
      </w: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D211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</w:t>
      </w: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D211D">
        <w:rPr>
          <w:rFonts w:cs="Times New Roman" w:eastAsia="Times New Roman"/>
          <w:szCs w:val="20"/>
          <w:lang w:eastAsia="hr-HR"/>
        </w:rPr>
        <w:t xml:space="preserve">           Sutkinja</w:t>
      </w: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D211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Marija Petrina Kubica</w:t>
      </w: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211D" w:rsidP="003D211D" w:rsidR="003D211D" w:rsidRPr="003D21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>
      <w:pPr>
        <w:pStyle w:val="NormaleSPIS"/>
      </w:pPr>
    </w:p>
    <w:p w:rsidRDefault="000D0A64" w:rsidP="004F27AE" w:rsidR="000D0A64">
      <w:pPr>
        <w:pStyle w:val="NormaleSPIS"/>
      </w:pPr>
    </w:p>
    <w:p w:rsidRDefault="000D0A64" w:rsidP="004F27AE" w:rsidR="000D0A64">
      <w:pPr>
        <w:pStyle w:val="NormaleSPIS"/>
      </w:pPr>
    </w:p>
    <w:p w:rsidRDefault="000D0A64" w:rsidP="004F27AE" w:rsidR="000D0A64">
      <w:pPr>
        <w:pStyle w:val="NormaleSPIS"/>
      </w:pPr>
    </w:p>
    <w:p w:rsidRDefault="000D0A64" w:rsidP="004F27AE" w:rsidR="000D0A64">
      <w:pPr>
        <w:pStyle w:val="NormaleSPIS"/>
      </w:pPr>
    </w:p>
    <w:p w:rsidRDefault="000D0A64" w:rsidP="004F27AE" w:rsidR="000D0A64">
      <w:pPr>
        <w:pStyle w:val="NormaleSPIS"/>
      </w:pPr>
    </w:p>
    <w:p w:rsidRDefault="000D0A64" w:rsidP="004F27AE" w:rsidR="000D0A64">
      <w:pPr>
        <w:pStyle w:val="NormaleSPIS"/>
      </w:pPr>
    </w:p>
    <w:p w:rsidRDefault="000D0A64" w:rsidP="004F27AE" w:rsidR="000D0A64">
      <w:pPr>
        <w:pStyle w:val="NormaleSPIS"/>
      </w:pPr>
    </w:p>
    <w:p w:rsidRDefault="000D0A64" w:rsidP="004F27AE" w:rsidR="000D0A64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100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00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0A64" w:rsidP="004F27AE" w:rsidR="000D0A64">
      <w:pPr>
        <w:pStyle w:val="NormaleSPIS"/>
      </w:pPr>
    </w:p>
    <w:p w:rsidRDefault="000D0A64" w:rsidP="004F27AE" w:rsidR="000D0A64">
      <w:pPr>
        <w:pStyle w:val="NormaleSPIS"/>
      </w:pPr>
      <w:bookmarkStart w:name="_GoBack" w:id="0"/>
      <w:bookmarkEnd w:id="0"/>
    </w:p>
    <w:p w:rsidRDefault="000D0A64" w:rsidP="004F27AE" w:rsidR="000D0A64">
      <w:pPr>
        <w:pStyle w:val="NormaleSPIS"/>
      </w:pPr>
    </w:p>
    <w:p w:rsidRDefault="000D0A64" w:rsidP="004F27AE" w:rsidR="000D0A64" w:rsidRPr="00B76F3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101).jp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01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Sect="0032366B" w:rsidR="000D0A64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0A64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11D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44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452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St-276/2017-37</izvorni_sadrzaj>
    <derivirana_varijabla naziv="DomainObject.Oznaka_1">St-276/2017-37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veljače 2018.</izvorni_sadrzaj>
    <derivirana_varijabla naziv="DomainObject.Predmet.DatumRjesavanja_1">14.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PRIDRAGA d.o.o. za proizvodnju i usluge</izvorni_sadrzaj>
    <derivirana_varijabla naziv="DomainObject.Predmet.StrankaFormated_1">  MATEO PRIDRAGA d.o.o. za proizvodnju i usluge</derivirana_varijabla>
  </DomainObject.Predmet.StrankaFormated>
  <DomainObject.Predmet.StrankaFormatedOIB>
    <izvorni_sadrzaj>  MATEO PRIDRAGA d.o.o. za proizvodnju i usluge, OIB 42228937982</izvorni_sadrzaj>
    <derivirana_varijabla naziv="DomainObject.Predmet.StrankaFormatedOIB_1">  MATEO PRIDRAGA d.o.o. za proizvodnju i usluge, OIB 42228937982</derivirana_varijabla>
  </DomainObject.Predmet.StrankaFormatedOIB>
  <DomainObject.Predmet.StrankaFormatedWithAdress>
    <izvorni_sadrzaj> MATEO PRIDRAGA d.o.o. za proizvodnju i usluge, Ulica Augusta Šenoe 7, 43000 Bjelovar</izvorni_sadrzaj>
    <derivirana_varijabla naziv="DomainObject.Predmet.StrankaFormatedWithAdress_1"> MATEO PRIDRAGA d.o.o. za proizvodnju i usluge, Ulica Augusta Šenoe 7, 43000 Bjelovar</derivirana_varijabla>
  </DomainObject.Predmet.StrankaFormatedWithAdress>
  <DomainObject.Predmet.StrankaFormatedWithAdressOIB>
    <izvorni_sadrzaj> MATEO PRIDRAGA d.o.o. za proizvodnju i usluge, OIB 42228937982, Ulica Augusta Šenoe 7, 43000 Bjelovar</izvorni_sadrzaj>
    <derivirana_varijabla naziv="DomainObject.Predmet.StrankaFormatedWithAdressOIB_1"> MATEO PRIDRAGA d.o.o. za proizvodnju i usluge, OIB 42228937982, Ulica Augusta Šenoe 7, 43000 Bjelovar</derivirana_varijabla>
  </DomainObject.Predmet.StrankaFormatedWithAdressOIB>
  <DomainObject.Predmet.StrankaWithAdress>
    <izvorni_sadrzaj>MATEO PRIDRAGA d.o.o. za proizvodnju i usluge Ulica Augusta Šenoe 7,43000 Bjelovar</izvorni_sadrzaj>
    <derivirana_varijabla naziv="DomainObject.Predmet.StrankaWithAdress_1">MATEO PRIDRAGA d.o.o. za proizvodnju i usluge Ulica Augusta Šenoe 7,43000 Bjelovar</derivirana_varijabla>
  </DomainObject.Predmet.StrankaWithAdress>
  <DomainObject.Predmet.StrankaWithAdressOIB>
    <izvorni_sadrzaj>MATEO PRIDRAGA d.o.o. za proizvodnju i usluge, OIB 42228937982, Ulica Augusta Šenoe 7,43000 Bjelovar</izvorni_sadrzaj>
    <derivirana_varijabla naziv="DomainObject.Predmet.StrankaWithAdressOIB_1">MATEO PRIDRAGA d.o.o. za proizvodnju i usluge, OIB 42228937982, Ulica Augusta Šenoe 7,43000 Bjelovar</derivirana_varijabla>
  </DomainObject.Predmet.StrankaWithAdressOIB>
  <DomainObject.Predmet.StrankaNazivFormated>
    <izvorni_sadrzaj>MATEO PRIDRAGA d.o.o. za proizvodnju i usluge</izvorni_sadrzaj>
    <derivirana_varijabla naziv="DomainObject.Predmet.StrankaNazivFormated_1">MATEO PRIDRAGA d.o.o. za proizvodnju i usluge</derivirana_varijabla>
  </DomainObject.Predmet.StrankaNazivFormated>
  <DomainObject.Predmet.StrankaNazivFormatedOIB>
    <izvorni_sadrzaj>MATEO PRIDRAGA d.o.o. za proizvodnju i usluge, OIB 42228937982</izvorni_sadrzaj>
    <derivirana_varijabla naziv="DomainObject.Predmet.StrankaNazivFormatedOIB_1">MATEO PRIDRAGA d.o.o. za proizvodnju i usluge, OIB 42228937982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MATEO PRIDRAGA d.o.o. za proizvodnju i usluge</item>
    </izvorni_sadrzaj>
    <derivirana_varijabla naziv="DomainObject.Predmet.StrankaListFormated_1">
      <item>MATEO PRIDRAGA d.o.o. za proizvodnju i usluge</item>
    </derivirana_varijabla>
  </DomainObject.Predmet.StrankaListFormated>
  <DomainObject.Predmet.StrankaListFormatedOIB>
    <izvorni_sadrzaj>
      <item>MATEO PRIDRAGA d.o.o. za proizvodnju i usluge, OIB 42228937982</item>
    </izvorni_sadrzaj>
    <derivirana_varijabla naziv="DomainObject.Predmet.StrankaListFormatedOIB_1">
      <item>MATEO PRIDRAGA d.o.o. za proizvodnju i usluge, OIB 42228937982</item>
    </derivirana_varijabla>
  </DomainObject.Predmet.StrankaListFormatedOIB>
  <DomainObject.Predmet.StrankaListFormatedWithAdress>
    <izvorni_sadrzaj>
      <item>MATEO PRIDRAGA d.o.o. za proizvodnju i usluge, Ulica Augusta Šenoe 7, 43000 Bjelovar</item>
    </izvorni_sadrzaj>
    <derivirana_varijabla naziv="DomainObject.Predmet.StrankaListFormatedWithAdress_1">
      <item>MATEO PRIDRAGA d.o.o. za proizvodnju i usluge, Ulica Augusta Šenoe 7, 43000 Bjelovar</item>
    </derivirana_varijabla>
  </DomainObject.Predmet.StrankaListFormatedWithAdress>
  <DomainObject.Predmet.StrankaListFormatedWithAdressOIB>
    <izvorni_sadrzaj>
      <item>MATEO PRIDRAGA d.o.o. za proizvodnju i usluge, OIB 42228937982, Ulica Augusta Šenoe 7, 43000 Bjelovar</item>
    </izvorni_sadrzaj>
    <derivirana_varijabla naziv="DomainObject.Predmet.StrankaListFormatedWithAdressOIB_1">
      <item>MATEO PRIDRAGA d.o.o. za proizvodnju i usluge, OIB 42228937982, Ulica Augusta Šenoe 7, 43000 Bjelovar</item>
    </derivirana_varijabla>
  </DomainObject.Predmet.StrankaListFormatedWithAdressOIB>
  <DomainObject.Predmet.StrankaListNazivFormated>
    <izvorni_sadrzaj>
      <item>MATEO PRIDRAGA d.o.o. za proizvodnju i usluge</item>
    </izvorni_sadrzaj>
    <derivirana_varijabla naziv="DomainObject.Predmet.StrankaListNazivFormated_1">
      <item>MATEO PRIDRAGA d.o.o. za proizvodnju i usluge</item>
    </derivirana_varijabla>
  </DomainObject.Predmet.StrankaListNazivFormated>
  <DomainObject.Predmet.StrankaListNazivFormatedOIB>
    <izvorni_sadrzaj>
      <item>MATEO PRIDRAGA d.o.o. za proizvodnju i usluge, OIB 42228937982</item>
    </izvorni_sadrzaj>
    <derivirana_varijabla naziv="DomainObject.Predmet.StrankaListNazivFormatedOIB_1">
      <item>MATEO PRIDRAGA d.o.o. za proizvodnju i usluge, OIB 42228937982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Mate Viduka</item>
      <item>Ivica Viduka</item>
      <item>Perica Medaković</item>
    </izvorni_sadrzaj>
    <derivirana_varijabla naziv="DomainObject.Predmet.OstaliListFormated_1">
      <item>JUJNOVIĆ LUČIĆ MARKOVIĆ Odvjetničko društvo javno trgovačko društvo</item>
      <item>Mate Viduka</item>
      <item>Ivica Viduka</item>
      <item>Perica Medaković</item>
    </derivirana_varijabla>
  </DomainObject.Predmet.OstaliListFormated>
  <DomainObject.Predmet.OstaliListFormatedOIB>
    <izvorni_sadrzaj>
      <item>JUJNOVIĆ LUČIĆ MARKOVIĆ Odvjetničko društvo javno trgovačko društvo, OIB 46736017727</item>
      <item>Mate Viduka, OIB 42709941217</item>
      <item>Ivica Viduka</item>
      <item>Perica Medaković, OIB 37577204378</item>
    </izvorni_sadrzaj>
    <derivirana_varijabla naziv="DomainObject.Predmet.OstaliListFormatedOIB_1">
      <item>JUJNOVIĆ LUČIĆ MARKOVIĆ Odvjetničko društvo javno trgovačko društvo, OIB 46736017727</item>
      <item>Mate Viduka, OIB 42709941217</item>
      <item>Ivica Viduka</item>
      <item>Perica Medaković, OIB 37577204378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Mate Viduka, Ulica Hrvatskog sabora 8, 23000 Zadar</item>
      <item>Ivica Viduka, Ulica Ante Starčevića 20, 23226 Pridraga</item>
      <item>Perica Medaković, Ivana Mažuranića 2d, 43500 Daruvar</item>
    </izvorni_sadrzaj>
    <derivirana_varijabla naziv="DomainObject.Predmet.OstaliListFormatedWithAdress_1">
      <item>JUJNOVIĆ LUČIĆ MARKOVIĆ Odvjetničko društvo javno trgovačko društvo, Strojarska cesta 20, 10000 Zagreb</item>
      <item>Mate Viduka, Ulica Hrvatskog sabora 8, 23000 Zadar</item>
      <item>Ivica Viduka, Ulica Ante Starčevića 20, 23226 Pridraga</item>
      <item>Perica Medaković, Ivana Mažuranića 2d, 43500 Daruvar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Mate Viduka, OIB 42709941217, Ulica Hrvatskog sabora 8, 23000 Zadar</item>
      <item>Ivica Viduka, Ulica Ante Starčevića 20, 23226 Pridraga</item>
      <item>Perica Medaković, OIB 37577204378, Ivana Mažuranića 2d, 43500 Daruvar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Mate Viduka, OIB 42709941217, Ulica Hrvatskog sabora 8, 23000 Zadar</item>
      <item>Ivica Viduka, Ulica Ante Starčevića 20, 23226 Pridraga</item>
      <item>Perica Medaković, OIB 37577204378, Ivana Mažuranića 2d, 43500 Daruvar</item>
    </derivirana_varijabla>
  </DomainObject.Predmet.OstaliListFormatedWithAdressOIB>
  <DomainObject.Predmet.OstaliListNazivFormated>
    <izvorni_sadrzaj>
      <item>JUJNOVIĆ LUČIĆ MARKOVIĆ Odvjetničko društvo javno trgovačko društvo</item>
      <item>Mate Viduka</item>
      <item>Ivica Viduka</item>
      <item>Perica Medaković</item>
    </izvorni_sadrzaj>
    <derivirana_varijabla naziv="DomainObject.Predmet.OstaliListNazivFormated_1">
      <item>JUJNOVIĆ LUČIĆ MARKOVIĆ Odvjetničko društvo javno trgovačko društvo</item>
      <item>Mate Viduka</item>
      <item>Ivica Viduka</item>
      <item>Perica Medaković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Mate Viduka, OIB 42709941217</item>
      <item>Ivica Viduka</item>
      <item>Perica Medaković, OIB 37577204378</item>
    </izvorni_sadrzaj>
    <derivirana_varijabla naziv="DomainObject.Predmet.OstaliListNazivFormatedOIB_1">
      <item>JUJNOVIĆ LUČIĆ MARKOVIĆ Odvjetničko društvo javno trgovačko društvo, OIB 46736017727</item>
      <item>Mate Viduka, OIB 42709941217</item>
      <item>Ivica Viduka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St-276/2017-37</izvorni_sadrzaj>
    <derivirana_varijabla naziv="DomainObject.PoslovniBrojDokumenta_1">St-276/2017-37</derivirana_varijabla>
  </DomainObject.PoslovniBrojDokumenta>
  <DomainObject.Predmet.StrankaIDrugi>
    <izvorni_sadrzaj>MATEO PRIDRAGA d.o.o. za proizvodnju i usluge</izvorni_sadrzaj>
    <derivirana_varijabla naziv="DomainObject.Predmet.StrankaIDrugi_1">MATEO PRIDRAGA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PRIDRAGA d.o.o. za proizvodnju i usluge, OIB 42228937982, Ulica Augusta Šenoe 7, 43000 Bjelovar</izvorni_sadrzaj>
    <derivirana_varijabla naziv="DomainObject.Predmet.StrankaIDrugiAdressOIB_1">MATEO PRIDRAGA d.o.o. za proizvodnju i usluge, OIB 42228937982, Ulica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2018.</izvorni_sadrzaj>
    <derivirana_varijabla naziv="DomainObject.Predmet.OdlukaRjesenje.DatumDonosenjaOdluke_1">14. veljače 2018.</derivirana_varijabla>
  </DomainObject.Predmet.OdlukaRjesenje.DatumDonosenjaOdluke>
  <DomainObject.Predmet.OdlukaRjesenje.DatumPravomocnosti>
    <izvorni_sadrzaj>4. travnja 2018.</izvorni_sadrzaj>
    <derivirana_varijabla naziv="DomainObject.Predmet.OdlukaRjesenje.DatumPravomocnosti_1">4. travnja 2018.</derivirana_varijabla>
  </DomainObject.Predmet.OdlukaRjesenje.DatumPravomocnosti>
  <DomainObject.Predmet.OdlukaRjesenje.Oznaka>
    <izvorni_sadrzaj>St-276/2017-32</izvorni_sadrzaj>
    <derivirana_varijabla naziv="DomainObject.Predmet.OdlukaRjesenje.Oznaka_1">St-276/2017-32</derivirana_varijabla>
  </DomainObject.Predmet.OdlukaRjesenje.Oznaka>
  <DomainObject.Predmet.SudioniciListNaziv>
    <izvorni_sadrzaj>
      <item>MATEO PRIDRAGA d.o.o. za proizvodnju i usluge</item>
      <item>JUJNOVIĆ LUČIĆ MARKOVIĆ Odvjetničko društvo javno trgovačko društvo</item>
      <item>Mate Viduka</item>
      <item>Ivica Viduka</item>
      <item>Perica Medaković</item>
    </izvorni_sadrzaj>
    <derivirana_varijabla naziv="DomainObject.Predmet.SudioniciListNaziv_1">
      <item>MATEO PRIDRAGA d.o.o. za proizvodnju i usluge</item>
      <item>JUJNOVIĆ LUČIĆ MARKOVIĆ Odvjetničko društvo javno trgovačko društvo</item>
      <item>Mate Viduka</item>
      <item>Ivica Viduka</item>
      <item>Perica Medaković</item>
    </derivirana_varijabla>
  </DomainObject.Predmet.SudioniciListNaziv>
  <DomainObject.Predmet.SudioniciListAdressOIB>
    <izvorni_sadrzaj>
      <item>MATEO PRIDRAGA d.o.o. za proizvodnju i usluge, OIB 42228937982, Ulica Augusta Šenoe 7,43000 Bjelovar</item>
      <item>JUJNOVIĆ LUČIĆ MARKOVIĆ Odvjetničko društvo javno trgovačko društvo, OIB 46736017727, Strojarska cesta 20,10000 Zagreb</item>
      <item>Mate Viduka, OIB 42709941217, Ulica Hrvatskog sabora 8,23000 Zadar</item>
      <item>Ivica Viduka, Ulica Ante Starčevića 20,23226 Pridraga</item>
      <item>Perica Medaković, OIB 37577204378, Ivana Mažuranića 2d,43500 Daruvar</item>
    </izvorni_sadrzaj>
    <derivirana_varijabla naziv="DomainObject.Predmet.SudioniciListAdressOIB_1">
      <item>MATEO PRIDRAGA d.o.o. za proizvodnju i usluge, OIB 42228937982, Ulica Augusta Šenoe 7,43000 Bjelovar</item>
      <item>JUJNOVIĆ LUČIĆ MARKOVIĆ Odvjetničko društvo javno trgovačko društvo, OIB 46736017727, Strojarska cesta 20,10000 Zagreb</item>
      <item>Mate Viduka, OIB 42709941217, Ulica Hrvatskog sabora 8,23000 Zadar</item>
      <item>Ivica Viduka, Ulica Ante Starčevića 20,23226 Pridraga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C3444-54B3-4D27-AFE5-D85E97819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</properties:Words>
  <properties:Characters>556</properties:Characters>
  <properties:Lines>48</properties:Lines>
  <properties:Paragraphs>11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cp:lastPrinted>2018-04-27T11:19:00Z</cp:lastPrinted>
  <dcterms:modified xmlns:xsi="http://www.w3.org/2001/XMLSchema-instance" xsi:type="dcterms:W3CDTF">2018-04-27T11:34:00Z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St-276/2017-37 / Odluka - Dopis (odluka_St-276_2017-37.docx)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