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5299F" w:rsidP="0055299F" w:rsidRDefault="0055299F" w14:paraId="cb3d516" w14:textId="cb3d516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="0055299F" w:rsidP="00A45EAD" w:rsidRDefault="0055299F">
      <w:pPr>
        <w:ind w:firstLine="708"/>
      </w:pP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REPUBLIKA HRVATSKA</w:t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TRGOVAČKI SUD U RIJECI</w:t>
      </w:r>
    </w:p>
    <w:p w:rsidR="0055299F" w:rsidP="00A45EAD" w:rsidRDefault="0055299F">
      <w:pPr>
        <w:spacing w:after="0" w:line="240" w:lineRule="auto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jc w:val="right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Poslovni broj: 11 St-</w:t>
      </w:r>
      <w:r w:rsidR="00761FD7">
        <w:rPr>
          <w:rFonts w:eastAsia="MS Mincho"/>
          <w:sz w:val="24"/>
          <w:szCs w:val="24"/>
        </w:rPr>
        <w:t>244</w:t>
      </w:r>
      <w:r w:rsidRPr="00FB0658">
        <w:rPr>
          <w:rFonts w:eastAsia="MS Mincho"/>
          <w:sz w:val="24"/>
          <w:szCs w:val="24"/>
        </w:rPr>
        <w:t>/</w:t>
      </w:r>
      <w:r w:rsidR="0087034D">
        <w:rPr>
          <w:rFonts w:eastAsia="MS Mincho"/>
          <w:sz w:val="24"/>
          <w:szCs w:val="24"/>
        </w:rPr>
        <w:t>20</w:t>
      </w:r>
      <w:r w:rsidRPr="00FB0658">
        <w:rPr>
          <w:rFonts w:eastAsia="MS Mincho"/>
          <w:sz w:val="24"/>
          <w:szCs w:val="24"/>
        </w:rPr>
        <w:t>-</w:t>
      </w:r>
      <w:r w:rsidR="00C01EB5">
        <w:rPr>
          <w:rFonts w:eastAsia="MS Mincho"/>
          <w:sz w:val="24"/>
          <w:szCs w:val="24"/>
        </w:rPr>
        <w:t>5</w:t>
      </w:r>
    </w:p>
    <w:p w:rsidRPr="00FB0658" w:rsidR="00FB0658" w:rsidP="00FB0658" w:rsidRDefault="00FB0658">
      <w:pPr>
        <w:spacing w:after="0" w:line="240" w:lineRule="auto"/>
        <w:jc w:val="right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„Narodne novine” br. 71/15 ), dana </w:t>
      </w:r>
      <w:r w:rsidR="00CF1000">
        <w:rPr>
          <w:rFonts w:eastAsia="MS Mincho"/>
          <w:sz w:val="24"/>
          <w:szCs w:val="24"/>
        </w:rPr>
        <w:t>1</w:t>
      </w:r>
      <w:r w:rsidR="00F15BFE">
        <w:rPr>
          <w:rFonts w:eastAsia="MS Mincho"/>
          <w:sz w:val="24"/>
          <w:szCs w:val="24"/>
        </w:rPr>
        <w:t>5</w:t>
      </w:r>
      <w:r w:rsidR="00CF1000">
        <w:rPr>
          <w:rFonts w:eastAsia="MS Mincho"/>
          <w:sz w:val="24"/>
          <w:szCs w:val="24"/>
        </w:rPr>
        <w:t>. veljače</w:t>
      </w:r>
      <w:r w:rsidR="009D569E">
        <w:rPr>
          <w:rFonts w:eastAsia="MS Mincho"/>
          <w:sz w:val="24"/>
          <w:szCs w:val="24"/>
        </w:rPr>
        <w:t xml:space="preserve"> </w:t>
      </w:r>
      <w:r w:rsidR="00847EDF">
        <w:rPr>
          <w:rFonts w:eastAsia="MS Mincho"/>
          <w:sz w:val="24"/>
          <w:szCs w:val="24"/>
        </w:rPr>
        <w:t>2021</w:t>
      </w:r>
      <w:r w:rsidRPr="00FB0658">
        <w:rPr>
          <w:rFonts w:eastAsia="MS Mincho"/>
          <w:sz w:val="24"/>
          <w:szCs w:val="24"/>
        </w:rPr>
        <w:t>.</w:t>
      </w:r>
    </w:p>
    <w:p w:rsidRPr="00FB0658" w:rsidR="00FB0658" w:rsidP="00FB0658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jc w:val="center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O G L A S</w:t>
      </w:r>
    </w:p>
    <w:p w:rsidRPr="00FB0658" w:rsidR="00FB0658" w:rsidP="00FB0658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Pr="00FB0658" w:rsidR="00FB0658" w:rsidP="00196392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Dužnik</w:t>
      </w:r>
      <w:r w:rsidR="00761FD7">
        <w:rPr>
          <w:rFonts w:eastAsia="MS Mincho"/>
          <w:sz w:val="24"/>
          <w:szCs w:val="24"/>
        </w:rPr>
        <w:t xml:space="preserve"> </w:t>
      </w:r>
      <w:r w:rsidRPr="00761FD7" w:rsidR="00761FD7">
        <w:rPr>
          <w:rFonts w:eastAsia="MS Mincho"/>
          <w:sz w:val="24"/>
          <w:szCs w:val="24"/>
        </w:rPr>
        <w:t>PLAVA SOVA j.d.o.o. MALI LOŠINJ, OIB: 79556025469, MBS: 080918104</w:t>
      </w:r>
      <w:r w:rsidRPr="00F55A6E" w:rsidR="00F55A6E">
        <w:rPr>
          <w:sz w:val="24"/>
          <w:szCs w:val="24"/>
        </w:rPr>
        <w:t>,</w:t>
      </w:r>
      <w:r w:rsidRPr="00FB0658">
        <w:rPr>
          <w:rFonts w:eastAsia="MS Mincho"/>
          <w:sz w:val="24"/>
          <w:szCs w:val="24"/>
        </w:rPr>
        <w:t xml:space="preserve"> ima ukupan dug evidentiran na temelju neizvršenih osnova za plaćanje u iznosu od </w:t>
      </w:r>
      <w:r w:rsidR="0087034D">
        <w:rPr>
          <w:rFonts w:eastAsia="MS Mincho"/>
          <w:sz w:val="24"/>
          <w:szCs w:val="24"/>
        </w:rPr>
        <w:t xml:space="preserve"> </w:t>
      </w:r>
      <w:r w:rsidR="00761FD7">
        <w:rPr>
          <w:rFonts w:eastAsia="MS Mincho"/>
          <w:sz w:val="24"/>
          <w:szCs w:val="24"/>
        </w:rPr>
        <w:t>26.948,59</w:t>
      </w:r>
      <w:r w:rsidR="0087034D">
        <w:rPr>
          <w:rFonts w:eastAsia="MS Mincho"/>
          <w:sz w:val="24"/>
          <w:szCs w:val="24"/>
        </w:rPr>
        <w:t xml:space="preserve"> </w:t>
      </w:r>
      <w:r w:rsidRPr="00FB0658">
        <w:rPr>
          <w:rFonts w:eastAsia="MS Mincho"/>
          <w:sz w:val="24"/>
          <w:szCs w:val="24"/>
        </w:rPr>
        <w:t>kn.</w:t>
      </w:r>
    </w:p>
    <w:p w:rsidRPr="00FB0658" w:rsidR="00FB0658" w:rsidP="00761FD7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Poziva</w:t>
      </w:r>
      <w:r w:rsidR="00BA2250">
        <w:rPr>
          <w:rFonts w:eastAsia="MS Mincho"/>
          <w:sz w:val="24"/>
          <w:szCs w:val="24"/>
        </w:rPr>
        <w:t xml:space="preserve"> </w:t>
      </w:r>
      <w:r w:rsidR="00196392">
        <w:rPr>
          <w:rFonts w:eastAsia="MS Mincho"/>
          <w:sz w:val="24"/>
          <w:szCs w:val="24"/>
        </w:rPr>
        <w:t>se osob</w:t>
      </w:r>
      <w:r w:rsidR="00CF1000">
        <w:rPr>
          <w:rFonts w:eastAsia="MS Mincho"/>
          <w:sz w:val="24"/>
          <w:szCs w:val="24"/>
        </w:rPr>
        <w:t>a</w:t>
      </w:r>
      <w:r w:rsidR="00686AC6">
        <w:rPr>
          <w:rFonts w:eastAsia="MS Mincho"/>
          <w:sz w:val="24"/>
          <w:szCs w:val="24"/>
        </w:rPr>
        <w:t xml:space="preserve"> </w:t>
      </w:r>
      <w:r w:rsidRPr="00FB0658">
        <w:rPr>
          <w:rFonts w:eastAsia="MS Mincho"/>
          <w:sz w:val="24"/>
          <w:szCs w:val="24"/>
        </w:rPr>
        <w:t>ovlašten</w:t>
      </w:r>
      <w:r w:rsidR="00CF1000">
        <w:rPr>
          <w:rFonts w:eastAsia="MS Mincho"/>
          <w:sz w:val="24"/>
          <w:szCs w:val="24"/>
        </w:rPr>
        <w:t>a</w:t>
      </w:r>
      <w:r w:rsidRPr="00FB0658">
        <w:rPr>
          <w:rFonts w:eastAsia="MS Mincho"/>
          <w:sz w:val="24"/>
          <w:szCs w:val="24"/>
        </w:rPr>
        <w:t xml:space="preserve"> za zastupanje dužnika po zakonu (</w:t>
      </w:r>
      <w:r w:rsidRPr="00761FD7" w:rsidR="00761FD7">
        <w:rPr>
          <w:rFonts w:eastAsia="MS Mincho"/>
          <w:sz w:val="24"/>
          <w:szCs w:val="24"/>
        </w:rPr>
        <w:t>Željka Babić</w:t>
      </w:r>
      <w:r w:rsidR="00761FD7">
        <w:rPr>
          <w:rFonts w:eastAsia="MS Mincho"/>
          <w:sz w:val="24"/>
          <w:szCs w:val="24"/>
        </w:rPr>
        <w:t xml:space="preserve"> iz</w:t>
      </w:r>
      <w:r w:rsidRPr="00761FD7" w:rsidR="00761FD7">
        <w:rPr>
          <w:rFonts w:eastAsia="MS Mincho"/>
          <w:sz w:val="24"/>
          <w:szCs w:val="24"/>
        </w:rPr>
        <w:t xml:space="preserve"> Zagreb</w:t>
      </w:r>
      <w:r w:rsidR="00761FD7">
        <w:rPr>
          <w:rFonts w:eastAsia="MS Mincho"/>
          <w:sz w:val="24"/>
          <w:szCs w:val="24"/>
        </w:rPr>
        <w:t>a, Zumbulska 25, OIB: 76554863390</w:t>
      </w:r>
      <w:r w:rsidRPr="00FB0658">
        <w:rPr>
          <w:rFonts w:eastAsia="MS Mincho"/>
          <w:sz w:val="24"/>
          <w:szCs w:val="24"/>
        </w:rPr>
        <w:t>), da u roku od 15 dana od dana objave oglasa podnes</w:t>
      </w:r>
      <w:r w:rsidR="00CF1000">
        <w:rPr>
          <w:rFonts w:eastAsia="MS Mincho"/>
          <w:sz w:val="24"/>
          <w:szCs w:val="24"/>
        </w:rPr>
        <w:t>e</w:t>
      </w:r>
      <w:r w:rsidRPr="00FB0658">
        <w:rPr>
          <w:rFonts w:eastAsia="MS Mincho"/>
          <w:sz w:val="24"/>
          <w:szCs w:val="24"/>
        </w:rPr>
        <w:t xml:space="preserve"> sudu, pozivom na posl. br. 11 St-</w:t>
      </w:r>
      <w:r w:rsidR="00761FD7">
        <w:rPr>
          <w:rFonts w:eastAsia="MS Mincho"/>
          <w:sz w:val="24"/>
          <w:szCs w:val="24"/>
        </w:rPr>
        <w:t>244</w:t>
      </w:r>
      <w:r w:rsidRPr="00FB0658">
        <w:rPr>
          <w:rFonts w:eastAsia="MS Mincho"/>
          <w:sz w:val="24"/>
          <w:szCs w:val="24"/>
        </w:rPr>
        <w:t>/</w:t>
      </w:r>
      <w:r w:rsidR="0087034D">
        <w:rPr>
          <w:rFonts w:eastAsia="MS Mincho"/>
          <w:sz w:val="24"/>
          <w:szCs w:val="24"/>
        </w:rPr>
        <w:t>20</w:t>
      </w:r>
      <w:r w:rsidRPr="00FB0658">
        <w:rPr>
          <w:rFonts w:eastAsia="MS Mincho"/>
          <w:sz w:val="24"/>
          <w:szCs w:val="24"/>
        </w:rPr>
        <w:t>, javnobilježnički ovjerovljen popis imovine i obveza na propisanom obrascu.</w:t>
      </w:r>
    </w:p>
    <w:p w:rsidRPr="00FB0658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Pozivaju se vjerovnici da najkasnije u roku od 45 dana od objave ovog oglasa predlože otvaranje stečajnoga postupka.</w:t>
      </w:r>
    </w:p>
    <w:p w:rsidRPr="00C17B5B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C17B5B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F15BFE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spidmax="1515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96392"/>
    <w:rsid w:val="001B5844"/>
    <w:rsid w:val="001B7AE8"/>
    <w:rsid w:val="001F6EC5"/>
    <w:rsid w:val="00212319"/>
    <w:rsid w:val="00233049"/>
    <w:rsid w:val="0023753F"/>
    <w:rsid w:val="00257139"/>
    <w:rsid w:val="002C3361"/>
    <w:rsid w:val="002D7FCB"/>
    <w:rsid w:val="00302293"/>
    <w:rsid w:val="003076DD"/>
    <w:rsid w:val="003115E3"/>
    <w:rsid w:val="00346154"/>
    <w:rsid w:val="00360D7F"/>
    <w:rsid w:val="003622F0"/>
    <w:rsid w:val="003846A2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620188"/>
    <w:rsid w:val="00646124"/>
    <w:rsid w:val="00661F48"/>
    <w:rsid w:val="00674C60"/>
    <w:rsid w:val="00686AC6"/>
    <w:rsid w:val="0069142E"/>
    <w:rsid w:val="006B3922"/>
    <w:rsid w:val="006B3AC3"/>
    <w:rsid w:val="006F16BC"/>
    <w:rsid w:val="007141A2"/>
    <w:rsid w:val="00717544"/>
    <w:rsid w:val="0073596E"/>
    <w:rsid w:val="00761FD7"/>
    <w:rsid w:val="00766B96"/>
    <w:rsid w:val="007766C6"/>
    <w:rsid w:val="007A01F1"/>
    <w:rsid w:val="00801C84"/>
    <w:rsid w:val="00820043"/>
    <w:rsid w:val="00822FE2"/>
    <w:rsid w:val="00847EDF"/>
    <w:rsid w:val="0087034D"/>
    <w:rsid w:val="00881C6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74DE5"/>
    <w:rsid w:val="009A3B29"/>
    <w:rsid w:val="009B4A82"/>
    <w:rsid w:val="009D569E"/>
    <w:rsid w:val="009F3074"/>
    <w:rsid w:val="00A17CA7"/>
    <w:rsid w:val="00A31682"/>
    <w:rsid w:val="00A37610"/>
    <w:rsid w:val="00A621D8"/>
    <w:rsid w:val="00A955CF"/>
    <w:rsid w:val="00AC76EA"/>
    <w:rsid w:val="00AD4C85"/>
    <w:rsid w:val="00AF6644"/>
    <w:rsid w:val="00AF7D66"/>
    <w:rsid w:val="00B0431A"/>
    <w:rsid w:val="00B52765"/>
    <w:rsid w:val="00B905DF"/>
    <w:rsid w:val="00BA2250"/>
    <w:rsid w:val="00BC42C5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B369A"/>
    <w:rsid w:val="00CC11D4"/>
    <w:rsid w:val="00CF1000"/>
    <w:rsid w:val="00D6048E"/>
    <w:rsid w:val="00D70C63"/>
    <w:rsid w:val="00D72B15"/>
    <w:rsid w:val="00D912BB"/>
    <w:rsid w:val="00DA1F49"/>
    <w:rsid w:val="00DC11CD"/>
    <w:rsid w:val="00DD6708"/>
    <w:rsid w:val="00DF3808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15BFE"/>
    <w:rsid w:val="00F4256F"/>
    <w:rsid w:val="00F52919"/>
    <w:rsid w:val="00F5413A"/>
    <w:rsid w:val="00F55A6E"/>
    <w:rsid w:val="00F9245C"/>
    <w:rsid w:val="00F9302C"/>
    <w:rsid w:val="00FA04AD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515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15B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5BFE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15BFE"/>
    <w:rPr>
      <w:rFonts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15BFE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15BFE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BFE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5BFE"/>
    <w:rPr>
      <w:rFonts w:eastAsiaTheme="minorHAnsi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5BFE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5BFE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veljače 2021.</izvorni_sadrzaj>
    <derivirana_varijabla naziv="DomainObject.DatumDonosenjaOdluke_1">12. veljače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St-244/2020-5</izvorni_sadrzaj>
    <derivirana_varijabla naziv="DomainObject.Oznaka_1">St-244/2020-5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St-244/2020</izvorni_sadrzaj>
    <derivirana_varijabla naziv="DomainObject.Predmet.OznakaBroj_1">St-244/2020</derivirana_varijabla>
  </DomainObject.Predmet.OznakaBroj>
  <DomainObject.Predmet.OznakaBrojOptuznogAkta>
    <izvorni_sadrzaj>04-06-20-2009</izvorni_sadrzaj>
    <derivirana_varijabla naziv="DomainObject.Predmet.OznakaBrojOptuznogAkta_1">04-06-20-2009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SOVA j.d.o.o.  Mali Lošinj</izvorni_sadrzaj>
    <derivirana_varijabla naziv="DomainObject.Predmet.ProtustrankaFormated_1">  PLAVA SOVA j.d.o.o.  Mali Lošinj</derivirana_varijabla>
  </DomainObject.Predmet.ProtustrankaFormated>
  <DomainObject.Predmet.ProtustrankaFormatedOIB>
    <izvorni_sadrzaj>  PLAVA SOVA j.d.o.o.  Mali Lošinj, OIB 79556025469</izvorni_sadrzaj>
    <derivirana_varijabla naziv="DomainObject.Predmet.ProtustrankaFormatedOIB_1">  PLAVA SOVA j.d.o.o.  Mali Lošinj, OIB 79556025469</derivirana_varijabla>
  </DomainObject.Predmet.ProtustrankaFormatedOIB>
  <DomainObject.Predmet.ProtustrankaFormatedWithAdress>
    <izvorni_sadrzaj> PLAVA SOVA j.d.o.o.  Mali Lošinj, Lošinjskih brodograditelja 23, 51550 Mali Lošinj</izvorni_sadrzaj>
    <derivirana_varijabla naziv="DomainObject.Predmet.ProtustrankaFormatedWithAdress_1"> PLAVA SOVA j.d.o.o.  Mali Lošinj, Lošinjskih brodograditelja 23, 51550 Mali Lošinj</derivirana_varijabla>
  </DomainObject.Predmet.ProtustrankaFormatedWithAdress>
  <DomainObject.Predmet.ProtustrankaFormatedWithAdressOIB>
    <izvorni_sadrzaj> PLAVA SOVA j.d.o.o.  Mali Lošinj, OIB 79556025469, Lošinjskih brodograditelja 23, 51550 Mali Lošinj</izvorni_sadrzaj>
    <derivirana_varijabla naziv="DomainObject.Predmet.ProtustrankaFormatedWithAdressOIB_1"> PLAVA SOVA j.d.o.o.  Mali Lošinj, OIB 79556025469, Lošinjskih brodograditelja 23, 51550 Mali Lošinj</derivirana_varijabla>
  </DomainObject.Predmet.ProtustrankaFormatedWithAdressOIB>
  <DomainObject.Predmet.ProtustrankaWithAdress>
    <izvorni_sadrzaj>PLAVA SOVA j.d.o.o.  Mali Lošinj Lošinjskih brodograditelja 23, 51550 Mali Lošinj</izvorni_sadrzaj>
    <derivirana_varijabla naziv="DomainObject.Predmet.ProtustrankaWithAdress_1">PLAVA SOVA j.d.o.o.  Mali Lošinj Lošinjskih brodograditelja 23, 51550 Mali Lošinj</derivirana_varijabla>
  </DomainObject.Predmet.ProtustrankaWithAdress>
  <DomainObject.Predmet.ProtustrankaWithAdressOIB>
    <izvorni_sadrzaj>PLAVA SOVA j.d.o.o.  Mali Lošinj, OIB 79556025469, Lošinjskih brodograditelja 23, 51550 Mali Lošinj</izvorni_sadrzaj>
    <derivirana_varijabla naziv="DomainObject.Predmet.ProtustrankaWithAdressOIB_1">PLAVA SOVA j.d.o.o.  Mali Lošinj, OIB 79556025469, Lošinjskih brodograditelja 23, 51550 Mali Lošinj</derivirana_varijabla>
  </DomainObject.Predmet.ProtustrankaWithAdressOIB>
  <DomainObject.Predmet.ProtustrankaNazivFormated>
    <izvorni_sadrzaj>PLAVA SOVA j.d.o.o.  Mali Lošinj</izvorni_sadrzaj>
    <derivirana_varijabla naziv="DomainObject.Predmet.ProtustrankaNazivFormated_1">PLAVA SOVA j.d.o.o.  Mali Lošinj</derivirana_varijabla>
  </DomainObject.Predmet.ProtustrankaNazivFormated>
  <DomainObject.Predmet.ProtustrankaNazivFormatedOIB>
    <izvorni_sadrzaj>PLAVA SOVA j.d.o.o.  Mali Lošinj, OIB 79556025469</izvorni_sadrzaj>
    <derivirana_varijabla naziv="DomainObject.Predmet.ProtustrankaNazivFormatedOIB_1">PLAVA SOVA j.d.o.o.  Mali Lošinj, OIB 79556025469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PLAVA SOVA j.d.o.o.  Mali Lošinj</item>
    </izvorni_sadrzaj>
    <derivirana_varijabla naziv="DomainObject.Predmet.ProtuStrankaListFormated_1">
      <item>PLAVA SOVA j.d.o.o.  Mali Lošinj</item>
    </derivirana_varijabla>
  </DomainObject.Predmet.ProtuStrankaListFormated>
  <DomainObject.Predmet.ProtuStrankaListFormatedOIB>
    <izvorni_sadrzaj>
      <item>PLAVA SOVA j.d.o.o.  Mali Lošinj, OIB 79556025469</item>
    </izvorni_sadrzaj>
    <derivirana_varijabla naziv="DomainObject.Predmet.ProtuStrankaListFormatedOIB_1">
      <item>PLAVA SOVA j.d.o.o.  Mali Lošinj, OIB 79556025469</item>
    </derivirana_varijabla>
  </DomainObject.Predmet.ProtuStrankaListFormatedOIB>
  <DomainObject.Predmet.ProtuStrankaListFormatedWithAdress>
    <izvorni_sadrzaj>
      <item>PLAVA SOVA j.d.o.o.  Mali Lošinj, Lošinjskih brodograditelja 23, 51550 Mali Lošinj</item>
    </izvorni_sadrzaj>
    <derivirana_varijabla naziv="DomainObject.Predmet.ProtuStrankaListFormatedWithAdress_1">
      <item>PLAVA SOVA j.d.o.o.  Mali Lošinj, Lošinjskih brodograditelja 23, 51550 Mali Lošinj</item>
    </derivirana_varijabla>
  </DomainObject.Predmet.ProtuStrankaListFormatedWithAdress>
  <DomainObject.Predmet.ProtuStrankaListFormatedWithAdressOIB>
    <izvorni_sadrzaj>
      <item>PLAVA SOVA j.d.o.o.  Mali Lošinj, OIB 79556025469, Lošinjskih brodograditelja 23, 51550 Mali Lošinj</item>
    </izvorni_sadrzaj>
    <derivirana_varijabla naziv="DomainObject.Predmet.ProtuStrankaListFormatedWithAdressOIB_1">
      <item>PLAVA SOVA j.d.o.o.  Mali Lošinj, OIB 79556025469, Lošinjskih brodograditelja 23, 51550 Mali Lošinj</item>
    </derivirana_varijabla>
  </DomainObject.Predmet.ProtuStrankaListFormatedWithAdressOIB>
  <DomainObject.Predmet.ProtuStrankaListNazivFormated>
    <izvorni_sadrzaj>
      <item>PLAVA SOVA j.d.o.o.  Mali Lošinj</item>
    </izvorni_sadrzaj>
    <derivirana_varijabla naziv="DomainObject.Predmet.ProtuStrankaListNazivFormated_1">
      <item>PLAVA SOVA j.d.o.o.  Mali Lošinj</item>
    </derivirana_varijabla>
  </DomainObject.Predmet.ProtuStrankaListNazivFormated>
  <DomainObject.Predmet.ProtuStrankaListNazivFormatedOIB>
    <izvorni_sadrzaj>
      <item>PLAVA SOVA j.d.o.o.  Mali Lošinj, OIB 79556025469</item>
    </izvorni_sadrzaj>
    <derivirana_varijabla naziv="DomainObject.Predmet.ProtuStrankaListNazivFormatedOIB_1">
      <item>PLAVA SOVA j.d.o.o.  Mali Lošinj, OIB 79556025469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veljače 2021.</izvorni_sadrzaj>
    <derivirana_varijabla naziv="DomainObject.Datum_1">15. veljače 2021.</derivirana_varijabla>
  </DomainObject.Datum>
  <DomainObject.PoslovniBrojDokumenta>
    <izvorni_sadrzaj>St-244/2020-5</izvorni_sadrzaj>
    <derivirana_varijabla naziv="DomainObject.PoslovniBrojDokumenta_1">St-244/2020-5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PLAVA SOVA j.d.o.o.  Mali Lošinj</izvorni_sadrzaj>
    <derivirana_varijabla naziv="DomainObject.Predmet.ProtustrankaIDrugi_1">PLAVA SOVA j.d.o.o.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PLAVA SOVA j.d.o.o.  Mali Lošinj, OIB 79556025469, Lošinjskih brodograditelja 23, 51550 Mali Lošinj</izvorni_sadrzaj>
    <derivirana_varijabla naziv="DomainObject.Predmet.ProtustrankaIDrugiAdressOIB_1">PLAVA SOVA j.d.o.o.  Mali Lošinj, OIB 79556025469, Lošinjskih brodograditelja 23,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SOVA j.d.o.o.  Mali Lošinj</item>
      <item>FINA  Rijeka</item>
    </izvorni_sadrzaj>
    <derivirana_varijabla naziv="DomainObject.Predmet.SudioniciListNaziv_1">
      <item>PLAVA SOVA j.d.o.o.  Mali Lošinj</item>
      <item>FINA  Rijeka</item>
    </derivirana_varijabla>
  </DomainObject.Predmet.SudioniciListNaziv>
  <DomainObject.Predmet.SudioniciListAdressOIB>
    <izvorni_sadrzaj>
      <item>PLAVA SOVA j.d.o.o.  Mali Lošinj, OIB 79556025469, Lošinjskih brodograditelja 23,51550 Mali Lošinj</item>
      <item>FINA  Rijeka, OIB 85821130368, Frana Kurelca 8,51000 Rijeka</item>
    </izvorni_sadrzaj>
    <derivirana_varijabla naziv="DomainObject.Predmet.SudioniciListAdressOIB_1">
      <item>PLAVA SOVA j.d.o.o.  Mali Lošinj, OIB 79556025469, Lošinjskih brodograditelja 23,51550 Mali Lošinj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79556025469</item>
      <item>, OIB 85821130368</item>
    </izvorni_sadrzaj>
    <derivirana_varijabla naziv="DomainObject.Predmet.SudioniciListNazivOIB_1">
      <item>, OIB 79556025469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2020.</izvorni_sadrzaj>
    <derivirana_varijabla naziv="DomainObject.PredzadnjaOdlukaIzPredmeta.DatumDonosenjaOdluke_1">29. listopada 2020.</derivirana_varijabla>
  </DomainObject.PredzadnjaOdlukaIzPredmeta.DatumDonosenjaOdluke>
  <DomainObject.PredzadnjaOdlukaIzPredmeta.Oznaka>
    <izvorni_sadrzaj>St-244/2020-3</izvorni_sadrzaj>
    <derivirana_varijabla naziv="DomainObject.PredzadnjaOdlukaIzPredmeta.Oznaka_1">St-244/2020-3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listopada 2020.</izvorni_sadrzaj>
    <derivirana_varijabla naziv="DomainObject.Predmet.DatumPocetkaProcesa_1">28.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1327</properties:Characters>
  <properties:Lines>33</properties:Lines>
  <properties:Paragraphs>10</properties:Paragraphs>
  <properties:TotalTime>347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2021-02-12T09:20:00Z</cp:lastPrinted>
  <dcterms:modified xmlns:xsi="http://www.w3.org/2001/XMLSchema-instance" xsi:type="dcterms:W3CDTF">2021-02-15T08:34:00Z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St-244/2020-5 / Odluka - Oglas (skraćeni stečaj oglas .... 244,20.docx)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