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6859" w14:paraId="cd36859" w:rsidRDefault="00F020A5" w:rsidP="00D42C78" w:rsidR="0098523C">
      <w:pPr>
        <w15:collapsed w:val="false"/>
        <w:rPr>
          <w:b/>
        </w:rPr>
      </w:pPr>
      <w:bookmarkStart w:name="_GoBack" w:id="0"/>
      <w:bookmarkEnd w:id="0"/>
      <w:r>
        <w:rPr>
          <w:b/>
          <w:u w:val="single"/>
        </w:rPr>
        <w:t>S</w:t>
      </w:r>
      <w:r w:rsidR="00463894" w:rsidRPr="00463894">
        <w:rPr>
          <w:b/>
          <w:u w:val="single"/>
        </w:rPr>
        <w:t xml:space="preserve">tečajni upravitelj </w:t>
      </w:r>
      <w:proofErr w:type="spellStart"/>
      <w:r w:rsidR="00463894" w:rsidRPr="00463894">
        <w:rPr>
          <w:b/>
          <w:u w:val="single"/>
        </w:rPr>
        <w:t>DAVOR</w:t>
      </w:r>
      <w:proofErr w:type="spellEnd"/>
      <w:r w:rsidR="00463894" w:rsidRPr="00463894">
        <w:rPr>
          <w:b/>
          <w:u w:val="single"/>
        </w:rPr>
        <w:t xml:space="preserve"> </w:t>
      </w:r>
      <w:proofErr w:type="spellStart"/>
      <w:r w:rsidR="00463894" w:rsidRPr="00463894">
        <w:rPr>
          <w:b/>
          <w:u w:val="single"/>
        </w:rPr>
        <w:t>BIŠĆAN</w:t>
      </w:r>
      <w:proofErr w:type="spellEnd"/>
      <w:r w:rsidR="00463894" w:rsidRPr="00463894">
        <w:rPr>
          <w:b/>
          <w:u w:val="single"/>
        </w:rPr>
        <w:t xml:space="preserve"> </w:t>
      </w:r>
      <w:proofErr w:type="spellStart"/>
      <w:r w:rsidR="00463894" w:rsidRPr="00463894">
        <w:rPr>
          <w:b/>
          <w:u w:val="single"/>
        </w:rPr>
        <w:t>dipl.iur</w:t>
      </w:r>
      <w:proofErr w:type="spellEnd"/>
      <w:r w:rsidR="00463894" w:rsidRPr="00463894">
        <w:rPr>
          <w:b/>
          <w:u w:val="single"/>
        </w:rPr>
        <w:t>.</w:t>
      </w:r>
      <w:r w:rsidR="00463894" w:rsidRPr="00463894">
        <w:rPr>
          <w:b/>
          <w:u w:val="single"/>
        </w:rPr>
        <w:tab/>
      </w:r>
      <w:r w:rsidR="00463894" w:rsidRPr="00463894">
        <w:rPr>
          <w:b/>
          <w:u w:val="single"/>
        </w:rPr>
        <w:tab/>
      </w:r>
      <w:r w:rsidR="00463894" w:rsidRPr="00463894">
        <w:rPr>
          <w:b/>
          <w:u w:val="single"/>
        </w:rPr>
        <w:tab/>
      </w:r>
      <w:r w:rsidR="00463894" w:rsidRPr="00463894">
        <w:rPr>
          <w:b/>
          <w:u w:val="single"/>
        </w:rPr>
        <w:tab/>
      </w:r>
      <w:r w:rsidR="00463894" w:rsidRPr="00463894">
        <w:rPr>
          <w:b/>
          <w:u w:val="single"/>
        </w:rPr>
        <w:tab/>
      </w:r>
      <w:r w:rsidR="00463894" w:rsidRPr="00463894">
        <w:rPr>
          <w:b/>
          <w:u w:val="single"/>
        </w:rPr>
        <w:tab/>
      </w:r>
    </w:p>
    <w:p w:rsidRDefault="00463894" w:rsidP="00D42C78" w:rsidR="0098523C">
      <w:pPr>
        <w:rPr>
          <w:b/>
        </w:rPr>
      </w:pPr>
      <w:proofErr w:type="spellStart"/>
      <w:r>
        <w:rPr>
          <w:b/>
        </w:rPr>
        <w:t>10000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ZAGREB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Jurišićeva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10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Tel</w:t>
      </w:r>
      <w:proofErr w:type="spellEnd"/>
      <w:r>
        <w:rPr>
          <w:b/>
        </w:rPr>
        <w:t>/</w:t>
      </w:r>
      <w:proofErr w:type="spellStart"/>
      <w:r>
        <w:rPr>
          <w:b/>
        </w:rPr>
        <w:t>fax</w:t>
      </w:r>
      <w:proofErr w:type="spellEnd"/>
      <w:r>
        <w:rPr>
          <w:b/>
        </w:rPr>
        <w:t>:</w:t>
      </w:r>
      <w:proofErr w:type="spellStart"/>
      <w:r>
        <w:rPr>
          <w:b/>
        </w:rPr>
        <w:t>01</w:t>
      </w:r>
      <w:proofErr w:type="spellEnd"/>
      <w:r>
        <w:rPr>
          <w:b/>
        </w:rPr>
        <w:t>/</w:t>
      </w:r>
      <w:proofErr w:type="spellStart"/>
      <w:r>
        <w:rPr>
          <w:b/>
        </w:rPr>
        <w:t>4810830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Mob.098</w:t>
      </w:r>
      <w:proofErr w:type="spellEnd"/>
      <w:r>
        <w:rPr>
          <w:b/>
        </w:rPr>
        <w:t xml:space="preserve"> 459057</w:t>
      </w:r>
    </w:p>
    <w:p w:rsidRDefault="0098523C" w:rsidP="00D42C78" w:rsidR="0098523C" w:rsidRPr="0098523C">
      <w:pPr>
        <w:rPr>
          <w:b/>
          <w:sz w:val="28"/>
          <w:szCs w:val="28"/>
        </w:rPr>
      </w:pPr>
    </w:p>
    <w:p w:rsidRDefault="0098523C" w:rsidP="00122062" w:rsidR="00122062" w:rsidRPr="00120950">
      <w:r w:rsidRPr="00120950">
        <w:rPr>
          <w:sz w:val="28"/>
          <w:szCs w:val="28"/>
        </w:rPr>
        <w:tab/>
      </w:r>
      <w:r w:rsidR="00122062" w:rsidRPr="00120950">
        <w:rPr>
          <w:sz w:val="28"/>
          <w:szCs w:val="28"/>
        </w:rPr>
        <w:tab/>
      </w:r>
      <w:r w:rsidR="00122062" w:rsidRPr="00120950">
        <w:tab/>
      </w:r>
      <w:r w:rsidR="00122062" w:rsidRPr="00120950">
        <w:tab/>
      </w:r>
      <w:r w:rsidR="00122062" w:rsidRPr="00120950">
        <w:tab/>
      </w:r>
      <w:r w:rsidR="00122062" w:rsidRPr="00120950">
        <w:tab/>
      </w:r>
      <w:r w:rsidR="00122062" w:rsidRPr="00120950">
        <w:tab/>
      </w:r>
    </w:p>
    <w:p w:rsidRDefault="00A477CE" w:rsidP="00A477CE" w:rsidR="00A477CE" w:rsidRPr="003E40E4">
      <w:pPr>
        <w:rPr>
          <w:b/>
        </w:rPr>
      </w:pPr>
      <w:r w:rsidRPr="003E40E4">
        <w:rPr>
          <w:b/>
        </w:rPr>
        <w:t>COMERCON d.o.o.</w:t>
      </w:r>
    </w:p>
    <w:p w:rsidRDefault="00A477CE" w:rsidP="00A477CE" w:rsidR="00A477CE" w:rsidRPr="003E40E4">
      <w:pPr>
        <w:rPr>
          <w:b/>
        </w:rPr>
      </w:pPr>
      <w:r w:rsidRPr="003E40E4">
        <w:rPr>
          <w:b/>
        </w:rPr>
        <w:t xml:space="preserve">Zagreba, Bednjanska 10 </w:t>
      </w:r>
    </w:p>
    <w:p w:rsidRDefault="00A477CE" w:rsidP="00A477CE" w:rsidR="00A477CE" w:rsidRPr="003E40E4">
      <w:pPr>
        <w:rPr>
          <w:b/>
        </w:rPr>
      </w:pPr>
      <w:r w:rsidRPr="003E40E4">
        <w:rPr>
          <w:b/>
        </w:rPr>
        <w:t>OIB:39801272055.</w:t>
      </w:r>
    </w:p>
    <w:p w:rsidRDefault="00A477CE" w:rsidP="00122062" w:rsidR="00122062" w:rsidRPr="003E40E4">
      <w:pPr>
        <w:rPr>
          <w:b/>
        </w:rPr>
      </w:pP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  <w:t>N</w:t>
      </w:r>
      <w:r w:rsidR="00122062" w:rsidRPr="003E40E4">
        <w:rPr>
          <w:b/>
        </w:rPr>
        <w:t>a broj:</w:t>
      </w:r>
      <w:r w:rsidR="003E40E4" w:rsidRPr="003E40E4">
        <w:rPr>
          <w:b/>
        </w:rPr>
        <w:t xml:space="preserve"> </w:t>
      </w:r>
      <w:r w:rsidR="008E25FA" w:rsidRPr="003E40E4">
        <w:rPr>
          <w:b/>
        </w:rPr>
        <w:t xml:space="preserve">47 </w:t>
      </w:r>
      <w:r w:rsidR="00122062" w:rsidRPr="003E40E4">
        <w:rPr>
          <w:b/>
        </w:rPr>
        <w:t xml:space="preserve"> St-</w:t>
      </w:r>
      <w:r w:rsidR="008E25FA" w:rsidRPr="003E40E4">
        <w:rPr>
          <w:b/>
        </w:rPr>
        <w:t>5105</w:t>
      </w:r>
      <w:r w:rsidR="00122062" w:rsidRPr="003E40E4">
        <w:rPr>
          <w:b/>
        </w:rPr>
        <w:t>/1</w:t>
      </w:r>
      <w:r w:rsidR="008E25FA" w:rsidRPr="003E40E4">
        <w:rPr>
          <w:b/>
        </w:rPr>
        <w:t>5</w:t>
      </w:r>
    </w:p>
    <w:p w:rsidRDefault="00122062" w:rsidP="00122062" w:rsidR="00122062" w:rsidRPr="003E40E4">
      <w:pPr>
        <w:rPr>
          <w:b/>
        </w:rPr>
      </w:pPr>
    </w:p>
    <w:p w:rsidRDefault="00122062" w:rsidP="00122062" w:rsidR="00122062" w:rsidRPr="003E40E4">
      <w:pPr>
        <w:rPr>
          <w:b/>
        </w:rPr>
      </w:pPr>
    </w:p>
    <w:p w:rsidRDefault="00120950" w:rsidP="00122062" w:rsidR="00120950" w:rsidRPr="003E40E4">
      <w:pPr>
        <w:rPr>
          <w:b/>
        </w:rPr>
      </w:pPr>
    </w:p>
    <w:p w:rsidRDefault="00122062" w:rsidP="00122062" w:rsidR="00122062" w:rsidRPr="003E40E4">
      <w:pPr>
        <w:rPr>
          <w:b/>
        </w:rPr>
      </w:pP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  <w:t>TRGOVAČKI SUD U ZAGREBU</w:t>
      </w:r>
    </w:p>
    <w:p w:rsidRDefault="00122062" w:rsidP="00122062" w:rsidR="00122062" w:rsidRPr="003E40E4">
      <w:pPr>
        <w:rPr>
          <w:b/>
        </w:rPr>
      </w:pP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  <w:t xml:space="preserve"> Stečajni sudac</w:t>
      </w:r>
    </w:p>
    <w:p w:rsidRDefault="00122062" w:rsidP="00122062" w:rsidR="00122062" w:rsidRPr="003E40E4">
      <w:pPr>
        <w:rPr>
          <w:b/>
        </w:rPr>
      </w:pP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</w:r>
      <w:r w:rsidRPr="003E40E4">
        <w:rPr>
          <w:b/>
        </w:rPr>
        <w:tab/>
        <w:t xml:space="preserve">     </w:t>
      </w:r>
      <w:r w:rsidR="00DA38B0" w:rsidRPr="003E40E4">
        <w:rPr>
          <w:b/>
        </w:rPr>
        <w:t xml:space="preserve">  </w:t>
      </w:r>
      <w:r w:rsidRPr="003E40E4">
        <w:rPr>
          <w:b/>
        </w:rPr>
        <w:t xml:space="preserve"> </w:t>
      </w:r>
      <w:r w:rsidR="00DA38B0" w:rsidRPr="003E40E4">
        <w:rPr>
          <w:b/>
        </w:rPr>
        <w:t>Nevenka Siladi Rstić</w:t>
      </w:r>
      <w:r w:rsidRPr="003E40E4">
        <w:rPr>
          <w:b/>
        </w:rPr>
        <w:t xml:space="preserve">      </w:t>
      </w:r>
    </w:p>
    <w:p w:rsidRDefault="008E25FA" w:rsidP="00122062" w:rsidR="008E25FA" w:rsidRPr="00120950"/>
    <w:p w:rsidRDefault="00122062" w:rsidP="007F1AB1" w:rsidR="00122062" w:rsidRPr="00120950"/>
    <w:p w:rsidRDefault="00DA38B0" w:rsidP="007F1AB1" w:rsidR="00DA38B0" w:rsidRPr="00120950"/>
    <w:p w:rsidRDefault="00AB3F7B" w:rsidP="007F1AB1" w:rsidR="00AB3F7B" w:rsidRPr="00120950"/>
    <w:p w:rsidRDefault="00AB3F7B" w:rsidP="007F1AB1" w:rsidR="00AB3F7B" w:rsidRPr="00120950">
      <w:r w:rsidRPr="00120950">
        <w:tab/>
      </w:r>
      <w:r w:rsidRPr="00120950">
        <w:tab/>
      </w:r>
      <w:r w:rsidRPr="00120950">
        <w:tab/>
        <w:t xml:space="preserve">IZVJEŠĆA STEČANOG UPRAVITELJA </w:t>
      </w:r>
    </w:p>
    <w:p w:rsidRDefault="00AB3F7B" w:rsidP="00AB3F7B" w:rsidR="00AB3F7B" w:rsidRPr="00120950">
      <w:pPr>
        <w:ind w:firstLine="720"/>
      </w:pPr>
      <w:r w:rsidRPr="00120950">
        <w:t xml:space="preserve">s prijedlogom za obustavu i zaključenje stečajnog postupka sukladno </w:t>
      </w:r>
    </w:p>
    <w:p w:rsidRDefault="00AB3F7B" w:rsidP="00AB3F7B" w:rsidR="00AB3F7B" w:rsidRPr="00120950">
      <w:pPr>
        <w:ind w:firstLine="720" w:left="720"/>
      </w:pPr>
      <w:r w:rsidRPr="00120950">
        <w:tab/>
        <w:t xml:space="preserve">    čl. 293. Stečajnog zakona</w:t>
      </w:r>
    </w:p>
    <w:p w:rsidRDefault="00AB3F7B" w:rsidP="00AB3F7B" w:rsidR="00AB3F7B">
      <w:pPr>
        <w:ind w:firstLine="720" w:left="720"/>
      </w:pPr>
    </w:p>
    <w:p w:rsidRDefault="003E40E4" w:rsidP="00AB3F7B" w:rsidR="003E40E4" w:rsidRPr="00120950">
      <w:pPr>
        <w:ind w:firstLine="720" w:left="720"/>
      </w:pPr>
    </w:p>
    <w:p w:rsidRDefault="00AB3F7B" w:rsidP="00AB3F7B" w:rsidR="00AB3F7B" w:rsidRPr="00120950">
      <w:r w:rsidRPr="00120950">
        <w:t>RAČUN PRIHODA I RASHODA</w:t>
      </w:r>
    </w:p>
    <w:p w:rsidRDefault="00AB3F7B" w:rsidP="00AB3F7B" w:rsidR="00AB3F7B" w:rsidRPr="00120950">
      <w:pPr>
        <w:ind w:firstLine="720" w:left="720"/>
      </w:pPr>
    </w:p>
    <w:p w:rsidRDefault="00AB3F7B" w:rsidP="00AB3F7B" w:rsidR="00AB3F7B" w:rsidRPr="00120950">
      <w:pPr>
        <w:ind w:firstLine="720" w:left="720"/>
      </w:pPr>
    </w:p>
    <w:p w:rsidRDefault="00AB3F7B" w:rsidP="00AB3F7B" w:rsidR="00AB3F7B" w:rsidRPr="00120950">
      <w:pPr>
        <w:numPr>
          <w:ilvl w:val="0"/>
          <w:numId w:val="1"/>
        </w:numPr>
      </w:pPr>
      <w:r w:rsidRPr="00120950">
        <w:t>PRIHODI:</w:t>
      </w:r>
    </w:p>
    <w:p w:rsidRDefault="00AB3F7B" w:rsidP="00AB3F7B" w:rsidR="00AB3F7B" w:rsidRPr="00120950"/>
    <w:p w:rsidRDefault="00AB3F7B" w:rsidP="00AB3F7B" w:rsidR="00AB3F7B" w:rsidRPr="00120950">
      <w:r w:rsidRPr="00120950">
        <w:t xml:space="preserve">  </w:t>
      </w:r>
      <w:r w:rsidR="00120950">
        <w:t xml:space="preserve">Knjigovodstvenih podataka za </w:t>
      </w:r>
      <w:r w:rsidRPr="00120950">
        <w:t>dužnik</w:t>
      </w:r>
      <w:r w:rsidR="00120950">
        <w:t>a nema.</w:t>
      </w:r>
    </w:p>
    <w:p w:rsidRDefault="00AB3F7B" w:rsidP="00AB3F7B" w:rsidR="00AB3F7B" w:rsidRPr="00120950"/>
    <w:p w:rsidRDefault="00AB3F7B" w:rsidP="00AB3F7B" w:rsidR="00AB3F7B" w:rsidRPr="00120950">
      <w:pPr>
        <w:numPr>
          <w:ilvl w:val="0"/>
          <w:numId w:val="1"/>
        </w:numPr>
      </w:pPr>
      <w:r w:rsidRPr="00120950">
        <w:t>RASHODI:</w:t>
      </w:r>
    </w:p>
    <w:p w:rsidRDefault="00AB3F7B" w:rsidP="00AB3F7B" w:rsidR="00AB3F7B" w:rsidRPr="00120950">
      <w:pPr>
        <w:ind w:left="720"/>
      </w:pPr>
    </w:p>
    <w:p w:rsidRDefault="005B3950" w:rsidP="00AB3F7B" w:rsidR="005B3950" w:rsidRPr="00120950">
      <w:pPr>
        <w:ind w:left="720"/>
      </w:pPr>
      <w:r w:rsidRPr="00120950">
        <w:t xml:space="preserve">1. Troškovi poštarine </w:t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="00120950">
        <w:tab/>
      </w:r>
      <w:r w:rsidRPr="00120950">
        <w:t>100,00 kn</w:t>
      </w:r>
    </w:p>
    <w:p w:rsidRDefault="005B3950" w:rsidP="00AB3F7B" w:rsidR="00AB3F7B" w:rsidRPr="00120950">
      <w:pPr>
        <w:ind w:left="720"/>
      </w:pPr>
      <w:r w:rsidRPr="00120950">
        <w:t xml:space="preserve">2. </w:t>
      </w:r>
      <w:r w:rsidR="00637115" w:rsidRPr="00120950">
        <w:t>T</w:t>
      </w:r>
      <w:r w:rsidRPr="00120950">
        <w:t>roškovi telefona</w:t>
      </w:r>
      <w:r w:rsidR="00637115" w:rsidRPr="00120950">
        <w:tab/>
      </w:r>
      <w:r w:rsidR="00637115" w:rsidRPr="00120950">
        <w:tab/>
      </w:r>
      <w:r w:rsidR="00637115" w:rsidRPr="00120950">
        <w:tab/>
      </w:r>
      <w:r w:rsidR="00637115" w:rsidRPr="00120950">
        <w:tab/>
      </w:r>
      <w:r w:rsidR="00637115" w:rsidRPr="00120950">
        <w:tab/>
      </w:r>
      <w:r w:rsidR="00637115" w:rsidRPr="00120950">
        <w:tab/>
      </w:r>
      <w:r w:rsidR="00637115" w:rsidRPr="00120950">
        <w:tab/>
        <w:t>200,00 kn</w:t>
      </w:r>
    </w:p>
    <w:p w:rsidRDefault="00637115" w:rsidP="00AB3F7B" w:rsidR="00637115" w:rsidRPr="00120950">
      <w:pPr>
        <w:ind w:left="720"/>
      </w:pPr>
      <w:r w:rsidRPr="00120950">
        <w:t>3. Troškovi izrade pečata</w:t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  <w:t>140,00 kn</w:t>
      </w:r>
    </w:p>
    <w:p w:rsidRDefault="00637115" w:rsidP="00AB3F7B" w:rsidR="00637115" w:rsidRPr="00120950">
      <w:pPr>
        <w:ind w:left="720"/>
      </w:pPr>
      <w:r w:rsidRPr="00120950">
        <w:t>4. Troškovi pristojbe za promjene na Državnom zavodu</w:t>
      </w:r>
    </w:p>
    <w:p w:rsidRDefault="00637115" w:rsidP="00AB3F7B" w:rsidR="00637115" w:rsidRPr="00120950">
      <w:pPr>
        <w:ind w:left="720"/>
      </w:pPr>
      <w:r w:rsidRPr="00120950">
        <w:t xml:space="preserve">    za statistiku</w:t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="00120950">
        <w:tab/>
      </w:r>
      <w:r w:rsidRPr="00120950">
        <w:t>120,00 kn</w:t>
      </w:r>
    </w:p>
    <w:p w:rsidRDefault="00637115" w:rsidP="00AB3F7B" w:rsidR="00637115" w:rsidRPr="00120950">
      <w:pPr>
        <w:ind w:left="720"/>
      </w:pPr>
      <w:r w:rsidRPr="00120950">
        <w:t xml:space="preserve">5. Pristojba za </w:t>
      </w:r>
      <w:proofErr w:type="spellStart"/>
      <w:r w:rsidRPr="00120950">
        <w:t>pribavu</w:t>
      </w:r>
      <w:proofErr w:type="spellEnd"/>
      <w:r w:rsidRPr="00120950">
        <w:t xml:space="preserve"> zemljišno knjižnog izvatka,</w:t>
      </w:r>
    </w:p>
    <w:p w:rsidRDefault="00637115" w:rsidP="00AB3F7B" w:rsidR="00637115" w:rsidRPr="00120950">
      <w:pPr>
        <w:ind w:left="720"/>
      </w:pPr>
      <w:r w:rsidRPr="00120950">
        <w:t xml:space="preserve">    posjedovnog lista i uvjerenja MUP-a</w:t>
      </w:r>
      <w:r w:rsidRPr="00120950">
        <w:tab/>
      </w:r>
      <w:r w:rsidRPr="00120950">
        <w:tab/>
      </w:r>
      <w:r w:rsidRPr="00120950">
        <w:tab/>
      </w:r>
      <w:r w:rsidRPr="00120950">
        <w:rPr>
          <w:u w:val="single"/>
        </w:rPr>
        <w:tab/>
        <w:t>130,00 kn</w:t>
      </w:r>
    </w:p>
    <w:p w:rsidRDefault="00637115" w:rsidP="00AB3F7B" w:rsidR="00637115" w:rsidRPr="00120950">
      <w:pPr>
        <w:ind w:left="720"/>
      </w:pP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  <w:t>690,00 kn</w:t>
      </w:r>
    </w:p>
    <w:p w:rsidRDefault="007D124D" w:rsidP="007D124D" w:rsidR="007D124D" w:rsidRPr="00120950"/>
    <w:p w:rsidRDefault="007D124D" w:rsidP="007D124D" w:rsidR="007D124D" w:rsidRPr="00120950"/>
    <w:p w:rsidRDefault="007D124D" w:rsidP="007D124D" w:rsidR="007D124D" w:rsidRPr="00120950"/>
    <w:p w:rsidRDefault="007D124D" w:rsidP="007D124D" w:rsidR="007D124D" w:rsidRPr="00120950"/>
    <w:p w:rsidRDefault="007D124D" w:rsidP="007D124D" w:rsidR="007D124D" w:rsidRPr="00120950"/>
    <w:p w:rsidRDefault="007D124D" w:rsidP="007D124D" w:rsidR="007D124D" w:rsidRPr="00120950"/>
    <w:p w:rsidRDefault="007D124D" w:rsidP="007D124D" w:rsidR="007D124D" w:rsidRPr="00120950"/>
    <w:p w:rsidRDefault="007D124D" w:rsidP="007D124D" w:rsidR="007D124D" w:rsidRPr="00120950">
      <w:r w:rsidRPr="00120950">
        <w:t>BILANCA</w:t>
      </w:r>
    </w:p>
    <w:p w:rsidRDefault="00637115" w:rsidP="00637115" w:rsidR="00637115" w:rsidRPr="00120950"/>
    <w:p w:rsidRDefault="007D124D" w:rsidP="00637115" w:rsidR="00637115" w:rsidRPr="00120950">
      <w:r w:rsidRPr="00120950">
        <w:t>Knjigovodstvenih podataka</w:t>
      </w:r>
      <w:r w:rsidR="00120950" w:rsidRPr="00120950">
        <w:t xml:space="preserve"> društva </w:t>
      </w:r>
      <w:r w:rsidRPr="00120950">
        <w:t>nema.</w:t>
      </w:r>
    </w:p>
    <w:p w:rsidRDefault="007D124D" w:rsidP="00637115" w:rsidR="007D124D" w:rsidRPr="00120950"/>
    <w:p w:rsidRDefault="007D124D" w:rsidP="00637115" w:rsidR="007D124D" w:rsidRPr="00120950">
      <w:r w:rsidRPr="00120950">
        <w:t xml:space="preserve">Dugotrajna imovina </w:t>
      </w:r>
      <w:r w:rsidRPr="00120950">
        <w:tab/>
      </w:r>
      <w:r w:rsidRPr="00120950">
        <w:tab/>
        <w:t>00,00 kn</w:t>
      </w:r>
    </w:p>
    <w:p w:rsidRDefault="007D124D" w:rsidP="00637115" w:rsidR="007D124D" w:rsidRPr="00120950"/>
    <w:p w:rsidRDefault="007D124D" w:rsidP="00637115" w:rsidR="007D124D" w:rsidRPr="00120950">
      <w:r w:rsidRPr="00120950">
        <w:t xml:space="preserve">Kratkotrajna imovina </w:t>
      </w:r>
      <w:r w:rsidRPr="00120950">
        <w:tab/>
      </w:r>
      <w:r w:rsidRPr="00120950">
        <w:tab/>
        <w:t>00,00 kn</w:t>
      </w:r>
    </w:p>
    <w:p w:rsidRDefault="007D124D" w:rsidP="00637115" w:rsidR="007D124D" w:rsidRPr="00120950"/>
    <w:p w:rsidRDefault="007D124D" w:rsidP="00637115" w:rsidR="007D124D" w:rsidRPr="00120950"/>
    <w:p w:rsidRDefault="007D124D" w:rsidP="00637115" w:rsidR="007D124D" w:rsidRPr="00120950"/>
    <w:p w:rsidRDefault="007D124D" w:rsidP="00637115" w:rsidR="007D124D" w:rsidRPr="00120950">
      <w:r w:rsidRPr="00120950">
        <w:t>ZAVRŠNI IZVJEŠTAJ</w:t>
      </w:r>
    </w:p>
    <w:p w:rsidRDefault="007D124D" w:rsidP="007D124D" w:rsidR="007D124D" w:rsidRPr="00120950"/>
    <w:p w:rsidRDefault="007D124D" w:rsidP="007D124D" w:rsidR="00AB3F7B" w:rsidRPr="00120950">
      <w:r w:rsidRPr="00120950">
        <w:t>Stečajni dužnik nije imao nikakvih prihoda u tijeku stečajnog postupka, stoga nije bil</w:t>
      </w:r>
      <w:r w:rsidR="00120950">
        <w:t>o</w:t>
      </w:r>
      <w:r w:rsidRPr="00120950">
        <w:t xml:space="preserve"> niti transakcija po žiro računu </w:t>
      </w:r>
      <w:r w:rsidR="00120950" w:rsidRPr="00120950">
        <w:t>stečajnog d</w:t>
      </w:r>
      <w:r w:rsidRPr="00120950">
        <w:t>užnika</w:t>
      </w:r>
      <w:r w:rsidR="00120950" w:rsidRPr="00120950">
        <w:t>.</w:t>
      </w:r>
      <w:r w:rsidRPr="00120950">
        <w:t xml:space="preserve"> </w:t>
      </w:r>
      <w:r w:rsidRPr="00120950">
        <w:tab/>
      </w:r>
      <w:r w:rsidR="00AB3F7B" w:rsidRPr="00120950">
        <w:tab/>
      </w:r>
      <w:r w:rsidR="00AB3F7B" w:rsidRPr="00120950">
        <w:tab/>
      </w:r>
      <w:r w:rsidR="00AB3F7B" w:rsidRPr="00120950">
        <w:tab/>
      </w:r>
    </w:p>
    <w:p w:rsidRDefault="00637115" w:rsidP="00AB3F7B" w:rsidR="00637115" w:rsidRPr="00120950">
      <w:pPr>
        <w:ind w:firstLine="720" w:left="720"/>
      </w:pPr>
    </w:p>
    <w:p w:rsidRDefault="00120950" w:rsidP="00AB3F7B" w:rsidR="00120950" w:rsidRPr="00120950">
      <w:pPr>
        <w:ind w:firstLine="720" w:left="720"/>
      </w:pPr>
    </w:p>
    <w:p w:rsidRDefault="00120950" w:rsidP="00AB3F7B" w:rsidR="00120950" w:rsidRPr="00120950">
      <w:pPr>
        <w:ind w:firstLine="720" w:left="720"/>
      </w:pPr>
    </w:p>
    <w:p w:rsidRDefault="00120950" w:rsidP="00AB3F7B" w:rsidR="00120950" w:rsidRPr="00120950">
      <w:pPr>
        <w:ind w:firstLine="720" w:left="720"/>
      </w:pP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  <w:t>Stečajni upravitelj</w:t>
      </w:r>
    </w:p>
    <w:p w:rsidRDefault="00120950" w:rsidP="00AB3F7B" w:rsidR="00120950" w:rsidRPr="00120950">
      <w:pPr>
        <w:ind w:firstLine="720" w:left="720"/>
      </w:pP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</w:r>
      <w:r w:rsidRPr="00120950">
        <w:tab/>
        <w:t xml:space="preserve">   Davor Bišćan</w:t>
      </w:r>
    </w:p>
    <w:sectPr w:rsidR="00120950" w:rsidRPr="00120950">
      <w:pgSz w:h="15840" w:w="12240"/>
      <w:pgMar w:gutter="0" w:footer="720" w:header="720" w:left="1800" w:bottom="1440" w:right="1800" w:top="14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3042CB"/>
    <w:multiLevelType w:val="hybridMultilevel"/>
    <w:tmpl w:val="D51AE0A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69B8"/>
    <w:rsid w:val="00033E41"/>
    <w:rsid w:val="000C2411"/>
    <w:rsid w:val="000D1608"/>
    <w:rsid w:val="00120950"/>
    <w:rsid w:val="00122062"/>
    <w:rsid w:val="001543C5"/>
    <w:rsid w:val="0016411B"/>
    <w:rsid w:val="001D1B80"/>
    <w:rsid w:val="002050D7"/>
    <w:rsid w:val="00311980"/>
    <w:rsid w:val="003E40E4"/>
    <w:rsid w:val="003F49F9"/>
    <w:rsid w:val="00456DE1"/>
    <w:rsid w:val="00463894"/>
    <w:rsid w:val="00481924"/>
    <w:rsid w:val="00530987"/>
    <w:rsid w:val="0054136B"/>
    <w:rsid w:val="00555C51"/>
    <w:rsid w:val="0055686F"/>
    <w:rsid w:val="005B3950"/>
    <w:rsid w:val="00637115"/>
    <w:rsid w:val="006E3E83"/>
    <w:rsid w:val="00752A0D"/>
    <w:rsid w:val="007D124D"/>
    <w:rsid w:val="007F1AB1"/>
    <w:rsid w:val="00815773"/>
    <w:rsid w:val="008269B8"/>
    <w:rsid w:val="0087278F"/>
    <w:rsid w:val="008E25FA"/>
    <w:rsid w:val="0093072E"/>
    <w:rsid w:val="0098523C"/>
    <w:rsid w:val="009971FC"/>
    <w:rsid w:val="00A112FD"/>
    <w:rsid w:val="00A17739"/>
    <w:rsid w:val="00A477CE"/>
    <w:rsid w:val="00AA37DF"/>
    <w:rsid w:val="00AB3F7B"/>
    <w:rsid w:val="00BD772A"/>
    <w:rsid w:val="00CD0219"/>
    <w:rsid w:val="00D42C78"/>
    <w:rsid w:val="00DA38B0"/>
    <w:rsid w:val="00DA6C45"/>
    <w:rsid w:val="00E37952"/>
    <w:rsid w:val="00F020A5"/>
    <w:rsid w:val="00F3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7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739"/>
    <w:rPr>
      <w:rFonts w:cs="Times New Roman" w:hAnsi="Times New Roman" w:ascii="Times New Roman"/>
      <w:b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739"/>
    <w:rPr>
      <w:b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739"/>
    <w:rPr>
      <w:rFonts w:cs="Times New Roman" w:hAnsi="Times New Roman" w:ascii="Times New Roman"/>
      <w:b w:val="false"/>
      <w:sz w:val="24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739"/>
    <w:rPr>
      <w:rFonts w:cs="Times New Roman" w:hAnsi="Times New Roman" w:ascii="Times New Roman"/>
      <w:b w:val="false"/>
      <w:sz w:val="24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7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739"/>
    <w:rPr>
      <w:rFonts w:ascii="Times New Roman" w:cs="Times New Roman" w:hAnsi="Times New Roman"/>
      <w:b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739"/>
    <w:rPr>
      <w:b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739"/>
    <w:rPr>
      <w:rFonts w:ascii="Times New Roman" w:cs="Times New Roman" w:hAnsi="Times New Roman"/>
      <w:b w:val="0"/>
      <w:sz w:val="24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739"/>
    <w:rPr>
      <w:rFonts w:ascii="Times New Roman" w:cs="Times New Roman" w:hAnsi="Times New Roman"/>
      <w:b w:val="0"/>
      <w:sz w:val="24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37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844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78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30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4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59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5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St-5105/2015-41</izvorni_sadrzaj>
    <derivirana_varijabla naziv="DomainObject.Oznaka_1">St-5105/2015-41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St-5105/2015</izvorni_sadrzaj>
    <derivirana_varijabla naziv="DomainObject.Predmet.OznakaBroj_1">St-5105/2015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COMERCON d.o.o. zastupanog po punomoćniku Jurica Pevec</izvorni_sadrzaj>
    <derivirana_varijabla naziv="DomainObject.Predmet.ProtustrankaFormated_1">  COMERCON d.o.o. zastupanog po punomoćniku Jurica Pevec</derivirana_varijabla>
  </DomainObject.Predmet.ProtustrankaFormated>
  <DomainObject.Predmet.ProtustrankaFormatedOIB>
    <izvorni_sadrzaj>  COMERCON d.o.o., OIB 39801272055 zastupanog po punomoćniku Jurica Pevec</izvorni_sadrzaj>
    <derivirana_varijabla naziv="DomainObject.Predmet.ProtustrankaFormatedOIB_1">  COMERCON d.o.o., OIB 39801272055 zastupanog po punomoćniku Jurica Pevec</derivirana_varijabla>
  </DomainObject.Predmet.ProtustrankaFormatedOIB>
  <DomainObject.Predmet.ProtustrankaFormatedWithAdress>
    <izvorni_sadrzaj> COMERCON d.o.o., Bednjanska 10, 10000 Zagreb zastupanog po punomoćniku Jurica Pevec</izvorni_sadrzaj>
    <derivirana_varijabla naziv="DomainObject.Predmet.ProtustrankaFormatedWithAdress_1"> COMERCON d.o.o., Bednjanska 10, 10000 Zagreb zastupanog po punomoćniku Jurica Pevec</derivirana_varijabla>
  </DomainObject.Predmet.ProtustrankaFormatedWithAdress>
  <DomainObject.Predmet.ProtustrankaFormatedWithAdressOIB>
    <izvorni_sadrzaj> COMERCON d.o.o., OIB 39801272055, Bednjanska 10, 10000 Zagreb zastupanog po punomoćniku Jurica Pevec</izvorni_sadrzaj>
    <derivirana_varijabla naziv="DomainObject.Predmet.ProtustrankaFormatedWithAdressOIB_1"> COMERCON d.o.o., OIB 39801272055, Bednjanska 10, 10000 Zagreb zastupanog po punomoćniku Jurica Pevec</derivirana_varijabla>
  </DomainObject.Predmet.ProtustrankaFormatedWithAdressOIB>
  <DomainObject.Predmet.ProtustrankaWithAdress>
    <izvorni_sadrzaj>COMERCON d.o.o. Bednjanska 10, 10000 Zagreb</izvorni_sadrzaj>
    <derivirana_varijabla naziv="DomainObject.Predmet.ProtustrankaWithAdress_1">COMERCON d.o.o. Bednjanska 10, 10000 Zagreb</derivirana_varijabla>
  </DomainObject.Predmet.ProtustrankaWithAdress>
  <DomainObject.Predmet.ProtustrankaWithAdressOIB>
    <izvorni_sadrzaj>COMERCON d.o.o., OIB 39801272055, Bednjanska 10, 10000 Zagreb</izvorni_sadrzaj>
    <derivirana_varijabla naziv="DomainObject.Predmet.ProtustrankaWithAdressOIB_1">COMERCON d.o.o., OIB 39801272055, Bednjanska 10, 10000 Zagreb</derivirana_varijabla>
  </DomainObject.Predmet.ProtustrankaWithAdressOIB>
  <DomainObject.Predmet.ProtustrankaNazivFormated>
    <izvorni_sadrzaj>COMERCON d.o.o.</izvorni_sadrzaj>
    <derivirana_varijabla naziv="DomainObject.Predmet.ProtustrankaNazivFormated_1">COMERCON d.o.o.</derivirana_varijabla>
  </DomainObject.Predmet.ProtustrankaNazivFormated>
  <DomainObject.Predmet.ProtustrankaNazivFormatedOIB>
    <izvorni_sadrzaj>COMERCON d.o.o., OIB 39801272055</izvorni_sadrzaj>
    <derivirana_varijabla naziv="DomainObject.Predmet.ProtustrankaNazivFormatedOIB_1">COMERCON d.o.o., OIB 39801272055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COMERCON d.o.o. zastupanog po punomoćniku Jurica Pevec</item>
    </izvorni_sadrzaj>
    <derivirana_varijabla naziv="DomainObject.Predmet.ProtuStrankaListFormated_1">
      <item>COMERCON d.o.o. zastupanog po punomoćniku Jurica Pevec</item>
    </derivirana_varijabla>
  </DomainObject.Predmet.ProtuStrankaListFormated>
  <DomainObject.Predmet.ProtuStrankaListFormatedOIB>
    <izvorni_sadrzaj>
      <item>COMERCON d.o.o., OIB 39801272055 zastupanog po punomoćniku Jurica Pevec</item>
    </izvorni_sadrzaj>
    <derivirana_varijabla naziv="DomainObject.Predmet.ProtuStrankaListFormatedOIB_1">
      <item>COMERCON d.o.o., OIB 39801272055 zastupanog po punomoćniku Jurica Pevec</item>
    </derivirana_varijabla>
  </DomainObject.Predmet.ProtuStrankaListFormatedOIB>
  <DomainObject.Predmet.ProtuStrankaListFormatedWithAdress>
    <izvorni_sadrzaj>
      <item>COMERCON d.o.o., Bednjanska 10, 10000 Zagreb zastupanog po punomoćniku Jurica Pevec</item>
    </izvorni_sadrzaj>
    <derivirana_varijabla naziv="DomainObject.Predmet.ProtuStrankaListFormatedWithAdress_1">
      <item>COMERCON d.o.o., Bednjanska 10, 10000 Zagreb zastupanog po punomoćniku Jurica Pevec</item>
    </derivirana_varijabla>
  </DomainObject.Predmet.ProtuStrankaListFormatedWithAdress>
  <DomainObject.Predmet.ProtuStrankaListFormatedWithAdressOIB>
    <izvorni_sadrzaj>
      <item>COMERCON d.o.o., OIB 39801272055, Bednjanska 10, 10000 Zagreb zastupanog po punomoćniku Jurica Pevec</item>
    </izvorni_sadrzaj>
    <derivirana_varijabla naziv="DomainObject.Predmet.ProtuStrankaListFormatedWithAdressOIB_1">
      <item>COMERCON d.o.o., OIB 39801272055, Bednjanska 10, 10000 Zagreb zastupanog po punomoćniku Jurica Pevec</item>
    </derivirana_varijabla>
  </DomainObject.Predmet.ProtuStrankaListFormatedWithAdressOIB>
  <DomainObject.Predmet.ProtuStrankaListNazivFormated>
    <izvorni_sadrzaj>
      <item>COMERCON d.o.o.</item>
    </izvorni_sadrzaj>
    <derivirana_varijabla naziv="DomainObject.Predmet.ProtuStrankaListNazivFormated_1">
      <item>COMERCON d.o.o.</item>
    </derivirana_varijabla>
  </DomainObject.Predmet.ProtuStrankaListNazivFormated>
  <DomainObject.Predmet.ProtuStrankaListNazivFormatedOIB>
    <izvorni_sadrzaj>
      <item>COMERCON d.o.o., OIB 39801272055</item>
    </izvorni_sadrzaj>
    <derivirana_varijabla naziv="DomainObject.Predmet.ProtuStrankaListNazivFormatedOIB_1">
      <item>COMERCON d.o.o., OIB 39801272055</item>
    </derivirana_varijabla>
  </DomainObject.Predmet.ProtuStrankaListNazivFormatedOIB>
  <DomainObject.Predmet.OstaliListFormated>
    <izvorni_sadrzaj>
      <item>Jurica Pevec punomoćnik sudionika u postupku COMERCON d.o.o.</item>
    </izvorni_sadrzaj>
    <derivirana_varijabla naziv="DomainObject.Predmet.OstaliListFormated_1">
      <item>Jurica Pevec punomoćnik sudionika u postupku COMERCON d.o.o.</item>
    </derivirana_varijabla>
  </DomainObject.Predmet.OstaliListFormated>
  <DomainObject.Predmet.OstaliListFormatedOIB>
    <izvorni_sadrzaj>
      <item>Jurica Pevec, OIB 26372810817 punomoćnik sudionika u postupku COMERCON d.o.o.</item>
    </izvorni_sadrzaj>
    <derivirana_varijabla naziv="DomainObject.Predmet.OstaliListFormatedOIB_1">
      <item>Jurica Pevec, OIB 26372810817 punomoćnik sudionika u postupku COMERCON d.o.o.</item>
    </derivirana_varijabla>
  </DomainObject.Predmet.OstaliListFormatedOIB>
  <DomainObject.Predmet.OstaliListFormatedWithAdress>
    <izvorni_sadrzaj>
      <item>Jurica Pevec, Bednjanska 10, 10000 Zagreb punomoćnik sudionika u postupku COMERCON d.o.o.</item>
    </izvorni_sadrzaj>
    <derivirana_varijabla naziv="DomainObject.Predmet.OstaliListFormatedWithAdress_1">
      <item>Jurica Pevec, Bednjanska 10, 10000 Zagreb punomoćnik sudionika u postupku COMERCON d.o.o.</item>
    </derivirana_varijabla>
  </DomainObject.Predmet.OstaliListFormatedWithAdress>
  <DomainObject.Predmet.OstaliListFormatedWithAdressOIB>
    <izvorni_sadrzaj>
      <item>Jurica Pevec, OIB 26372810817, Bednjanska 10, 10000 Zagreb punomoćnik sudionika u postupku COMERCON d.o.o.</item>
    </izvorni_sadrzaj>
    <derivirana_varijabla naziv="DomainObject.Predmet.OstaliListFormatedWithAdressOIB_1">
      <item>Jurica Pevec, OIB 26372810817, Bednjanska 10, 10000 Zagreb punomoćnik sudionika u postupku COMERCON d.o.o.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COMERCON d.o.o.</izvorni_sadrzaj>
    <derivirana_varijabla naziv="DomainObject.Predmet.ProtustrankaIDrugi_1">COMERCON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COMERCON d.o.o., OIB 39801272055, Bednjanska 10, 10000 Zagreb</izvorni_sadrzaj>
    <derivirana_varijabla naziv="DomainObject.Predmet.ProtustrankaIDrugiAdressOIB_1">COMERCON d.o.o., OIB 39801272055,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COMERCON d.o.o.</item>
      <item>FINA Regionalni centar Zagreb</item>
      <item>Jurica Pevec</item>
    </izvorni_sadrzaj>
    <derivirana_varijabla naziv="DomainObject.Predmet.SudioniciListNaziv_1">
      <item>COMERCON d.o.o.</item>
      <item>FINA Regionalni centar Zagreb</item>
      <item>Jurica Pevec</item>
    </derivirana_varijabla>
  </DomainObject.Predmet.SudioniciListNaziv>
  <DomainObject.Predmet.SudioniciListAdressOIB>
    <izvorni_sadrzaj>
      <item>COMERCON d.o.o., OIB 39801272055, Bednjanska 10,10000 Zagreb</item>
      <item>FINA Regionalni centar Zagreb, OIB 85821130368, Trg svibanjskih žrtava 1995. 1,10000 Zagreb</item>
      <item>Jurica Pevec, OIB 26372810817, Bednjanska 10,10000 Zagreb</item>
    </izvorni_sadrzaj>
    <derivirana_varijabla naziv="DomainObject.Predmet.SudioniciListAdressOIB_1">
      <item>COMERCON d.o.o., OIB 39801272055, Bednjanska 10,10000 Zagreb</item>
      <item>FINA Regionalni centar Zagreb, OIB 85821130368, Trg svibanjskih žrtava 1995. 1,10000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39801272055</item>
      <item>, OIB 85821130368</item>
      <item>, OIB 26372810817</item>
    </izvorni_sadrzaj>
    <derivirana_varijabla naziv="DomainObject.Predmet.SudioniciListNazivOIB_1">
      <item>, OIB 39801272055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898</properties:Characters>
  <properties:Lines>66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 O T V R D A</vt:lpstr>
      <vt:lpstr>P O T V R D A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2017-10-06T11:23:00Z</dcterms:created>
  <dc:creator>ime</dc:creator>
  <cp:lastModifiedBy>Monika Grbac</cp:lastModifiedBy>
  <cp:lastPrinted>2016-04-27T09:54:00Z</cp:lastPrinted>
  <dcterms:modified xmlns:xsi="http://www.w3.org/2001/XMLSchema-instance" xsi:type="dcterms:W3CDTF">2017-10-26T05:40:00Z</dcterms:modified>
  <cp:revision>3</cp:revision>
  <dc:title>P O T V R D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St-5105/2015-41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