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e6c6" w14:paraId="824e6c6" w:rsidRDefault="00637F9E" w:rsidP="00635DA8" w:rsidR="00637F9E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F9E" w:rsidP="00635DA8" w:rsidR="00637F9E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637F9E" w:rsidP="00635DA8" w:rsidR="00637F9E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637F9E" w:rsidP="00635DA8" w:rsidR="00637F9E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494641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494641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324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807CD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 xml:space="preserve">. srpnja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B7695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D2EAA" w:rsidRPr="008D2EAA">
        <w:t xml:space="preserve"> </w:t>
      </w:r>
      <w:r w:rsidR="008D2EAA" w:rsidRPr="008D2EAA">
        <w:rPr>
          <w:rFonts w:eastAsia="Times New Roman" w:hAnsi="Times New Roman" w:ascii="Times New Roman"/>
          <w:bCs/>
          <w:sz w:val="24"/>
          <w:szCs w:val="24"/>
          <w:lang w:eastAsia="hr-HR"/>
        </w:rPr>
        <w:t>PUŠKA j.d.o.o. Bakar-dio, Nautička 12B, OIB: 65299543377, MBS: 040310911</w:t>
      </w:r>
      <w:r w:rsidR="00B7695E">
        <w:rPr>
          <w:rFonts w:hAnsi="Times New Roman" w:ascii="Times New Roman"/>
          <w:sz w:val="24"/>
          <w:szCs w:val="24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 w:rsidR="00B7695E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464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64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8D2EAA">
        <w:rPr>
          <w:rFonts w:eastAsia="Times New Roman" w:hAnsi="Times New Roman" w:ascii="Times New Roman"/>
          <w:sz w:val="24"/>
          <w:szCs w:val="24"/>
        </w:rPr>
        <w:t>1</w:t>
      </w:r>
      <w:r w:rsidR="00807CD9">
        <w:rPr>
          <w:rFonts w:eastAsia="Times New Roman" w:hAnsi="Times New Roman" w:ascii="Times New Roman"/>
          <w:sz w:val="24"/>
          <w:szCs w:val="24"/>
        </w:rPr>
        <w:t>1</w:t>
      </w:r>
      <w:r w:rsidR="008D2EAA">
        <w:rPr>
          <w:rFonts w:eastAsia="Times New Roman" w:hAnsi="Times New Roman" w:ascii="Times New Roman"/>
          <w:sz w:val="24"/>
          <w:szCs w:val="24"/>
        </w:rPr>
        <w:t xml:space="preserve">. srpnja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8D2EAA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FB0" w:rsidP="009D1D07" w:rsidR="00EE1FB0">
      <w:pPr>
        <w:spacing w:lineRule="auto" w:line="240" w:after="0"/>
      </w:pPr>
      <w:r>
        <w:separator/>
      </w:r>
    </w:p>
  </w:endnote>
  <w:endnote w:id="0" w:type="continuationSeparator">
    <w:p w:rsidRDefault="00EE1FB0" w:rsidP="009D1D07" w:rsidR="00EE1F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637F9E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FB0" w:rsidP="009D1D07" w:rsidR="00EE1FB0">
      <w:pPr>
        <w:spacing w:lineRule="auto" w:line="240" w:after="0"/>
      </w:pPr>
      <w:r>
        <w:separator/>
      </w:r>
    </w:p>
  </w:footnote>
  <w:footnote w:id="0" w:type="continuationSeparator">
    <w:p w:rsidRDefault="00EE1FB0" w:rsidP="009D1D07" w:rsidR="00EE1F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B7695E">
      <w:rPr>
        <w:rFonts w:eastAsia="Times New Roman" w:hAnsi="Times New Roman" w:ascii="Times New Roman"/>
        <w:sz w:val="24"/>
        <w:szCs w:val="24"/>
        <w:lang w:eastAsia="hr-HR"/>
      </w:rPr>
      <w:t>3</w:t>
    </w:r>
    <w:r w:rsidR="008D2EAA">
      <w:rPr>
        <w:rFonts w:eastAsia="Times New Roman" w:hAnsi="Times New Roman" w:ascii="Times New Roman"/>
        <w:sz w:val="24"/>
        <w:szCs w:val="24"/>
        <w:lang w:eastAsia="hr-HR"/>
      </w:rPr>
      <w:t>24</w:t>
    </w:r>
    <w:r w:rsidR="00962EB8">
      <w:rPr>
        <w:rFonts w:eastAsia="Times New Roman" w:hAnsi="Times New Roman" w:ascii="Times New Roman"/>
        <w:sz w:val="24"/>
        <w:szCs w:val="24"/>
        <w:lang w:eastAsia="hr-HR"/>
      </w:rPr>
      <w:t>/2018-</w:t>
    </w:r>
    <w:r w:rsidR="00B7695E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73717"/>
    <w:rsid w:val="001B1889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37F9E"/>
    <w:rsid w:val="00640462"/>
    <w:rsid w:val="006510C4"/>
    <w:rsid w:val="006528AF"/>
    <w:rsid w:val="00677D23"/>
    <w:rsid w:val="00684298"/>
    <w:rsid w:val="00696F06"/>
    <w:rsid w:val="006A51DE"/>
    <w:rsid w:val="006A7FF7"/>
    <w:rsid w:val="006B004A"/>
    <w:rsid w:val="006B7147"/>
    <w:rsid w:val="006C237E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3004F"/>
    <w:rsid w:val="00853F21"/>
    <w:rsid w:val="00872C40"/>
    <w:rsid w:val="008779FA"/>
    <w:rsid w:val="008C7805"/>
    <w:rsid w:val="008D2EAA"/>
    <w:rsid w:val="008D48F2"/>
    <w:rsid w:val="0091002A"/>
    <w:rsid w:val="009125AF"/>
    <w:rsid w:val="009205EC"/>
    <w:rsid w:val="00922D05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1FB0"/>
    <w:rsid w:val="00EE38FC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7F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7F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7F9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7F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7F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7F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7F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7F9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7F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7F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PUŠKA j.d.o.o.</izvorni_sadrzaj>
    <derivirana_varijabla naziv="DomainObject.Predmet.ProtustrankaFormated_1">  PUŠKA j.d.o.o.</derivirana_varijabla>
  </DomainObject.Predmet.ProtustrankaFormated>
  <DomainObject.Predmet.ProtustrankaFormatedOIB>
    <izvorni_sadrzaj>  PUŠKA j.d.o.o., OIB 65299543377</izvorni_sadrzaj>
    <derivirana_varijabla naziv="DomainObject.Predmet.ProtustrankaFormatedOIB_1">  PUŠKA j.d.o.o., OIB 65299543377</derivirana_varijabla>
  </DomainObject.Predmet.ProtustrankaFormatedOIB>
  <DomainObject.Predmet.ProtustrankaFormatedWithAdress>
    <izvorni_sadrzaj> PUŠKA j.d.o.o., Nautička 12b, 51222 Bakar</izvorni_sadrzaj>
    <derivirana_varijabla naziv="DomainObject.Predmet.ProtustrankaFormatedWithAdress_1"> PUŠKA j.d.o.o., Nautička 12b, 51222 Bakar</derivirana_varijabla>
  </DomainObject.Predmet.ProtustrankaFormatedWithAdress>
  <DomainObject.Predmet.ProtustrankaFormatedWithAdressOIB>
    <izvorni_sadrzaj> PUŠKA j.d.o.o., OIB 65299543377, Nautička 12b, 51222 Bakar</izvorni_sadrzaj>
    <derivirana_varijabla naziv="DomainObject.Predmet.ProtustrankaFormatedWithAdressOIB_1"> PUŠKA j.d.o.o., OIB 65299543377, Nautička 12b, 51222 Bakar</derivirana_varijabla>
  </DomainObject.Predmet.ProtustrankaFormatedWithAdressOIB>
  <DomainObject.Predmet.ProtustrankaWithAdress>
    <izvorni_sadrzaj>PUŠKA j.d.o.o. Nautička 12b, 51222 Bakar</izvorni_sadrzaj>
    <derivirana_varijabla naziv="DomainObject.Predmet.ProtustrankaWithAdress_1">PUŠKA j.d.o.o. Nautička 12b, 51222 Bakar</derivirana_varijabla>
  </DomainObject.Predmet.ProtustrankaWithAdress>
  <DomainObject.Predmet.ProtustrankaWithAdressOIB>
    <izvorni_sadrzaj>PUŠKA j.d.o.o., OIB 65299543377, Nautička 12b, 51222 Bakar</izvorni_sadrzaj>
    <derivirana_varijabla naziv="DomainObject.Predmet.ProtustrankaWithAdressOIB_1">PUŠKA j.d.o.o., OIB 65299543377, Nautička 12b, 51222 Bakar</derivirana_varijabla>
  </DomainObject.Predmet.ProtustrankaWithAdressOIB>
  <DomainObject.Predmet.ProtustrankaNazivFormated>
    <izvorni_sadrzaj>PUŠKA j.d.o.o.</izvorni_sadrzaj>
    <derivirana_varijabla naziv="DomainObject.Predmet.ProtustrankaNazivFormated_1">PUŠKA j.d.o.o.</derivirana_varijabla>
  </DomainObject.Predmet.ProtustrankaNazivFormated>
  <DomainObject.Predmet.ProtustrankaNazivFormatedOIB>
    <izvorni_sadrzaj>PUŠKA j.d.o.o., OIB 65299543377</izvorni_sadrzaj>
    <derivirana_varijabla naziv="DomainObject.Predmet.ProtustrankaNazivFormatedOIB_1">PUŠKA j.d.o.o., OIB 65299543377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PUŠKA j.d.o.o.</item>
    </izvorni_sadrzaj>
    <derivirana_varijabla naziv="DomainObject.Predmet.ProtuStrankaListFormated_1">
      <item>PUŠKA j.d.o.o.</item>
    </derivirana_varijabla>
  </DomainObject.Predmet.ProtuStrankaListFormated>
  <DomainObject.Predmet.ProtuStrankaListFormatedOIB>
    <izvorni_sadrzaj>
      <item>PUŠKA j.d.o.o., OIB 65299543377</item>
    </izvorni_sadrzaj>
    <derivirana_varijabla naziv="DomainObject.Predmet.ProtuStrankaListFormatedOIB_1">
      <item>PUŠKA j.d.o.o., OIB 65299543377</item>
    </derivirana_varijabla>
  </DomainObject.Predmet.ProtuStrankaListFormatedOIB>
  <DomainObject.Predmet.ProtuStrankaListFormatedWithAdress>
    <izvorni_sadrzaj>
      <item>PUŠKA j.d.o.o., Nautička 12b, 51222 Bakar</item>
    </izvorni_sadrzaj>
    <derivirana_varijabla naziv="DomainObject.Predmet.ProtuStrankaListFormatedWithAdress_1">
      <item>PUŠKA j.d.o.o., Nautička 12b, 51222 Bakar</item>
    </derivirana_varijabla>
  </DomainObject.Predmet.ProtuStrankaListFormatedWithAdress>
  <DomainObject.Predmet.ProtuStrankaListFormatedWithAdressOIB>
    <izvorni_sadrzaj>
      <item>PUŠKA j.d.o.o., OIB 65299543377, Nautička 12b, 51222 Bakar</item>
    </izvorni_sadrzaj>
    <derivirana_varijabla naziv="DomainObject.Predmet.ProtuStrankaListFormatedWithAdressOIB_1">
      <item>PUŠKA j.d.o.o., OIB 65299543377, Nautička 12b, 51222 Bakar</item>
    </derivirana_varijabla>
  </DomainObject.Predmet.ProtuStrankaListFormatedWithAdressOIB>
  <DomainObject.Predmet.ProtuStrankaListNazivFormated>
    <izvorni_sadrzaj>
      <item>PUŠKA j.d.o.o.</item>
    </izvorni_sadrzaj>
    <derivirana_varijabla naziv="DomainObject.Predmet.ProtuStrankaListNazivFormated_1">
      <item>PUŠKA j.d.o.o.</item>
    </derivirana_varijabla>
  </DomainObject.Predmet.ProtuStrankaListNazivFormated>
  <DomainObject.Predmet.ProtuStrankaListNazivFormatedOIB>
    <izvorni_sadrzaj>
      <item>PUŠKA j.d.o.o., OIB 65299543377</item>
    </izvorni_sadrzaj>
    <derivirana_varijabla naziv="DomainObject.Predmet.ProtuStrankaListNazivFormatedOIB_1">
      <item>PUŠKA j.d.o.o., OIB 65299543377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PUŠKA j.d.o.o.</izvorni_sadrzaj>
    <derivirana_varijabla naziv="DomainObject.Predmet.ProtustrankaIDrugi_1">PUŠKA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PUŠKA j.d.o.o., OIB 65299543377, Nautička 12b, 51222 Bakar</izvorni_sadrzaj>
    <derivirana_varijabla naziv="DomainObject.Predmet.ProtustrankaIDrugiAdressOIB_1">PUŠKA j.d.o.o., OIB 65299543377, Nautička 12b,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PUŠKA j.d.o.o.</item>
    </izvorni_sadrzaj>
    <derivirana_varijabla naziv="DomainObject.Predmet.SudioniciListNaziv_1">
      <item>FINA  Rijeka</item>
      <item>PUŠKA j.d.o.o.</item>
    </derivirana_varijabla>
  </DomainObject.Predmet.SudioniciListNaziv>
  <DomainObject.Predmet.SudioniciListAdressOIB>
    <izvorni_sadrzaj>
      <item>FINA  Rijeka, OIB 85821130368, Frana Kurelca 8,51000 Rijeka</item>
      <item>PUŠKA j.d.o.o., OIB 65299543377, Nautička 12b,51222 Bakar</item>
    </izvorni_sadrzaj>
    <derivirana_varijabla naziv="DomainObject.Predmet.SudioniciListAdressOIB_1">
      <item>FINA  Rijeka, OIB 85821130368, Frana Kurelca 8,51000 Rijeka</item>
      <item>PUŠKA j.d.o.o., OIB 65299543377, Nautička 12b,51222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65299543377</item>
    </izvorni_sadrzaj>
    <derivirana_varijabla naziv="DomainObject.Predmet.SudioniciListNazivOIB_1">
      <item>, OIB 85821130368</item>
      <item>, OIB 65299543377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B3433-04EB-43F3-89D2-8B9CB3D80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1429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2018-07-10T09:02:00Z</dcterms:created>
  <dc:creator>Sanela Uzelac</dc:creator>
  <cp:lastModifiedBy>Sanela Uzelac</cp:lastModifiedBy>
  <cp:lastPrinted>2018-07-11T07:27:00Z</cp:lastPrinted>
  <dcterms:modified xmlns:xsi="http://www.w3.org/2001/XMLSchema-instance" xsi:type="dcterms:W3CDTF">2018-07-11T07:29:00Z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(324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