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ef8e" w14:paraId="301ef8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5C5485">
        <w:rPr>
          <w:rFonts w:hAnsi="Times New Roman" w:ascii="Times New Roman"/>
          <w:b/>
          <w:bCs/>
          <w:sz w:val="24"/>
          <w:szCs w:val="24"/>
        </w:rPr>
        <w:t>2984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5C5485">
        <w:rPr>
          <w:rFonts w:hAnsi="Times New Roman" w:ascii="Times New Roman"/>
        </w:rPr>
        <w:t>2984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5C5485" w:rsidRPr="005C5485">
        <w:rPr>
          <w:rFonts w:hAnsi="Times New Roman" w:ascii="Times New Roman"/>
        </w:rPr>
        <w:t>DELTA BONUS 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5C5485">
        <w:rPr>
          <w:rFonts w:hAnsi="Times New Roman" w:ascii="Times New Roman"/>
        </w:rPr>
        <w:t>Zagreba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5C5485" w:rsidRPr="005C5485">
        <w:rPr>
          <w:rFonts w:hAnsi="Times New Roman" w:ascii="Times New Roman"/>
        </w:rPr>
        <w:t>14717832925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7014"/>
    <w:rsid w:val="001627D4"/>
    <w:rsid w:val="00173E7A"/>
    <w:rsid w:val="00187B01"/>
    <w:rsid w:val="001939D8"/>
    <w:rsid w:val="001B0639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A0"/>
    <w:rsid w:val="00BE68E8"/>
    <w:rsid w:val="00C1438C"/>
    <w:rsid w:val="00C16EB5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E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EB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E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E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E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EB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E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E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2984</izvorni_sadrzaj>
    <derivirana_varijabla naziv="DomainObject.Predmet.Broj_1">2984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St-2984/2016</izvorni_sadrzaj>
    <derivirana_varijabla naziv="DomainObject.Predmet.OznakaBroj_1">St-2984/2016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BONUS d.o.o.</izvorni_sadrzaj>
    <derivirana_varijabla naziv="DomainObject.Predmet.ProtustrankaFormated_1">  DELTA BONUS d.o.o.</derivirana_varijabla>
  </DomainObject.Predmet.ProtustrankaFormated>
  <DomainObject.Predmet.ProtustrankaFormatedOIB>
    <izvorni_sadrzaj>  DELTA BONUS d.o.o., OIB 14717832925</izvorni_sadrzaj>
    <derivirana_varijabla naziv="DomainObject.Predmet.ProtustrankaFormatedOIB_1">  DELTA BONUS d.o.o., OIB 14717832925</derivirana_varijabla>
  </DomainObject.Predmet.ProtustrankaFormatedOIB>
  <DomainObject.Predmet.ProtustrankaFormatedWithAdress>
    <izvorni_sadrzaj> DELTA BONUS d.o.o., Martićeva 6, 10000 Zagreb</izvorni_sadrzaj>
    <derivirana_varijabla naziv="DomainObject.Predmet.ProtustrankaFormatedWithAdress_1"> DELTA BONUS d.o.o., Martićeva 6, 10000 Zagreb</derivirana_varijabla>
  </DomainObject.Predmet.ProtustrankaFormatedWithAdress>
  <DomainObject.Predmet.ProtustrankaFormatedWithAdressOIB>
    <izvorni_sadrzaj> DELTA BONUS d.o.o., OIB 14717832925, Martićeva 6, 10000 Zagreb</izvorni_sadrzaj>
    <derivirana_varijabla naziv="DomainObject.Predmet.ProtustrankaFormatedWithAdressOIB_1"> DELTA BONUS d.o.o., OIB 14717832925, Martićeva 6, 10000 Zagreb</derivirana_varijabla>
  </DomainObject.Predmet.ProtustrankaFormatedWithAdressOIB>
  <DomainObject.Predmet.ProtustrankaWithAdress>
    <izvorni_sadrzaj>DELTA BONUS d.o.o. Martićeva 6, 10000 Zagreb</izvorni_sadrzaj>
    <derivirana_varijabla naziv="DomainObject.Predmet.ProtustrankaWithAdress_1">DELTA BONUS d.o.o. Martićeva 6, 10000 Zagreb</derivirana_varijabla>
  </DomainObject.Predmet.ProtustrankaWithAdress>
  <DomainObject.Predmet.ProtustrankaWithAdressOIB>
    <izvorni_sadrzaj>DELTA BONUS d.o.o., OIB 14717832925, Martićeva 6, 10000 Zagreb</izvorni_sadrzaj>
    <derivirana_varijabla naziv="DomainObject.Predmet.ProtustrankaWithAdressOIB_1">DELTA BONUS d.o.o., OIB 14717832925, Martićeva 6, 10000 Zagreb</derivirana_varijabla>
  </DomainObject.Predmet.ProtustrankaWithAdressOIB>
  <DomainObject.Predmet.ProtustrankaNazivFormated>
    <izvorni_sadrzaj>DELTA BONUS d.o.o.</izvorni_sadrzaj>
    <derivirana_varijabla naziv="DomainObject.Predmet.ProtustrankaNazivFormated_1">DELTA BONUS d.o.o.</derivirana_varijabla>
  </DomainObject.Predmet.ProtustrankaNazivFormated>
  <DomainObject.Predmet.ProtustrankaNazivFormatedOIB>
    <izvorni_sadrzaj>DELTA BONUS d.o.o., OIB 14717832925</izvorni_sadrzaj>
    <derivirana_varijabla naziv="DomainObject.Predmet.ProtustrankaNazivFormatedOIB_1">DELTA BONUS d.o.o., OIB 14717832925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BONUS d.o.o.</item>
    </izvorni_sadrzaj>
    <derivirana_varijabla naziv="DomainObject.Predmet.ProtuStrankaListFormated_1">
      <item>DELTA BONUS d.o.o.</item>
    </derivirana_varijabla>
  </DomainObject.Predmet.ProtuStrankaListFormated>
  <DomainObject.Predmet.ProtuStrankaListFormatedOIB>
    <izvorni_sadrzaj>
      <item>DELTA BONUS d.o.o., OIB 14717832925</item>
    </izvorni_sadrzaj>
    <derivirana_varijabla naziv="DomainObject.Predmet.ProtuStrankaListFormatedOIB_1">
      <item>DELTA BONUS d.o.o., OIB 14717832925</item>
    </derivirana_varijabla>
  </DomainObject.Predmet.ProtuStrankaListFormatedOIB>
  <DomainObject.Predmet.ProtuStrankaListFormatedWithAdress>
    <izvorni_sadrzaj>
      <item>DELTA BONUS d.o.o., Martićeva 6, 10000 Zagreb</item>
    </izvorni_sadrzaj>
    <derivirana_varijabla naziv="DomainObject.Predmet.ProtuStrankaListFormatedWithAdress_1">
      <item>DELTA BONUS d.o.o., Martićeva 6, 10000 Zagreb</item>
    </derivirana_varijabla>
  </DomainObject.Predmet.ProtuStrankaListFormatedWithAdress>
  <DomainObject.Predmet.ProtuStrankaListFormatedWithAdressOIB>
    <izvorni_sadrzaj>
      <item>DELTA BONUS d.o.o., OIB 14717832925, Martićeva 6, 10000 Zagreb</item>
    </izvorni_sadrzaj>
    <derivirana_varijabla naziv="DomainObject.Predmet.ProtuStrankaListFormatedWithAdressOIB_1">
      <item>DELTA BONUS d.o.o., OIB 14717832925, Martićeva 6, 10000 Zagreb</item>
    </derivirana_varijabla>
  </DomainObject.Predmet.ProtuStrankaListFormatedWithAdressOIB>
  <DomainObject.Predmet.ProtuStrankaListNazivFormated>
    <izvorni_sadrzaj>
      <item>DELTA BONUS d.o.o.</item>
    </izvorni_sadrzaj>
    <derivirana_varijabla naziv="DomainObject.Predmet.ProtuStrankaListNazivFormated_1">
      <item>DELTA BONUS d.o.o.</item>
    </derivirana_varijabla>
  </DomainObject.Predmet.ProtuStrankaListNazivFormated>
  <DomainObject.Predmet.ProtuStrankaListNazivFormatedOIB>
    <izvorni_sadrzaj>
      <item>DELTA BONUS d.o.o., OIB 14717832925</item>
    </izvorni_sadrzaj>
    <derivirana_varijabla naziv="DomainObject.Predmet.ProtuStrankaListNazivFormatedOIB_1">
      <item>DELTA BONUS d.o.o., OIB 14717832925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BONUS d.o.o.</izvorni_sadrzaj>
    <derivirana_varijabla naziv="DomainObject.Predmet.ProtustrankaIDrugi_1">DELTA BONUS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BONUS d.o.o., OIB 14717832925, Martićeva 6, 10000 Zagreb</izvorni_sadrzaj>
    <derivirana_varijabla naziv="DomainObject.Predmet.ProtustrankaIDrugiAdressOIB_1">DELTA BONUS d.o.o., OIB 14717832925, Martićeva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BONUS d.o.o.</item>
    </izvorni_sadrzaj>
    <derivirana_varijabla naziv="DomainObject.Predmet.SudioniciListNaziv_1">
      <item>FINA Regionalni centar Zagreb</item>
      <item>DELTA BONUS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BONUS d.o.o., OIB 14717832925, Martićeva 6,10000 Zagreb</item>
    </izvorni_sadrzaj>
    <derivirana_varijabla naziv="DomainObject.Predmet.SudioniciListAdressOIB_1">
      <item>FINA Regionalni centar Zagreb, OIB 85821130368, Trg svibanjskih žrtava 1995. br. 1,10000 Zagreb</item>
      <item>DELTA BONUS d.o.o., OIB 14717832925, Martićeva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14717832925</item>
    </izvorni_sadrzaj>
    <derivirana_varijabla naziv="DomainObject.Predmet.SudioniciListNazivOIB_1">
      <item>, OIB 85821130368</item>
      <item>, OIB 14717832925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769</properties:Characters>
  <properties:Lines>47</properties:Lines>
  <properties:Paragraphs>21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2016-06-08T08:21:00Z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