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d91a" w14:paraId="0a0d91a" w:rsidRDefault="00514902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r w:rsidRPr="00D63998">
        <w:rPr>
          <w:b/>
          <w:sz w:val="22"/>
          <w:szCs w:val="22"/>
        </w:rPr>
        <w:t>Posl. br. 6-St.29/11</w:t>
      </w:r>
      <w:r>
        <w:rPr>
          <w:b/>
          <w:sz w:val="22"/>
          <w:szCs w:val="22"/>
        </w:rPr>
        <w:t>-</w:t>
      </w:r>
      <w:r w:rsidR="009A020D">
        <w:rPr>
          <w:b/>
          <w:sz w:val="22"/>
          <w:szCs w:val="22"/>
        </w:rPr>
        <w:t>688</w:t>
      </w:r>
    </w:p>
    <w:p w:rsidRDefault="005E268C" w:rsidR="005E268C" w:rsidRPr="00D63998">
      <w:pPr>
        <w:pStyle w:val="Naslov2"/>
        <w:rPr>
          <w:sz w:val="22"/>
          <w:szCs w:val="22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dana </w:t>
      </w:r>
      <w:r w:rsidR="00AB4A69">
        <w:rPr>
          <w:sz w:val="22"/>
          <w:szCs w:val="22"/>
        </w:rPr>
        <w:t>4. travnja</w:t>
      </w:r>
      <w:r>
        <w:rPr>
          <w:sz w:val="22"/>
          <w:szCs w:val="22"/>
        </w:rPr>
        <w:t xml:space="preserve"> </w:t>
      </w:r>
      <w:r w:rsidRPr="0097000B">
        <w:rPr>
          <w:sz w:val="22"/>
          <w:szCs w:val="22"/>
        </w:rPr>
        <w:t>201</w:t>
      </w:r>
      <w:r w:rsidR="00073CCF">
        <w:rPr>
          <w:sz w:val="22"/>
          <w:szCs w:val="22"/>
        </w:rPr>
        <w:t>6</w:t>
      </w:r>
      <w:r w:rsidRPr="0097000B">
        <w:rPr>
          <w:sz w:val="22"/>
          <w:szCs w:val="22"/>
        </w:rPr>
        <w:t xml:space="preserve">. godine </w:t>
      </w: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D4139D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D4139D">
        <w:rPr>
          <w:sz w:val="22"/>
          <w:szCs w:val="22"/>
        </w:rPr>
        <w:t xml:space="preserve">Nekretnina kao imovina stečajnog dužnika oznake: </w:t>
      </w:r>
    </w:p>
    <w:p w:rsidRDefault="008551EA" w:rsidP="00356306" w:rsidR="005E268C" w:rsidRPr="00D4139D">
      <w:pPr>
        <w:ind w:left="720"/>
        <w:jc w:val="both"/>
        <w:rPr>
          <w:sz w:val="22"/>
          <w:szCs w:val="22"/>
        </w:rPr>
      </w:pPr>
      <w:r w:rsidRPr="008551EA">
        <w:rPr>
          <w:sz w:val="22"/>
          <w:szCs w:val="22"/>
        </w:rPr>
        <w:t xml:space="preserve">- kat. čestica </w:t>
      </w:r>
      <w:r w:rsidRPr="008551EA">
        <w:rPr>
          <w:b/>
          <w:sz w:val="22"/>
          <w:szCs w:val="22"/>
        </w:rPr>
        <w:t>4559/193</w:t>
      </w:r>
      <w:r w:rsidRPr="008551EA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8551EA">
          <w:rPr>
            <w:sz w:val="22"/>
            <w:szCs w:val="22"/>
          </w:rPr>
          <w:t>720 m2</w:t>
        </w:r>
      </w:smartTag>
      <w:r w:rsidRPr="008551EA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8551EA">
          <w:rPr>
            <w:sz w:val="22"/>
            <w:szCs w:val="22"/>
          </w:rPr>
          <w:t>181 m2</w:t>
        </w:r>
      </w:smartTag>
      <w:r w:rsidRPr="008551EA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8551EA">
          <w:rPr>
            <w:sz w:val="22"/>
            <w:szCs w:val="22"/>
          </w:rPr>
          <w:t>901 m2</w:t>
        </w:r>
      </w:smartTag>
      <w:r w:rsidRPr="008551EA">
        <w:rPr>
          <w:sz w:val="22"/>
          <w:szCs w:val="22"/>
        </w:rPr>
        <w:t xml:space="preserve">, </w:t>
      </w:r>
      <w:r w:rsidRPr="008551EA">
        <w:rPr>
          <w:b/>
          <w:sz w:val="22"/>
          <w:szCs w:val="22"/>
        </w:rPr>
        <w:t>34. ETAŽA</w:t>
      </w:r>
      <w:r w:rsidRPr="008551EA">
        <w:rPr>
          <w:sz w:val="22"/>
          <w:szCs w:val="22"/>
        </w:rPr>
        <w:t xml:space="preserve">, 1/40, poslovni prostor br. 2,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8551EA">
          <w:rPr>
            <w:sz w:val="22"/>
            <w:szCs w:val="22"/>
          </w:rPr>
          <w:t>69,94 m2</w:t>
        </w:r>
      </w:smartTag>
      <w:r w:rsidRPr="008551EA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073CCF" w:rsidRPr="00D4139D">
        <w:rPr>
          <w:sz w:val="22"/>
          <w:szCs w:val="22"/>
        </w:rPr>
        <w:t>,</w:t>
      </w:r>
      <w:r w:rsidR="005E268C" w:rsidRPr="00D4139D">
        <w:rPr>
          <w:sz w:val="22"/>
          <w:szCs w:val="22"/>
        </w:rPr>
        <w:t xml:space="preserve">   </w:t>
      </w:r>
    </w:p>
    <w:p w:rsidRDefault="005E268C" w:rsidP="00495A65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predaju se kupcu: </w:t>
      </w:r>
      <w:r w:rsidR="008551EA">
        <w:rPr>
          <w:sz w:val="22"/>
          <w:szCs w:val="22"/>
        </w:rPr>
        <w:t>DENIS MALIĆ, Ulica kralja Petra Svačića 4, Ploče</w:t>
      </w:r>
      <w:r w:rsidR="008551EA" w:rsidRPr="00465E11">
        <w:rPr>
          <w:sz w:val="22"/>
          <w:szCs w:val="22"/>
        </w:rPr>
        <w:t xml:space="preserve">, </w:t>
      </w:r>
      <w:r w:rsidR="008551EA">
        <w:rPr>
          <w:sz w:val="22"/>
          <w:szCs w:val="22"/>
        </w:rPr>
        <w:t>OIB: 58289556441</w:t>
      </w:r>
      <w:r w:rsidRPr="00D4139D"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8551EA" w:rsidP="00D4139D" w:rsidR="005E268C" w:rsidRPr="00465E11">
      <w:pPr>
        <w:ind w:left="720"/>
        <w:jc w:val="both"/>
        <w:rPr>
          <w:sz w:val="22"/>
          <w:szCs w:val="22"/>
        </w:rPr>
      </w:pPr>
      <w:r w:rsidRPr="008551EA">
        <w:rPr>
          <w:sz w:val="22"/>
          <w:szCs w:val="22"/>
        </w:rPr>
        <w:t xml:space="preserve">- kat. čestica </w:t>
      </w:r>
      <w:r w:rsidRPr="008551EA">
        <w:rPr>
          <w:b/>
          <w:sz w:val="22"/>
          <w:szCs w:val="22"/>
        </w:rPr>
        <w:t>4559/193</w:t>
      </w:r>
      <w:r w:rsidRPr="008551EA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8551EA">
          <w:rPr>
            <w:sz w:val="22"/>
            <w:szCs w:val="22"/>
          </w:rPr>
          <w:t>720 m2</w:t>
        </w:r>
      </w:smartTag>
      <w:r w:rsidRPr="008551EA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8551EA">
          <w:rPr>
            <w:sz w:val="22"/>
            <w:szCs w:val="22"/>
          </w:rPr>
          <w:t>181 m2</w:t>
        </w:r>
      </w:smartTag>
      <w:r w:rsidRPr="008551EA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8551EA">
          <w:rPr>
            <w:sz w:val="22"/>
            <w:szCs w:val="22"/>
          </w:rPr>
          <w:t>901 m2</w:t>
        </w:r>
      </w:smartTag>
      <w:r w:rsidRPr="008551EA">
        <w:rPr>
          <w:sz w:val="22"/>
          <w:szCs w:val="22"/>
        </w:rPr>
        <w:t xml:space="preserve">, </w:t>
      </w:r>
      <w:r w:rsidRPr="008551EA">
        <w:rPr>
          <w:b/>
          <w:sz w:val="22"/>
          <w:szCs w:val="22"/>
        </w:rPr>
        <w:t>34. ETAŽA</w:t>
      </w:r>
      <w:r w:rsidRPr="008551EA">
        <w:rPr>
          <w:sz w:val="22"/>
          <w:szCs w:val="22"/>
        </w:rPr>
        <w:t xml:space="preserve">, 1/40, poslovni prostor br. 2,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8551EA">
          <w:rPr>
            <w:sz w:val="22"/>
            <w:szCs w:val="22"/>
          </w:rPr>
          <w:t>69,94 m2</w:t>
        </w:r>
      </w:smartTag>
      <w:r w:rsidRPr="008551EA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D4139D" w:rsidRPr="00D4139D">
        <w:rPr>
          <w:sz w:val="22"/>
          <w:szCs w:val="22"/>
        </w:rPr>
        <w:t xml:space="preserve">,   </w:t>
      </w:r>
    </w:p>
    <w:p w:rsidRDefault="005E268C" w:rsidP="000C08EC" w:rsid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="008551EA" w:rsidRPr="008551EA">
        <w:rPr>
          <w:sz w:val="22"/>
          <w:szCs w:val="22"/>
        </w:rPr>
        <w:t>DENIS MALIĆ, Ulica kralja Petra Svačića 4, Ploče, OIB: 58289556441</w:t>
      </w:r>
      <w:r>
        <w:rPr>
          <w:sz w:val="22"/>
          <w:szCs w:val="22"/>
        </w:rPr>
        <w:t xml:space="preserve">,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</w:t>
      </w:r>
      <w:r w:rsidR="00CA1D14">
        <w:rPr>
          <w:sz w:val="22"/>
          <w:szCs w:val="22"/>
        </w:rPr>
        <w:t>D</w:t>
      </w:r>
      <w:r w:rsidR="00EA2440">
        <w:rPr>
          <w:sz w:val="22"/>
          <w:szCs w:val="22"/>
        </w:rPr>
        <w:t>enis Malić</w:t>
      </w:r>
      <w:r w:rsidR="009A25A0" w:rsidRPr="009A25A0">
        <w:rPr>
          <w:sz w:val="22"/>
          <w:szCs w:val="22"/>
        </w:rPr>
        <w:t xml:space="preserve">, Ploče, </w:t>
      </w:r>
      <w:r w:rsidRPr="001B12FD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 w:rsidR="00D4139D">
        <w:rPr>
          <w:sz w:val="22"/>
          <w:szCs w:val="22"/>
        </w:rPr>
        <w:t>6</w:t>
      </w:r>
      <w:r w:rsidR="009A25A0">
        <w:rPr>
          <w:sz w:val="22"/>
          <w:szCs w:val="22"/>
        </w:rPr>
        <w:t>4</w:t>
      </w:r>
      <w:r w:rsidR="00EA2440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1. </w:t>
      </w:r>
      <w:r w:rsidR="006D49AF">
        <w:rPr>
          <w:sz w:val="22"/>
          <w:szCs w:val="22"/>
        </w:rPr>
        <w:t xml:space="preserve">siječnja </w:t>
      </w:r>
      <w:r w:rsidRPr="001B12FD">
        <w:rPr>
          <w:sz w:val="22"/>
          <w:szCs w:val="22"/>
        </w:rPr>
        <w:t>201</w:t>
      </w:r>
      <w:r w:rsidR="00D4139D">
        <w:rPr>
          <w:sz w:val="22"/>
          <w:szCs w:val="22"/>
        </w:rPr>
        <w:t>6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kupovninu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="009A25A0">
        <w:rPr>
          <w:sz w:val="22"/>
          <w:szCs w:val="22"/>
        </w:rPr>
        <w:t>2</w:t>
      </w:r>
      <w:r w:rsidR="006D49AF">
        <w:rPr>
          <w:sz w:val="22"/>
          <w:szCs w:val="22"/>
        </w:rPr>
        <w:t>16</w:t>
      </w:r>
      <w:r w:rsidR="00B333CB" w:rsidRPr="00B333CB">
        <w:rPr>
          <w:sz w:val="22"/>
          <w:szCs w:val="22"/>
        </w:rPr>
        <w:t>.</w:t>
      </w:r>
      <w:r w:rsidR="009A25A0">
        <w:rPr>
          <w:sz w:val="22"/>
          <w:szCs w:val="22"/>
        </w:rPr>
        <w:t>0</w:t>
      </w:r>
      <w:r w:rsidR="00B333CB" w:rsidRPr="00B333CB">
        <w:rPr>
          <w:sz w:val="22"/>
          <w:szCs w:val="22"/>
        </w:rPr>
        <w:t>00,00</w:t>
      </w:r>
      <w:r w:rsidRPr="00B333CB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>,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1-</w:t>
      </w:r>
      <w:r w:rsidR="00B333CB">
        <w:rPr>
          <w:sz w:val="22"/>
          <w:szCs w:val="22"/>
        </w:rPr>
        <w:t>6</w:t>
      </w:r>
      <w:r w:rsidR="005A04B1">
        <w:rPr>
          <w:sz w:val="22"/>
          <w:szCs w:val="22"/>
        </w:rPr>
        <w:t>4</w:t>
      </w:r>
      <w:r w:rsidR="00EA2440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1. </w:t>
      </w:r>
      <w:r w:rsidR="006D49AF">
        <w:rPr>
          <w:sz w:val="22"/>
          <w:szCs w:val="22"/>
        </w:rPr>
        <w:t>siječnja</w:t>
      </w:r>
      <w:r w:rsidRPr="001B12FD">
        <w:rPr>
          <w:sz w:val="22"/>
          <w:szCs w:val="22"/>
        </w:rPr>
        <w:t xml:space="preserve"> 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6D49AF">
        <w:rPr>
          <w:sz w:val="22"/>
          <w:szCs w:val="22"/>
        </w:rPr>
        <w:t>4. travnja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C678BC">
      <w:pPr>
        <w:jc w:val="both"/>
        <w:rPr>
          <w:b/>
          <w:sz w:val="20"/>
        </w:rPr>
      </w:pPr>
    </w:p>
    <w:p w:rsidRDefault="005E268C" w:rsidP="00C73844" w:rsidR="005E268C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 xml:space="preserve">DN-a: </w:t>
      </w:r>
      <w:r w:rsidRPr="00C678BC">
        <w:rPr>
          <w:sz w:val="22"/>
          <w:szCs w:val="22"/>
        </w:rPr>
        <w:t>(</w:t>
      </w:r>
      <w:r w:rsidR="006D49AF">
        <w:rPr>
          <w:sz w:val="22"/>
          <w:szCs w:val="22"/>
        </w:rPr>
        <w:t>04</w:t>
      </w:r>
      <w:r>
        <w:rPr>
          <w:sz w:val="22"/>
          <w:szCs w:val="22"/>
        </w:rPr>
        <w:t>.</w:t>
      </w:r>
      <w:r w:rsidR="006D49AF">
        <w:rPr>
          <w:sz w:val="22"/>
          <w:szCs w:val="22"/>
        </w:rPr>
        <w:t>04.</w:t>
      </w:r>
      <w:r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C678BC">
        <w:rPr>
          <w:sz w:val="22"/>
          <w:szCs w:val="22"/>
        </w:rPr>
        <w:t>.g.)</w:t>
      </w:r>
    </w:p>
    <w:p w:rsidRDefault="00EA2440" w:rsidP="00EA2440" w:rsidR="00EA2440" w:rsidRPr="00EA2440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 xml:space="preserve">stečajnom upravitelju, </w:t>
      </w:r>
    </w:p>
    <w:p w:rsidRDefault="00EA2440" w:rsidP="00EA2440" w:rsidR="00EA2440" w:rsidRPr="00EA2440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Denis Malić, Ulica kralja Petra Svačića 4, Ploče</w:t>
      </w:r>
    </w:p>
    <w:p w:rsidRDefault="00EA2440" w:rsidP="00EA2440" w:rsidR="00EA2440" w:rsidRPr="00EA2440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Općinski sud u Dubrovniku, Stalna služba Ploče, ZK odjel Ploče,</w:t>
      </w:r>
    </w:p>
    <w:p w:rsidRDefault="00EA2440" w:rsidP="00EA2440" w:rsidR="00EA2440" w:rsidRPr="00EA2440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Porezna uprava Ispostava Ploče,</w:t>
      </w:r>
    </w:p>
    <w:p w:rsidRDefault="00EA2440" w:rsidP="00EA2440" w:rsidR="00EA2440" w:rsidRPr="00EA2440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e-oglasna ploča suda – ovdje.</w:t>
      </w:r>
    </w:p>
    <w:p w:rsidRDefault="00EA2440" w:rsidP="00EA2440" w:rsidR="00EA2440">
      <w:pPr>
        <w:tabs>
          <w:tab w:pos="1800" w:val="num"/>
        </w:tabs>
        <w:jc w:val="both"/>
        <w:rPr>
          <w:sz w:val="22"/>
          <w:szCs w:val="22"/>
        </w:rPr>
      </w:pPr>
    </w:p>
    <w:p w:rsidRDefault="00EA2440" w:rsidP="00EA2440" w:rsidR="00EA2440" w:rsidRPr="00EA2440">
      <w:p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Na znanje:</w:t>
      </w:r>
    </w:p>
    <w:p w:rsidRDefault="00EA2440" w:rsidP="00EA2440" w:rsidR="00EA2440" w:rsidRPr="00EA2440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RAIFFEISENBANK AUSTRIA d.d., Zagreb, putem e oglasne ploče suda.</w:t>
      </w:r>
    </w:p>
    <w:p w:rsidRDefault="005E268C" w:rsidP="00D63998" w:rsidR="005E268C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E268C" w:rsidRPr="00541BB7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73CCF"/>
    <w:rsid w:val="000A2312"/>
    <w:rsid w:val="000A7794"/>
    <w:rsid w:val="000B2D08"/>
    <w:rsid w:val="000C08EC"/>
    <w:rsid w:val="00101CED"/>
    <w:rsid w:val="0013030F"/>
    <w:rsid w:val="00131039"/>
    <w:rsid w:val="0013186B"/>
    <w:rsid w:val="0013427C"/>
    <w:rsid w:val="00136DCF"/>
    <w:rsid w:val="00153D14"/>
    <w:rsid w:val="001550E2"/>
    <w:rsid w:val="001966D8"/>
    <w:rsid w:val="001A1986"/>
    <w:rsid w:val="001B12FD"/>
    <w:rsid w:val="001B4C54"/>
    <w:rsid w:val="001D5EDD"/>
    <w:rsid w:val="001F07EE"/>
    <w:rsid w:val="002104C6"/>
    <w:rsid w:val="002133DA"/>
    <w:rsid w:val="00222BA6"/>
    <w:rsid w:val="00252937"/>
    <w:rsid w:val="0026282C"/>
    <w:rsid w:val="00281779"/>
    <w:rsid w:val="00294F02"/>
    <w:rsid w:val="002A4DC1"/>
    <w:rsid w:val="002C1F4A"/>
    <w:rsid w:val="002E588B"/>
    <w:rsid w:val="00317A74"/>
    <w:rsid w:val="00356306"/>
    <w:rsid w:val="00407313"/>
    <w:rsid w:val="00427BAF"/>
    <w:rsid w:val="00443779"/>
    <w:rsid w:val="00444303"/>
    <w:rsid w:val="004576F5"/>
    <w:rsid w:val="00465E11"/>
    <w:rsid w:val="004777F6"/>
    <w:rsid w:val="00485C97"/>
    <w:rsid w:val="0048744C"/>
    <w:rsid w:val="00495A65"/>
    <w:rsid w:val="004A49B4"/>
    <w:rsid w:val="004B2B47"/>
    <w:rsid w:val="004E4469"/>
    <w:rsid w:val="00514902"/>
    <w:rsid w:val="00541BB7"/>
    <w:rsid w:val="00545CDC"/>
    <w:rsid w:val="0056630B"/>
    <w:rsid w:val="005944C3"/>
    <w:rsid w:val="005A04B1"/>
    <w:rsid w:val="005B23C5"/>
    <w:rsid w:val="005C5C29"/>
    <w:rsid w:val="005E268C"/>
    <w:rsid w:val="00610AD2"/>
    <w:rsid w:val="0063358F"/>
    <w:rsid w:val="00645106"/>
    <w:rsid w:val="006604E9"/>
    <w:rsid w:val="00667BB3"/>
    <w:rsid w:val="00672242"/>
    <w:rsid w:val="00675A77"/>
    <w:rsid w:val="006771F2"/>
    <w:rsid w:val="006B1D6F"/>
    <w:rsid w:val="006C5A17"/>
    <w:rsid w:val="006D2E95"/>
    <w:rsid w:val="006D49AF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551EA"/>
    <w:rsid w:val="008941FA"/>
    <w:rsid w:val="008B5AF1"/>
    <w:rsid w:val="008C005B"/>
    <w:rsid w:val="008C2238"/>
    <w:rsid w:val="0090738E"/>
    <w:rsid w:val="009315A7"/>
    <w:rsid w:val="009458DD"/>
    <w:rsid w:val="009638E6"/>
    <w:rsid w:val="0097000B"/>
    <w:rsid w:val="009748EC"/>
    <w:rsid w:val="009A020D"/>
    <w:rsid w:val="009A25A0"/>
    <w:rsid w:val="009A4B7B"/>
    <w:rsid w:val="00A159C0"/>
    <w:rsid w:val="00A16CEE"/>
    <w:rsid w:val="00A5271C"/>
    <w:rsid w:val="00A669E6"/>
    <w:rsid w:val="00A9316E"/>
    <w:rsid w:val="00AA2967"/>
    <w:rsid w:val="00AB05B7"/>
    <w:rsid w:val="00AB4A69"/>
    <w:rsid w:val="00AC035C"/>
    <w:rsid w:val="00AD7109"/>
    <w:rsid w:val="00AE345B"/>
    <w:rsid w:val="00B333CB"/>
    <w:rsid w:val="00B6045B"/>
    <w:rsid w:val="00B70298"/>
    <w:rsid w:val="00B96E8C"/>
    <w:rsid w:val="00C03E4F"/>
    <w:rsid w:val="00C34593"/>
    <w:rsid w:val="00C56AA6"/>
    <w:rsid w:val="00C672C8"/>
    <w:rsid w:val="00C678BC"/>
    <w:rsid w:val="00C73844"/>
    <w:rsid w:val="00C91EEE"/>
    <w:rsid w:val="00CA1D14"/>
    <w:rsid w:val="00CD492A"/>
    <w:rsid w:val="00CE31A3"/>
    <w:rsid w:val="00CE3EBC"/>
    <w:rsid w:val="00D243B6"/>
    <w:rsid w:val="00D311E6"/>
    <w:rsid w:val="00D32C9F"/>
    <w:rsid w:val="00D3425D"/>
    <w:rsid w:val="00D4139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95CB6"/>
    <w:rsid w:val="00EA2440"/>
    <w:rsid w:val="00EB72BC"/>
    <w:rsid w:val="00EE528B"/>
    <w:rsid w:val="00F178A3"/>
    <w:rsid w:val="00F63171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8C0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05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05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0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0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C7E85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C7E85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8C0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05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05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0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0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432</properties:Words>
  <properties:Characters>2182</properties:Characters>
  <properties:Lines>71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2016-04-04T11:37:00Z</dcterms:created>
  <dc:creator>Ante Kačić</dc:creator>
  <cp:lastModifiedBy>Mara Marčinko</cp:lastModifiedBy>
  <cp:lastPrinted>2016-04-04T11:38:00Z</cp:lastPrinted>
  <dcterms:modified xmlns:xsi="http://www.w3.org/2001/XMLSchema-instance" xsi:type="dcterms:W3CDTF">2016-04-04T12:39:00Z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