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f891c" w14:paraId="d4f891c" w:rsidRDefault="002F357C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2F357C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357C">
        <w:rPr>
          <w:rFonts w:cs="Times New Roman" w:hAnsi="Times New Roman" w:ascii="Times New Roman"/>
          <w:sz w:val="24"/>
          <w:szCs w:val="24"/>
        </w:rPr>
        <w:t>Zagreb, Amruševa 2/II</w:t>
      </w:r>
      <w:r w:rsidRPr="002F357C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o stečajnom sucu Ivanu Vladiću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23180">
        <w:rPr>
          <w:rFonts w:cs="Times New Roman" w:eastAsia="Times New Roman" w:hAnsi="Times New Roman" w:ascii="Times New Roman"/>
          <w:sz w:val="24"/>
          <w:szCs w:val="24"/>
          <w:lang w:eastAsia="hr-HR"/>
        </w:rPr>
        <w:t>CAMELIA d.o.o. Zagreb, II. Kozari put III. odvojak 1A, OIB 81053812059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423180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8135C6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skraćeni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23180">
        <w:rPr>
          <w:rFonts w:cs="Times New Roman" w:eastAsia="Times New Roman" w:hAnsi="Times New Roman" w:ascii="Times New Roman"/>
          <w:sz w:val="24"/>
          <w:szCs w:val="24"/>
          <w:lang w:eastAsia="hr-HR"/>
        </w:rPr>
        <w:t>CAMELIA d.o.o. Zagreb, II. Kozari put III. odvojak 1A, OIB 81053812059</w:t>
      </w:r>
      <w:r w:rsidR="00C149F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423180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8135C6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423180">
        <w:rPr>
          <w:rFonts w:cs="Times New Roman" w:eastAsia="Times New Roman" w:hAnsi="Times New Roman" w:ascii="Times New Roman"/>
          <w:sz w:val="24"/>
          <w:szCs w:val="24"/>
          <w:lang w:eastAsia="hr-HR"/>
        </w:rPr>
        <w:t>09,30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23180">
        <w:rPr>
          <w:rFonts w:cs="Times New Roman" w:eastAsia="Times New Roman" w:hAnsi="Times New Roman" w:ascii="Times New Roman"/>
          <w:sz w:val="24"/>
          <w:szCs w:val="24"/>
          <w:lang w:eastAsia="hr-HR"/>
        </w:rPr>
        <w:t>MIRJANA DUJMOVIĆ iz Zagreba, B. Magovca 48, OIB 30711927799.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231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CAMELIA d.o.o. Zagreb, II. Kozari put III. odvojak 1A, OIB 81053812059,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423180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8135C6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4231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23180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9C07FF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423180">
        <w:rPr>
          <w:rFonts w:cs="Times New Roman" w:eastAsia="Times New Roman" w:hAnsi="Times New Roman" w:ascii="Times New Roman"/>
          <w:sz w:val="24"/>
          <w:szCs w:val="24"/>
          <w:lang w:eastAsia="hr-HR"/>
        </w:rPr>
        <w:t>CAMELIA d.o.o. Zagreb, II. Kozari put III. odvojak 1A, OIB 81053812059.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23180">
        <w:rPr>
          <w:rFonts w:cs="Times New Roman" w:eastAsia="Times New Roman" w:hAnsi="Times New Roman" w:ascii="Times New Roman"/>
          <w:sz w:val="24"/>
          <w:szCs w:val="24"/>
          <w:lang w:eastAsia="hr-HR"/>
        </w:rPr>
        <w:t>631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/16 od </w:t>
      </w:r>
      <w:r w:rsidR="00423180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stečajnog postupka nad dužnikom,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423180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</w:t>
      </w:r>
    </w:p>
    <w:p w:rsidRDefault="00026C85" w:rsidP="00345FCD" w:rsidR="00026C85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39412B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je na temelju čl. 432. SZ, izabran metodom slučajnog odabira sa liste A stečajnih upravitelja za područje ovog Suda.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423180">
        <w:rPr>
          <w:rFonts w:cs="Times New Roman" w:eastAsia="Times New Roman" w:hAnsi="Times New Roman" w:ascii="Times New Roman"/>
          <w:sz w:val="24"/>
          <w:szCs w:val="24"/>
          <w:lang w:eastAsia="hr-HR"/>
        </w:rPr>
        <w:t>, 12</w:t>
      </w:r>
      <w:r w:rsidR="008135C6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lang w:eastAsia="hr-HR"/>
        </w:rPr>
        <w:t xml:space="preserve">                                                                                                          </w:t>
      </w:r>
      <w:r w:rsidR="00446C4D">
        <w:rPr>
          <w:lang w:eastAsia="hr-HR"/>
        </w:rPr>
        <w:t xml:space="preserve">   </w:t>
      </w:r>
      <w:r w:rsidRPr="00446C4D">
        <w:rPr>
          <w:rFonts w:cs="Times New Roman" w:hAnsi="Times New Roman" w:ascii="Times New Roman"/>
          <w:sz w:val="24"/>
          <w:szCs w:val="24"/>
          <w:lang w:eastAsia="hr-HR"/>
        </w:rPr>
        <w:t>STEČAJNI  SUDAC</w:t>
      </w: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rFonts w:cs="Times New Roman" w:hAnsi="Times New Roman" w:ascii="Times New Roman"/>
          <w:lang w:eastAsia="hr-HR"/>
        </w:rPr>
        <w:t xml:space="preserve">                                                                                                </w:t>
      </w:r>
      <w:r w:rsidR="00026C85" w:rsidRPr="00446C4D">
        <w:rPr>
          <w:rFonts w:cs="Times New Roman" w:hAnsi="Times New Roman" w:ascii="Times New Roman"/>
          <w:lang w:eastAsia="hr-HR"/>
        </w:rPr>
        <w:t xml:space="preserve">           </w:t>
      </w:r>
      <w:r w:rsidR="00026C85" w:rsidRPr="00446C4D">
        <w:rPr>
          <w:rFonts w:cs="Times New Roman" w:hAnsi="Times New Roman" w:ascii="Times New Roman"/>
          <w:sz w:val="24"/>
          <w:szCs w:val="24"/>
          <w:lang w:eastAsia="hr-HR"/>
        </w:rPr>
        <w:t>Ivan Vladić</w:t>
      </w:r>
      <w:r w:rsidR="00423180">
        <w:rPr>
          <w:rFonts w:cs="Times New Roman" w:hAnsi="Times New Roman" w:ascii="Times New Roman"/>
          <w:sz w:val="24"/>
          <w:szCs w:val="24"/>
          <w:lang w:eastAsia="hr-HR"/>
        </w:rPr>
        <w:t>, v.r.</w:t>
      </w:r>
    </w:p>
    <w:p w:rsidRDefault="00345FCD" w:rsidP="00446C4D" w:rsidR="00345FCD" w:rsidRPr="00446C4D">
      <w:pPr>
        <w:pStyle w:val="Bezproreda"/>
        <w:rPr>
          <w:rFonts w:cs="Times New Roman" w:eastAsia="Times New Roman" w:hAnsi="Times New Roman" w:ascii="Times New Roman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96E13" w:rsidP="008E4889" w:rsidR="00345FCD">
      <w:pPr>
        <w:pStyle w:val="Bezproreda"/>
        <w:rPr>
          <w:rFonts w:cs="Times New Roman" w:eastAsia="Times New Roman"/>
          <w:sz w:val="24"/>
          <w:lang w:eastAsia="hr-HR"/>
        </w:rPr>
      </w:pP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</w:p>
    <w:p w:rsidRDefault="00423180" w:rsidP="00423180" w:rsidR="00423180" w:rsidRPr="0042318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 w:rsidRPr="00423180"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423180" w:rsidP="00423180" w:rsidR="00423180" w:rsidRPr="0042318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23180">
        <w:rPr>
          <w:rFonts w:cs="Times New Roman" w:hAnsi="Times New Roman" w:ascii="Times New Roman"/>
          <w:sz w:val="24"/>
          <w:szCs w:val="24"/>
        </w:rPr>
        <w:tab/>
      </w:r>
      <w:r w:rsidRPr="00423180">
        <w:rPr>
          <w:rFonts w:cs="Times New Roman" w:hAnsi="Times New Roman" w:ascii="Times New Roman"/>
          <w:sz w:val="24"/>
          <w:szCs w:val="24"/>
        </w:rPr>
        <w:tab/>
      </w:r>
      <w:r w:rsidRPr="00423180">
        <w:rPr>
          <w:rFonts w:cs="Times New Roman" w:hAnsi="Times New Roman" w:ascii="Times New Roman"/>
          <w:sz w:val="24"/>
          <w:szCs w:val="24"/>
        </w:rPr>
        <w:tab/>
      </w:r>
      <w:r w:rsidRPr="00423180">
        <w:rPr>
          <w:rFonts w:cs="Times New Roman" w:hAnsi="Times New Roman" w:ascii="Times New Roman"/>
          <w:sz w:val="24"/>
          <w:szCs w:val="24"/>
        </w:rPr>
        <w:tab/>
      </w:r>
      <w:r w:rsidRPr="00423180">
        <w:rPr>
          <w:rFonts w:cs="Times New Roman" w:hAnsi="Times New Roman" w:ascii="Times New Roman"/>
          <w:sz w:val="24"/>
          <w:szCs w:val="24"/>
        </w:rPr>
        <w:tab/>
      </w:r>
      <w:r w:rsidRPr="00423180">
        <w:rPr>
          <w:rFonts w:cs="Times New Roman" w:hAnsi="Times New Roman" w:ascii="Times New Roman"/>
          <w:sz w:val="24"/>
          <w:szCs w:val="24"/>
        </w:rPr>
        <w:tab/>
      </w:r>
      <w:r w:rsidRPr="00423180">
        <w:rPr>
          <w:rFonts w:cs="Times New Roman" w:hAnsi="Times New Roman" w:ascii="Times New Roman"/>
          <w:sz w:val="24"/>
          <w:szCs w:val="24"/>
        </w:rPr>
        <w:tab/>
      </w:r>
      <w:r w:rsidRPr="00423180">
        <w:rPr>
          <w:rFonts w:cs="Times New Roman" w:hAnsi="Times New Roman" w:ascii="Times New Roman"/>
          <w:sz w:val="24"/>
          <w:szCs w:val="24"/>
        </w:rPr>
        <w:tab/>
      </w:r>
      <w:r w:rsidRPr="00423180">
        <w:rPr>
          <w:rFonts w:cs="Times New Roman" w:hAnsi="Times New Roman" w:ascii="Times New Roman"/>
          <w:sz w:val="24"/>
          <w:szCs w:val="24"/>
        </w:rPr>
        <w:tab/>
        <w:t>Monika Topolovec</w:t>
      </w:r>
    </w:p>
    <w:p w:rsidRDefault="008E4889" w:rsidP="00423180" w:rsidR="008E4889" w:rsidRPr="00423180">
      <w:pPr>
        <w:pStyle w:val="Bezproreda"/>
        <w:rPr>
          <w:rFonts w:cs="Times New Roman" w:eastAsia="Times New Roman"/>
          <w:sz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43A6A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7FF" w:rsidR="00EB4DE6">
    <w:pPr>
      <w:pStyle w:val="Zaglavlje"/>
    </w:pPr>
    <w:r>
      <w:t xml:space="preserve">    </w:t>
    </w:r>
    <w:r w:rsidR="008433F1">
      <w:t xml:space="preserve">                                                                      </w:t>
    </w:r>
    <w:r w:rsidR="008433F1">
      <w:fldChar w:fldCharType="begin"/>
    </w:r>
    <w:r w:rsidR="008433F1">
      <w:instrText>PAGE   \* MERGEFORMAT</w:instrText>
    </w:r>
    <w:r w:rsidR="008433F1">
      <w:fldChar w:fldCharType="separate"/>
    </w:r>
    <w:r w:rsidR="00943A6A">
      <w:rPr>
        <w:noProof/>
      </w:rPr>
      <w:t>2</w:t>
    </w:r>
    <w:r w:rsidR="008433F1">
      <w:fldChar w:fldCharType="end"/>
    </w:r>
    <w:r w:rsidR="008433F1">
      <w:t xml:space="preserve">                            </w:t>
    </w:r>
    <w:r w:rsidR="00026C85">
      <w:t xml:space="preserve">                       </w:t>
    </w:r>
    <w:r w:rsidR="005D58D8">
      <w:t>28. St-</w:t>
    </w:r>
    <w:r w:rsidR="00423180">
      <w:t>1631</w:t>
    </w:r>
    <w:r w:rsidR="00695EDE">
      <w:t>/</w:t>
    </w:r>
    <w:r w:rsidR="00026C85">
      <w:t>16</w:t>
    </w:r>
  </w:p>
  <w:p w:rsidRDefault="00943A6A" w:rsidR="00EB4D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943A6A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5D58D8" w:rsidP="002F357C" w:rsidR="002F357C">
        <w:pPr>
          <w:pStyle w:val="Zaglavlje"/>
          <w:jc w:val="right"/>
        </w:pPr>
        <w:r>
          <w:rPr>
            <w:b/>
          </w:rPr>
          <w:t>28. St-</w:t>
        </w:r>
        <w:r w:rsidR="00423180">
          <w:rPr>
            <w:b/>
          </w:rPr>
          <w:t>1631</w:t>
        </w:r>
        <w:r w:rsidR="002F357C" w:rsidRPr="002F357C">
          <w:rPr>
            <w:b/>
          </w:rPr>
          <w:t>/16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73D8"/>
    <w:rsid w:val="00095E86"/>
    <w:rsid w:val="000A3268"/>
    <w:rsid w:val="0014690A"/>
    <w:rsid w:val="00155293"/>
    <w:rsid w:val="00167B23"/>
    <w:rsid w:val="001949A3"/>
    <w:rsid w:val="002A4819"/>
    <w:rsid w:val="002B1598"/>
    <w:rsid w:val="002C1AEF"/>
    <w:rsid w:val="002F357C"/>
    <w:rsid w:val="002F35AE"/>
    <w:rsid w:val="00345FCD"/>
    <w:rsid w:val="003C1974"/>
    <w:rsid w:val="00421DA5"/>
    <w:rsid w:val="00423180"/>
    <w:rsid w:val="00446C4D"/>
    <w:rsid w:val="004815DA"/>
    <w:rsid w:val="0049411B"/>
    <w:rsid w:val="00495F55"/>
    <w:rsid w:val="004C7E19"/>
    <w:rsid w:val="00545531"/>
    <w:rsid w:val="00575278"/>
    <w:rsid w:val="005D58D8"/>
    <w:rsid w:val="005D6822"/>
    <w:rsid w:val="005E3F56"/>
    <w:rsid w:val="00603066"/>
    <w:rsid w:val="00695B80"/>
    <w:rsid w:val="00695EDE"/>
    <w:rsid w:val="006A426F"/>
    <w:rsid w:val="006B7002"/>
    <w:rsid w:val="006E7AF0"/>
    <w:rsid w:val="006F01D4"/>
    <w:rsid w:val="00780281"/>
    <w:rsid w:val="0078318D"/>
    <w:rsid w:val="007A2200"/>
    <w:rsid w:val="007B0996"/>
    <w:rsid w:val="007F555B"/>
    <w:rsid w:val="007F6956"/>
    <w:rsid w:val="00800A69"/>
    <w:rsid w:val="008135C6"/>
    <w:rsid w:val="00830EF6"/>
    <w:rsid w:val="008433F1"/>
    <w:rsid w:val="00886995"/>
    <w:rsid w:val="008A1D84"/>
    <w:rsid w:val="008C70F2"/>
    <w:rsid w:val="008E36B4"/>
    <w:rsid w:val="008E4889"/>
    <w:rsid w:val="00933D9C"/>
    <w:rsid w:val="00943A6A"/>
    <w:rsid w:val="00956406"/>
    <w:rsid w:val="00962C2C"/>
    <w:rsid w:val="00974D24"/>
    <w:rsid w:val="009C071A"/>
    <w:rsid w:val="009C07FF"/>
    <w:rsid w:val="009E218F"/>
    <w:rsid w:val="00A017F8"/>
    <w:rsid w:val="00A20386"/>
    <w:rsid w:val="00A3376C"/>
    <w:rsid w:val="00A33E77"/>
    <w:rsid w:val="00A96E13"/>
    <w:rsid w:val="00AC04CB"/>
    <w:rsid w:val="00B33374"/>
    <w:rsid w:val="00B5563D"/>
    <w:rsid w:val="00BE2983"/>
    <w:rsid w:val="00C12535"/>
    <w:rsid w:val="00C149FF"/>
    <w:rsid w:val="00C941D3"/>
    <w:rsid w:val="00CA317F"/>
    <w:rsid w:val="00CA617C"/>
    <w:rsid w:val="00D01556"/>
    <w:rsid w:val="00D6564F"/>
    <w:rsid w:val="00DB3F0C"/>
    <w:rsid w:val="00DE4E4A"/>
    <w:rsid w:val="00ED487B"/>
    <w:rsid w:val="00ED4D5F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1631</izvorni_sadrzaj>
    <derivirana_varijabla naziv="DomainObject.Predmet.Broj_1">1631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St-1631/2016</izvorni_sadrzaj>
    <derivirana_varijabla naziv="DomainObject.Predmet.OznakaBroj_1">St-1631/2016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CAMELIA d.o.o.</izvorni_sadrzaj>
    <derivirana_varijabla naziv="DomainObject.Predmet.ProtustrankaFormated_1">  CAMELIA d.o.o.</derivirana_varijabla>
  </DomainObject.Predmet.ProtustrankaFormated>
  <DomainObject.Predmet.ProtustrankaFormatedOIB>
    <izvorni_sadrzaj>  CAMELIA d.o.o., OIB 81053812059</izvorni_sadrzaj>
    <derivirana_varijabla naziv="DomainObject.Predmet.ProtustrankaFormatedOIB_1">  CAMELIA d.o.o., OIB 81053812059</derivirana_varijabla>
  </DomainObject.Predmet.ProtustrankaFormatedOIB>
  <DomainObject.Predmet.ProtustrankaFormatedWithAdress>
    <izvorni_sadrzaj> CAMELIA d.o.o., II. Kozari put III. odvojak 1A, 10000 Zagreb</izvorni_sadrzaj>
    <derivirana_varijabla naziv="DomainObject.Predmet.ProtustrankaFormatedWithAdress_1"> CAMELIA d.o.o., II. Kozari put III. odvojak 1A, 10000 Zagreb</derivirana_varijabla>
  </DomainObject.Predmet.ProtustrankaFormatedWithAdress>
  <DomainObject.Predmet.ProtustrankaFormatedWithAdressOIB>
    <izvorni_sadrzaj> CAMELIA d.o.o., OIB 81053812059, II. Kozari put III. odvojak 1A, 10000 Zagreb</izvorni_sadrzaj>
    <derivirana_varijabla naziv="DomainObject.Predmet.ProtustrankaFormatedWithAdressOIB_1"> CAMELIA d.o.o., OIB 81053812059, II. Kozari put III. odvojak 1A, 10000 Zagreb</derivirana_varijabla>
  </DomainObject.Predmet.ProtustrankaFormatedWithAdressOIB>
  <DomainObject.Predmet.ProtustrankaWithAdress>
    <izvorni_sadrzaj>CAMELIA d.o.o. II. Kozari put III. odvojak 1A, 10000 Zagreb</izvorni_sadrzaj>
    <derivirana_varijabla naziv="DomainObject.Predmet.ProtustrankaWithAdress_1">CAMELIA d.o.o. II. Kozari put III. odvojak 1A, 10000 Zagreb</derivirana_varijabla>
  </DomainObject.Predmet.ProtustrankaWithAdress>
  <DomainObject.Predmet.ProtustrankaWithAdressOIB>
    <izvorni_sadrzaj>CAMELIA d.o.o., OIB 81053812059, II. Kozari put III. odvojak 1A, 10000 Zagreb</izvorni_sadrzaj>
    <derivirana_varijabla naziv="DomainObject.Predmet.ProtustrankaWithAdressOIB_1">CAMELIA d.o.o., OIB 81053812059, II. Kozari put III. odvojak 1A, 10000 Zagreb</derivirana_varijabla>
  </DomainObject.Predmet.ProtustrankaWithAdressOIB>
  <DomainObject.Predmet.ProtustrankaNazivFormated>
    <izvorni_sadrzaj>CAMELIA d.o.o.</izvorni_sadrzaj>
    <derivirana_varijabla naziv="DomainObject.Predmet.ProtustrankaNazivFormated_1">CAMELIA d.o.o.</derivirana_varijabla>
  </DomainObject.Predmet.ProtustrankaNazivFormated>
  <DomainObject.Predmet.ProtustrankaNazivFormatedOIB>
    <izvorni_sadrzaj>CAMELIA d.o.o., OIB 81053812059</izvorni_sadrzaj>
    <derivirana_varijabla naziv="DomainObject.Predmet.ProtustrankaNazivFormatedOIB_1">CAMELIA d.o.o., OIB 81053812059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CAMELIA d.o.o.</item>
    </izvorni_sadrzaj>
    <derivirana_varijabla naziv="DomainObject.Predmet.ProtuStrankaListFormated_1">
      <item>CAMELIA d.o.o.</item>
    </derivirana_varijabla>
  </DomainObject.Predmet.ProtuStrankaListFormated>
  <DomainObject.Predmet.ProtuStrankaListFormatedOIB>
    <izvorni_sadrzaj>
      <item>CAMELIA d.o.o., OIB 81053812059</item>
    </izvorni_sadrzaj>
    <derivirana_varijabla naziv="DomainObject.Predmet.ProtuStrankaListFormatedOIB_1">
      <item>CAMELIA d.o.o., OIB 81053812059</item>
    </derivirana_varijabla>
  </DomainObject.Predmet.ProtuStrankaListFormatedOIB>
  <DomainObject.Predmet.ProtuStrankaListFormatedWithAdress>
    <izvorni_sadrzaj>
      <item>CAMELIA d.o.o., II. Kozari put III. odvojak 1A, 10000 Zagreb</item>
    </izvorni_sadrzaj>
    <derivirana_varijabla naziv="DomainObject.Predmet.ProtuStrankaListFormatedWithAdress_1">
      <item>CAMELIA d.o.o., II. Kozari put III. odvojak 1A, 10000 Zagreb</item>
    </derivirana_varijabla>
  </DomainObject.Predmet.ProtuStrankaListFormatedWithAdress>
  <DomainObject.Predmet.ProtuStrankaListFormatedWithAdressOIB>
    <izvorni_sadrzaj>
      <item>CAMELIA d.o.o., OIB 81053812059, II. Kozari put III. odvojak 1A, 10000 Zagreb</item>
    </izvorni_sadrzaj>
    <derivirana_varijabla naziv="DomainObject.Predmet.ProtuStrankaListFormatedWithAdressOIB_1">
      <item>CAMELIA d.o.o., OIB 81053812059, II. Kozari put III. odvojak 1A, 10000 Zagreb</item>
    </derivirana_varijabla>
  </DomainObject.Predmet.ProtuStrankaListFormatedWithAdressOIB>
  <DomainObject.Predmet.ProtuStrankaListNazivFormated>
    <izvorni_sadrzaj>
      <item>CAMELIA d.o.o.</item>
    </izvorni_sadrzaj>
    <derivirana_varijabla naziv="DomainObject.Predmet.ProtuStrankaListNazivFormated_1">
      <item>CAMELIA d.o.o.</item>
    </derivirana_varijabla>
  </DomainObject.Predmet.ProtuStrankaListNazivFormated>
  <DomainObject.Predmet.ProtuStrankaListNazivFormatedOIB>
    <izvorni_sadrzaj>
      <item>CAMELIA d.o.o., OIB 81053812059</item>
    </izvorni_sadrzaj>
    <derivirana_varijabla naziv="DomainObject.Predmet.ProtuStrankaListNazivFormatedOIB_1">
      <item>CAMELIA d.o.o., OIB 81053812059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CAMELIA d.o.o.</izvorni_sadrzaj>
    <derivirana_varijabla naziv="DomainObject.Predmet.ProtustrankaIDrugi_1">CAMELIA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CAMELIA d.o.o., OIB 81053812059, II. Kozari put III. odvojak 1A, 10000 Zagreb</izvorni_sadrzaj>
    <derivirana_varijabla naziv="DomainObject.Predmet.ProtustrankaIDrugiAdressOIB_1">CAMELIA d.o.o., OIB 81053812059, II. Kozari put III. odvojak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CAMELIA d.o.o.</item>
    </izvorni_sadrzaj>
    <derivirana_varijabla naziv="DomainObject.Predmet.SudioniciListNaziv_1">
      <item>FINA Regionalni centar Zagreb</item>
      <item>CAMELIA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CAMELIA d.o.o., OIB 81053812059, II. Kozari put III. odvojak 1A,10000 Zagreb</item>
    </izvorni_sadrzaj>
    <derivirana_varijabla naziv="DomainObject.Predmet.SudioniciListAdressOIB_1">
      <item>FINA Regionalni centar Zagreb, OIB 85821130368, Trg svibanjskih žrtava 1995. br. 1,10000 Zagreb</item>
      <item>CAMELIA d.o.o., OIB 81053812059, II. Kozari put III. odvojak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81053812059</item>
    </izvorni_sadrzaj>
    <derivirana_varijabla naziv="DomainObject.Predmet.SudioniciListNazivOIB_1">
      <item>, OIB 85821130368</item>
      <item>, OIB 81053812059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E9D32A-188A-48E3-8EEC-5BA76CA76E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2285</properties:Characters>
  <properties:Lines>78</properties:Lines>
  <properties:Paragraphs>24</properties:Paragraphs>
  <properties:TotalTime>282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2016-03-21T09:31:00Z</dcterms:created>
  <dc:creator>Joško Livaković</dc:creator>
  <cp:lastModifiedBy>Monika Topolovec</cp:lastModifiedBy>
  <cp:lastPrinted>2016-05-12T07:05:00Z</cp:lastPrinted>
  <dcterms:modified xmlns:xsi="http://www.w3.org/2001/XMLSchema-instance" xsi:type="dcterms:W3CDTF">2016-05-12T07:07:00Z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