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6f9d" w14:paraId="2286f9d" w:rsidRDefault="00942779" w:rsidP="005D7BF8" w:rsidR="0094277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779" w:rsidP="005D7BF8" w:rsidR="0094277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42779" w:rsidP="005D7BF8" w:rsidR="0094277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42779" w:rsidP="005D7BF8" w:rsidR="0094277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66132" w:rsidP="00866132" w:rsidR="00FE5FB3" w:rsidRPr="00866132">
      <w:pPr>
        <w:jc w:val="center"/>
        <w:rPr>
          <w:b/>
        </w:rPr>
      </w:pPr>
      <w:r w:rsidRPr="00866132">
        <w:rPr>
          <w:b/>
        </w:rPr>
        <w:t xml:space="preserve">R E P U B L I K A   H R V A T S K A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center"/>
        <w:rPr>
          <w:b/>
        </w:rPr>
      </w:pPr>
      <w:r w:rsidRPr="00866132">
        <w:rPr>
          <w:b/>
        </w:rPr>
        <w:t>R</w:t>
      </w:r>
      <w:r w:rsidR="00FE5FB3" w:rsidRPr="00866132">
        <w:rPr>
          <w:b/>
        </w:rPr>
        <w:t xml:space="preserve"> </w:t>
      </w:r>
      <w:r w:rsidRPr="00866132">
        <w:rPr>
          <w:b/>
        </w:rPr>
        <w:t>J</w:t>
      </w:r>
      <w:r w:rsidR="00FE5FB3" w:rsidRPr="00866132">
        <w:rPr>
          <w:b/>
        </w:rPr>
        <w:t xml:space="preserve"> </w:t>
      </w:r>
      <w:r w:rsidRPr="00866132">
        <w:rPr>
          <w:b/>
        </w:rPr>
        <w:t>E</w:t>
      </w:r>
      <w:r w:rsidR="00FE5FB3" w:rsidRPr="00866132">
        <w:rPr>
          <w:b/>
        </w:rPr>
        <w:t xml:space="preserve"> </w:t>
      </w:r>
      <w:r w:rsidRPr="00866132">
        <w:rPr>
          <w:b/>
        </w:rPr>
        <w:t>Š</w:t>
      </w:r>
      <w:r w:rsidR="00FE5FB3" w:rsidRPr="00866132">
        <w:rPr>
          <w:b/>
        </w:rPr>
        <w:t xml:space="preserve"> </w:t>
      </w:r>
      <w:r w:rsidRPr="00866132">
        <w:rPr>
          <w:b/>
        </w:rPr>
        <w:t>EN</w:t>
      </w:r>
      <w:r w:rsidR="00FE5FB3" w:rsidRPr="00866132">
        <w:rPr>
          <w:b/>
        </w:rPr>
        <w:t xml:space="preserve"> </w:t>
      </w:r>
      <w:r w:rsidRPr="00866132">
        <w:rPr>
          <w:b/>
        </w:rPr>
        <w:t>J</w:t>
      </w:r>
      <w:r w:rsidR="00FE5FB3" w:rsidRPr="00866132">
        <w:rPr>
          <w:b/>
        </w:rPr>
        <w:t xml:space="preserve"> </w:t>
      </w:r>
      <w:r w:rsidRPr="00866132">
        <w:rPr>
          <w:b/>
        </w:rPr>
        <w:t>E</w:t>
      </w:r>
    </w:p>
    <w:p w:rsidRDefault="00F3713F" w:rsidP="00726A98" w:rsidR="00F3713F" w:rsidRPr="00866132">
      <w:pPr>
        <w:jc w:val="both"/>
      </w:pPr>
    </w:p>
    <w:p w:rsidRDefault="00726A98" w:rsidP="00726A98" w:rsidR="00726A98" w:rsidRPr="00866132">
      <w:pPr>
        <w:jc w:val="both"/>
      </w:pPr>
      <w:r w:rsidRPr="00866132">
        <w:tab/>
        <w:t>Trgovački sud u Rijeci,</w:t>
      </w:r>
      <w:r w:rsidR="00EB422E">
        <w:t xml:space="preserve"> OIB 88785964957,</w:t>
      </w:r>
      <w:r w:rsidRPr="00866132">
        <w:t xml:space="preserve"> po stečajnom sucu ovog suda Danieli Korlević, u stečajnom postupku nad dužnikom</w:t>
      </w:r>
      <w:r w:rsidR="00D26935" w:rsidRPr="00866132">
        <w:t xml:space="preserve"> </w:t>
      </w:r>
      <w:r w:rsidR="00D26935" w:rsidRPr="00866132">
        <w:rPr>
          <w:b/>
        </w:rPr>
        <w:t>INTERIOR DESIGN STUDIO d.o.o. POREČ, Park Olge Ban 2</w:t>
      </w:r>
      <w:r w:rsidRPr="00866132">
        <w:rPr>
          <w:b/>
        </w:rPr>
        <w:t>,</w:t>
      </w:r>
      <w:r w:rsidRPr="00866132">
        <w:t xml:space="preserve"> </w:t>
      </w:r>
      <w:r w:rsidR="004809F4" w:rsidRPr="00866132">
        <w:t xml:space="preserve">odlučujući o zahtjevu stečajnog upravitelja za naknadu troškova, </w:t>
      </w:r>
      <w:r w:rsidRPr="00866132">
        <w:t>dana</w:t>
      </w:r>
      <w:r w:rsidR="00285EE5" w:rsidRPr="00866132">
        <w:t xml:space="preserve"> </w:t>
      </w:r>
      <w:r w:rsidR="00EB422E">
        <w:t>19. siječnja 2017</w:t>
      </w:r>
      <w:r w:rsidRPr="00866132">
        <w:t>. godine</w:t>
      </w:r>
    </w:p>
    <w:p w:rsidRDefault="00FE5FB3" w:rsidP="00726A98" w:rsidR="00FE5FB3" w:rsidRPr="00866132">
      <w:pPr>
        <w:jc w:val="center"/>
      </w:pPr>
    </w:p>
    <w:p w:rsidRDefault="00726A98" w:rsidP="00726A98" w:rsidR="00726A98" w:rsidRPr="00EB422E">
      <w:pPr>
        <w:jc w:val="center"/>
        <w:rPr>
          <w:b/>
          <w:bCs/>
        </w:rPr>
      </w:pPr>
      <w:r w:rsidRPr="00EB422E">
        <w:rPr>
          <w:b/>
        </w:rPr>
        <w:t xml:space="preserve">r i j e š i o </w:t>
      </w:r>
      <w:r w:rsidR="00FE5FB3" w:rsidRPr="00EB422E">
        <w:rPr>
          <w:b/>
        </w:rPr>
        <w:t xml:space="preserve"> </w:t>
      </w:r>
      <w:r w:rsidRPr="00EB422E">
        <w:rPr>
          <w:b/>
        </w:rPr>
        <w:t xml:space="preserve">  j e </w:t>
      </w:r>
    </w:p>
    <w:p w:rsidRDefault="00644CA8" w:rsidP="00726A98" w:rsidR="00644CA8" w:rsidRPr="00866132">
      <w:pPr>
        <w:jc w:val="both"/>
      </w:pPr>
    </w:p>
    <w:p w:rsidRDefault="00726A98" w:rsidP="00D47925" w:rsidR="00D47925" w:rsidRPr="00866132">
      <w:pPr>
        <w:jc w:val="both"/>
        <w:rPr>
          <w:b/>
        </w:rPr>
      </w:pPr>
      <w:r w:rsidRPr="00866132">
        <w:tab/>
        <w:t xml:space="preserve">Stečajnom upravitelju </w:t>
      </w:r>
      <w:r w:rsidR="00BD5F59" w:rsidRPr="00866132">
        <w:t>Ljubici Juranović</w:t>
      </w:r>
      <w:r w:rsidR="002208BF" w:rsidRPr="00866132">
        <w:t>-</w:t>
      </w:r>
      <w:r w:rsidR="00BD5F59" w:rsidRPr="00866132">
        <w:t xml:space="preserve">Skočić </w:t>
      </w:r>
      <w:r w:rsidR="00D47925" w:rsidRPr="00866132">
        <w:t xml:space="preserve">iz </w:t>
      </w:r>
      <w:r w:rsidR="00F3713F" w:rsidRPr="00866132">
        <w:t>Kastva, Ćikovići 26/11</w:t>
      </w:r>
      <w:r w:rsidRPr="00866132">
        <w:t>, odobrava se obračun st</w:t>
      </w:r>
      <w:r w:rsidR="008E043C" w:rsidRPr="00866132">
        <w:t xml:space="preserve">varnih troškova </w:t>
      </w:r>
      <w:r w:rsidR="00D47925" w:rsidRPr="00866132">
        <w:t>u razdoblju od</w:t>
      </w:r>
      <w:r w:rsidR="00F3713F" w:rsidRPr="00866132">
        <w:t xml:space="preserve"> </w:t>
      </w:r>
      <w:r w:rsidR="00EB422E">
        <w:t>01. siječnja do 31. prosinca 2016. godine u ukupnom</w:t>
      </w:r>
      <w:r w:rsidR="004809F4" w:rsidRPr="00866132">
        <w:t xml:space="preserve"> iznosu od</w:t>
      </w:r>
      <w:r w:rsidR="002208BF" w:rsidRPr="00866132">
        <w:t xml:space="preserve"> </w:t>
      </w:r>
      <w:r w:rsidR="00EB422E">
        <w:rPr>
          <w:b/>
        </w:rPr>
        <w:t>1.1</w:t>
      </w:r>
      <w:r w:rsidR="005064D6">
        <w:rPr>
          <w:b/>
        </w:rPr>
        <w:t>2</w:t>
      </w:r>
      <w:r w:rsidR="00EB422E">
        <w:rPr>
          <w:b/>
        </w:rPr>
        <w:t>6</w:t>
      </w:r>
      <w:r w:rsidR="00866132" w:rsidRPr="00866132">
        <w:rPr>
          <w:b/>
        </w:rPr>
        <w:t>,00</w:t>
      </w:r>
      <w:r w:rsidR="00353912" w:rsidRPr="00866132">
        <w:rPr>
          <w:b/>
        </w:rPr>
        <w:t xml:space="preserve"> </w:t>
      </w:r>
      <w:r w:rsidR="002208BF" w:rsidRPr="00866132">
        <w:rPr>
          <w:b/>
        </w:rPr>
        <w:t>kn</w:t>
      </w:r>
      <w:r w:rsidR="004809F4" w:rsidRPr="00866132">
        <w:t>.</w:t>
      </w:r>
    </w:p>
    <w:p w:rsidRDefault="00FE5FB3" w:rsidP="008E17EB" w:rsidR="00FE5FB3" w:rsidRPr="00866132">
      <w:pPr>
        <w:rPr>
          <w:b/>
        </w:rPr>
      </w:pPr>
    </w:p>
    <w:p w:rsidRDefault="00726A98" w:rsidP="00726A98" w:rsidR="00726A98" w:rsidRPr="00EB422E">
      <w:pPr>
        <w:jc w:val="center"/>
        <w:rPr>
          <w:b/>
        </w:rPr>
      </w:pPr>
      <w:r w:rsidRPr="00EB422E">
        <w:rPr>
          <w:b/>
        </w:rPr>
        <w:t>Obrazloženje</w:t>
      </w:r>
    </w:p>
    <w:p w:rsidRDefault="00644CA8" w:rsidP="00726A98" w:rsidR="00644CA8" w:rsidRPr="00866132">
      <w:pPr>
        <w:jc w:val="center"/>
        <w:rPr>
          <w:b/>
        </w:rPr>
      </w:pPr>
    </w:p>
    <w:p w:rsidRDefault="008E17EB" w:rsidP="00726A98" w:rsidR="00EB422E">
      <w:pPr>
        <w:jc w:val="both"/>
      </w:pPr>
      <w:r w:rsidRPr="00866132">
        <w:tab/>
        <w:t>Stečajni upravitelj je</w:t>
      </w:r>
      <w:r w:rsidR="00726A98" w:rsidRPr="00866132">
        <w:t xml:space="preserve"> podnio stečajnom sucu zahtjev za naknadu stvarnih troškova koje je imao u proteklom razdoblju od</w:t>
      </w:r>
      <w:r w:rsidR="00866132">
        <w:t xml:space="preserve"> </w:t>
      </w:r>
      <w:r w:rsidR="00EB422E" w:rsidRPr="00EB422E">
        <w:t>01. siječnja do 31. prosinca 2016. godine u ukupnom iznosu od 1.126,00 kn.</w:t>
      </w:r>
    </w:p>
    <w:p w:rsidRDefault="00726A98" w:rsidP="00726A98" w:rsidR="00726A98" w:rsidRPr="00866132">
      <w:pPr>
        <w:jc w:val="both"/>
      </w:pPr>
      <w:r w:rsidRPr="00866132">
        <w:tab/>
        <w:t xml:space="preserve">Stečajni upravitelj sačinio je obračun stvarnih troškova te je svaki nastali trošak specificirao i naznačio na što se odnosi. </w:t>
      </w:r>
      <w:r w:rsidR="003167F2" w:rsidRPr="00866132">
        <w:t xml:space="preserve"> </w:t>
      </w:r>
    </w:p>
    <w:p w:rsidRDefault="00726A98" w:rsidP="00EB422E" w:rsidR="00F3713F" w:rsidRPr="00866132">
      <w:pPr>
        <w:jc w:val="both"/>
      </w:pPr>
      <w:r w:rsidRPr="00866132">
        <w:t xml:space="preserve">           U obračunu stvarnih troškova specificirani su slijedeći nastali troškovi:</w:t>
      </w:r>
      <w:r w:rsidR="006D3DDD" w:rsidRPr="00866132">
        <w:t xml:space="preserve"> putni </w:t>
      </w:r>
      <w:r w:rsidR="00D47925" w:rsidRPr="00866132">
        <w:t>troš</w:t>
      </w:r>
      <w:r w:rsidR="00215FC7" w:rsidRPr="00866132">
        <w:t>a</w:t>
      </w:r>
      <w:r w:rsidR="00D47925" w:rsidRPr="00866132">
        <w:t>k na relaciji Rijeka</w:t>
      </w:r>
      <w:r w:rsidR="005064D6">
        <w:t xml:space="preserve"> – Poreč – </w:t>
      </w:r>
      <w:r w:rsidR="00D47925" w:rsidRPr="00866132">
        <w:t>Rijeka</w:t>
      </w:r>
      <w:r w:rsidR="00EB422E">
        <w:t xml:space="preserve"> dana 15. travnja 2016</w:t>
      </w:r>
      <w:r w:rsidR="002208BF" w:rsidRPr="00866132">
        <w:t>.</w:t>
      </w:r>
      <w:r w:rsidR="00EB422E">
        <w:t xml:space="preserve"> </w:t>
      </w:r>
      <w:r w:rsidR="002208BF" w:rsidRPr="00866132">
        <w:t>g</w:t>
      </w:r>
      <w:r w:rsidR="00EB422E">
        <w:t>odine</w:t>
      </w:r>
      <w:r w:rsidR="007E6646" w:rsidRPr="00866132">
        <w:t xml:space="preserve"> u iznosu </w:t>
      </w:r>
      <w:r w:rsidR="00EB422E">
        <w:t>500</w:t>
      </w:r>
      <w:r w:rsidR="009B0C43" w:rsidRPr="00866132">
        <w:t>,00</w:t>
      </w:r>
      <w:r w:rsidR="003167F2" w:rsidRPr="00866132">
        <w:t xml:space="preserve"> </w:t>
      </w:r>
      <w:r w:rsidR="007E6646" w:rsidRPr="00866132">
        <w:t>kn</w:t>
      </w:r>
      <w:r w:rsidR="00866132">
        <w:t xml:space="preserve"> (</w:t>
      </w:r>
      <w:r w:rsidR="00EB422E">
        <w:t>250</w:t>
      </w:r>
      <w:r w:rsidR="00866132">
        <w:t xml:space="preserve"> km x 2,00 kn/km)</w:t>
      </w:r>
      <w:r w:rsidR="005064D6">
        <w:t xml:space="preserve">, </w:t>
      </w:r>
      <w:r w:rsidR="00EB422E">
        <w:t xml:space="preserve">trošak tunela u iznosu 60,00 kn, </w:t>
      </w:r>
      <w:r w:rsidR="005064D6" w:rsidRPr="00866132">
        <w:t>putni trošak na relaciji Rijeka</w:t>
      </w:r>
      <w:r w:rsidR="005064D6">
        <w:t xml:space="preserve"> – Poreč – </w:t>
      </w:r>
      <w:r w:rsidR="005064D6" w:rsidRPr="00866132">
        <w:t>Rijeka</w:t>
      </w:r>
      <w:r w:rsidR="00EB422E">
        <w:t xml:space="preserve"> dana </w:t>
      </w:r>
      <w:r w:rsidR="005064D6">
        <w:t>2</w:t>
      </w:r>
      <w:r w:rsidR="00EB422E">
        <w:t>0</w:t>
      </w:r>
      <w:r w:rsidR="005064D6">
        <w:t xml:space="preserve">. </w:t>
      </w:r>
      <w:r w:rsidR="00EB422E">
        <w:t>srpnja</w:t>
      </w:r>
      <w:r w:rsidR="005064D6">
        <w:t xml:space="preserve"> </w:t>
      </w:r>
      <w:r w:rsidR="005064D6" w:rsidRPr="00866132">
        <w:t>201</w:t>
      </w:r>
      <w:r w:rsidR="00EB422E">
        <w:t>6</w:t>
      </w:r>
      <w:r w:rsidR="005064D6" w:rsidRPr="00866132">
        <w:t>.</w:t>
      </w:r>
      <w:r w:rsidR="00EB422E">
        <w:t xml:space="preserve"> </w:t>
      </w:r>
      <w:r w:rsidR="005064D6" w:rsidRPr="00866132">
        <w:t>g</w:t>
      </w:r>
      <w:r w:rsidR="00EB422E">
        <w:t>odine</w:t>
      </w:r>
      <w:r w:rsidR="005064D6" w:rsidRPr="00866132">
        <w:t xml:space="preserve"> u iznosu</w:t>
      </w:r>
      <w:r w:rsidR="00EB422E">
        <w:t xml:space="preserve"> 500</w:t>
      </w:r>
      <w:r w:rsidR="005064D6" w:rsidRPr="00866132">
        <w:t>,00 kn</w:t>
      </w:r>
      <w:r w:rsidR="005064D6">
        <w:t xml:space="preserve"> (</w:t>
      </w:r>
      <w:r w:rsidR="00EB422E">
        <w:t>250</w:t>
      </w:r>
      <w:r w:rsidR="005064D6">
        <w:t xml:space="preserve"> km x 2,00 kn/km), </w:t>
      </w:r>
      <w:r w:rsidR="00EB422E">
        <w:t>trošak cestarine 66,00 kn,</w:t>
      </w:r>
      <w:r w:rsidR="00866132">
        <w:t xml:space="preserve"> </w:t>
      </w:r>
      <w:r w:rsidR="00921579" w:rsidRPr="00866132">
        <w:t xml:space="preserve">sve prema obračunu ostvarenih putnih troškova i priloženoj dokumentaciji koja prileži na listu </w:t>
      </w:r>
      <w:r w:rsidR="00EB422E">
        <w:t>735-739</w:t>
      </w:r>
      <w:r w:rsidR="009B0C43" w:rsidRPr="00866132">
        <w:t xml:space="preserve"> </w:t>
      </w:r>
      <w:r w:rsidR="00921579" w:rsidRPr="00866132">
        <w:t>spisa.</w:t>
      </w:r>
    </w:p>
    <w:p w:rsidRDefault="00726A98" w:rsidP="00726A98" w:rsidR="00726A98" w:rsidRPr="00866132">
      <w:pPr>
        <w:jc w:val="both"/>
      </w:pPr>
      <w:r w:rsidRPr="00866132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866132">
      <w:pPr>
        <w:jc w:val="both"/>
      </w:pPr>
      <w:r w:rsidRPr="00866132">
        <w:tab/>
        <w:t>Stečajni sudac izvršio je uvid u dokaze o ostvarenim troškovima koje je podnio stečajni upravitelj te utvrdio da je u razdoblju od</w:t>
      </w:r>
      <w:r w:rsidR="00866132">
        <w:t xml:space="preserve"> </w:t>
      </w:r>
      <w:r w:rsidR="00EB422E" w:rsidRPr="00EB422E">
        <w:t>01. siječn</w:t>
      </w:r>
      <w:r w:rsidR="00EB422E">
        <w:t xml:space="preserve">ja do 31. prosinca 2016. godine </w:t>
      </w:r>
      <w:r w:rsidRPr="00866132">
        <w:t xml:space="preserve">stečajni upravitelj imao određene izdatke nastale u vezi s obavljanjem poslova koji su bili nužni </w:t>
      </w:r>
      <w:r w:rsidR="00644CA8" w:rsidRPr="00866132">
        <w:t>i opravdani u obavljanju njegove</w:t>
      </w:r>
      <w:r w:rsidRPr="00866132">
        <w:t xml:space="preserve"> dužnosti za provođenje stečajnog postupka</w:t>
      </w:r>
      <w:r w:rsidR="00921579" w:rsidRPr="00866132">
        <w:t xml:space="preserve"> nad dužnikom</w:t>
      </w:r>
      <w:r w:rsidR="00EB422E">
        <w:t xml:space="preserve"> (obilazak nekretnine stečajnog dužnika)</w:t>
      </w:r>
      <w:r w:rsidR="00921579" w:rsidRPr="00866132">
        <w:t>.</w:t>
      </w:r>
      <w:r w:rsidRPr="00866132">
        <w:t xml:space="preserve"> </w:t>
      </w:r>
      <w:r w:rsidR="006678F0" w:rsidRPr="00866132">
        <w:t xml:space="preserve"> </w:t>
      </w:r>
    </w:p>
    <w:p w:rsidRDefault="00726A98" w:rsidP="00726A98" w:rsidR="00644CA8" w:rsidRPr="00866132">
      <w:pPr>
        <w:jc w:val="both"/>
      </w:pPr>
      <w:r w:rsidRPr="00866132">
        <w:tab/>
        <w:t>Slijedom navedenog, na temelju pisanog, obrazloženog i dokumentiranog izvješća stečajnog upravitelja, stečajni sudac je primjenom čl.</w:t>
      </w:r>
      <w:smartTag w:element="metricconverter" w:uri="urn:schemas-microsoft-com:office:smarttags">
        <w:smartTagPr>
          <w:attr w:val="29. st" w:name="ProductID"/>
        </w:smartTagPr>
        <w:r w:rsidRPr="00866132">
          <w:t>29. st</w:t>
        </w:r>
      </w:smartTag>
      <w:r w:rsidRPr="00866132">
        <w:t xml:space="preserve">.3. Stečajnog </w:t>
      </w:r>
      <w:r w:rsidR="00644CA8" w:rsidRPr="00866132">
        <w:t xml:space="preserve">zakona (NN </w:t>
      </w:r>
      <w:r w:rsidRPr="00866132">
        <w:t>44/96, 29/99,</w:t>
      </w:r>
      <w:r w:rsidR="007C4612" w:rsidRPr="00866132">
        <w:t xml:space="preserve"> </w:t>
      </w:r>
      <w:r w:rsidRPr="00866132">
        <w:t xml:space="preserve">129/00, </w:t>
      </w:r>
      <w:r w:rsidR="00644CA8" w:rsidRPr="00866132">
        <w:t>123/03, 197/03, 187/04, 82/06,</w:t>
      </w:r>
      <w:r w:rsidR="00921579" w:rsidRPr="00866132">
        <w:t xml:space="preserve"> </w:t>
      </w:r>
      <w:r w:rsidRPr="00866132">
        <w:t>116/10</w:t>
      </w:r>
      <w:r w:rsidR="00644CA8" w:rsidRPr="00866132">
        <w:t xml:space="preserve"> i 25/12</w:t>
      </w:r>
      <w:r w:rsidR="00921579" w:rsidRPr="00866132">
        <w:t xml:space="preserve">) </w:t>
      </w:r>
      <w:r w:rsidRPr="00866132">
        <w:t>riješio kao u izreci.</w:t>
      </w:r>
    </w:p>
    <w:p w:rsidRDefault="00644CA8" w:rsidP="00726A98" w:rsidR="00C63D0D" w:rsidRPr="00866132">
      <w:pPr>
        <w:jc w:val="both"/>
      </w:pPr>
      <w:r w:rsidRPr="00866132">
        <w:t xml:space="preserve">                       </w:t>
      </w:r>
      <w:r w:rsidR="00726A98" w:rsidRPr="00866132">
        <w:tab/>
      </w:r>
      <w:r w:rsidR="00726A98" w:rsidRPr="00866132">
        <w:tab/>
      </w:r>
      <w:r w:rsidR="00726A98" w:rsidRPr="00866132">
        <w:tab/>
      </w:r>
    </w:p>
    <w:p w:rsidRDefault="00726A98" w:rsidP="00C63D0D" w:rsidR="00726A98" w:rsidRPr="00866132">
      <w:pPr>
        <w:jc w:val="center"/>
      </w:pPr>
      <w:r w:rsidRPr="00866132">
        <w:t>U Rijeci,</w:t>
      </w:r>
      <w:r w:rsidR="009B0C43" w:rsidRPr="00866132">
        <w:t xml:space="preserve"> </w:t>
      </w:r>
      <w:r w:rsidR="00EB422E">
        <w:t>19. siječnja 2017</w:t>
      </w:r>
      <w:r w:rsidR="00921579" w:rsidRPr="00866132">
        <w:t>. godine</w:t>
      </w:r>
    </w:p>
    <w:p w:rsidRDefault="00726A98" w:rsidP="00EB422E" w:rsidR="00726A98" w:rsidRPr="00866132">
      <w:pPr>
        <w:jc w:val="right"/>
      </w:pPr>
      <w:r w:rsidRPr="00866132">
        <w:t>Stečajni sudac</w:t>
      </w:r>
    </w:p>
    <w:p w:rsidRDefault="00726A98" w:rsidP="005064D6" w:rsidR="00726A98" w:rsidRPr="00866132">
      <w:pPr>
        <w:jc w:val="right"/>
      </w:pP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Pr="00866132">
        <w:tab/>
      </w:r>
      <w:r w:rsidR="00921579" w:rsidRPr="00866132">
        <w:t xml:space="preserve">          </w:t>
      </w:r>
      <w:r w:rsidRPr="00866132">
        <w:t xml:space="preserve"> Daniela Korlević</w:t>
      </w:r>
      <w:r w:rsidR="001531C6">
        <w:t xml:space="preserve">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both"/>
      </w:pPr>
      <w:r w:rsidRPr="00866132">
        <w:tab/>
      </w:r>
      <w:r w:rsidRPr="00866132">
        <w:tab/>
        <w:t xml:space="preserve">  </w:t>
      </w:r>
      <w:r w:rsidRPr="00866132">
        <w:tab/>
      </w:r>
      <w:r w:rsidRPr="00866132">
        <w:tab/>
        <w:t xml:space="preserve">   </w:t>
      </w:r>
    </w:p>
    <w:p w:rsidRDefault="00726A98" w:rsidP="00726A98" w:rsidR="00726A98" w:rsidRPr="00866132">
      <w:pPr>
        <w:jc w:val="both"/>
        <w:rPr>
          <w:b/>
        </w:rPr>
      </w:pPr>
      <w:r w:rsidRPr="00866132">
        <w:rPr>
          <w:b/>
        </w:rPr>
        <w:t>UPUTA O PRAVNOM LIJEKU:</w:t>
      </w:r>
    </w:p>
    <w:p w:rsidRDefault="00726A98" w:rsidP="00726A98" w:rsidR="00726A98" w:rsidRPr="00866132">
      <w:pPr>
        <w:jc w:val="both"/>
      </w:pPr>
      <w:r w:rsidRPr="00866132">
        <w:t xml:space="preserve">Protiv rješenja pravo na žalbu ima stečajni upravitelj i svaki stečajni vjerovnik (čl. </w:t>
      </w:r>
      <w:smartTag w:element="metricconverter" w:uri="urn:schemas-microsoft-com:office:smarttags">
        <w:smartTagPr>
          <w:attr w:val="29. st" w:name="ProductID"/>
        </w:smartTagPr>
        <w:r w:rsidRPr="00866132">
          <w:t>29. st</w:t>
        </w:r>
      </w:smartTag>
      <w:r w:rsidRPr="00866132">
        <w:t>. 5. SZ) u roku od 8 dana od dana primitka istog. Žalba se podnosi putem ovog suda u dva istovjetna primjerka, a o žalbi odlučuje Visoki trgovački sud Republike  Hrvatske.</w:t>
      </w:r>
    </w:p>
    <w:p w:rsidRDefault="00726A98" w:rsidP="00726A98" w:rsidR="00726A98" w:rsidRPr="00866132">
      <w:pPr>
        <w:jc w:val="both"/>
      </w:pPr>
      <w:r w:rsidRPr="00866132">
        <w:t xml:space="preserve"> </w:t>
      </w:r>
    </w:p>
    <w:p w:rsidRDefault="00726A98" w:rsidP="00726A98" w:rsidR="00726A98" w:rsidRPr="00866132">
      <w:pPr>
        <w:jc w:val="both"/>
      </w:pPr>
    </w:p>
    <w:p w:rsidRDefault="00726A98" w:rsidP="00726A98" w:rsidR="00726A98" w:rsidRPr="00866132">
      <w:pPr>
        <w:jc w:val="both"/>
      </w:pPr>
    </w:p>
    <w:p w:rsidRDefault="00726A98" w:rsidP="00726A98" w:rsidR="00726A98" w:rsidRPr="005064D6">
      <w:pPr>
        <w:jc w:val="both"/>
        <w:rPr>
          <w:b/>
          <w:sz w:val="20"/>
          <w:szCs w:val="20"/>
        </w:rPr>
      </w:pPr>
      <w:r w:rsidRPr="005064D6">
        <w:rPr>
          <w:b/>
          <w:sz w:val="20"/>
          <w:szCs w:val="20"/>
        </w:rPr>
        <w:t>DNA</w:t>
      </w:r>
      <w:r w:rsidR="00921579" w:rsidRPr="005064D6">
        <w:rPr>
          <w:b/>
          <w:sz w:val="20"/>
          <w:szCs w:val="20"/>
        </w:rPr>
        <w:t>:</w:t>
      </w:r>
    </w:p>
    <w:p w:rsidRDefault="00726A98" w:rsidP="00726A98" w:rsidR="0087093E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 xml:space="preserve">- </w:t>
      </w:r>
      <w:r w:rsidR="0087093E" w:rsidRPr="005064D6">
        <w:rPr>
          <w:sz w:val="20"/>
          <w:szCs w:val="20"/>
        </w:rPr>
        <w:t>stečajnom upravitelju Ljubici Juranović</w:t>
      </w:r>
      <w:r w:rsidR="002208BF" w:rsidRPr="005064D6">
        <w:rPr>
          <w:sz w:val="20"/>
          <w:szCs w:val="20"/>
        </w:rPr>
        <w:t>-</w:t>
      </w:r>
      <w:r w:rsidR="0087093E" w:rsidRPr="005064D6">
        <w:rPr>
          <w:sz w:val="20"/>
          <w:szCs w:val="20"/>
        </w:rPr>
        <w:t>Skočić</w:t>
      </w:r>
    </w:p>
    <w:p w:rsidRDefault="00726A98" w:rsidP="00726A98" w:rsidR="00726A98" w:rsidRPr="005064D6">
      <w:pPr>
        <w:jc w:val="both"/>
        <w:rPr>
          <w:sz w:val="20"/>
          <w:szCs w:val="20"/>
        </w:rPr>
      </w:pPr>
    </w:p>
    <w:p w:rsidRDefault="00726A98" w:rsidP="00726A98" w:rsidR="00726A98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>U Rijeci,</w:t>
      </w:r>
      <w:r w:rsidR="00866132" w:rsidRPr="005064D6">
        <w:rPr>
          <w:sz w:val="20"/>
          <w:szCs w:val="20"/>
        </w:rPr>
        <w:t xml:space="preserve"> </w:t>
      </w:r>
      <w:r w:rsidR="00EB422E">
        <w:rPr>
          <w:sz w:val="20"/>
          <w:szCs w:val="20"/>
        </w:rPr>
        <w:t>19.01.2017</w:t>
      </w:r>
      <w:r w:rsidR="00921579" w:rsidRPr="005064D6">
        <w:rPr>
          <w:sz w:val="20"/>
          <w:szCs w:val="20"/>
        </w:rPr>
        <w:t>.g.</w:t>
      </w:r>
    </w:p>
    <w:p w:rsidRDefault="00921579" w:rsidP="00726A98" w:rsidR="00921579" w:rsidRPr="005064D6">
      <w:pPr>
        <w:jc w:val="both"/>
        <w:rPr>
          <w:sz w:val="20"/>
          <w:szCs w:val="20"/>
        </w:rPr>
      </w:pPr>
    </w:p>
    <w:p w:rsidRDefault="00726A98" w:rsidP="00726A98" w:rsidR="00726A98" w:rsidRPr="005064D6">
      <w:pPr>
        <w:jc w:val="both"/>
        <w:rPr>
          <w:sz w:val="20"/>
          <w:szCs w:val="20"/>
        </w:rPr>
      </w:pPr>
      <w:r w:rsidRPr="005064D6">
        <w:rPr>
          <w:sz w:val="20"/>
          <w:szCs w:val="20"/>
        </w:rPr>
        <w:t>Stečajni sudac</w:t>
      </w:r>
    </w:p>
    <w:p w:rsidRDefault="00726A98" w:rsidP="00726A98" w:rsidR="00726A98" w:rsidRPr="005064D6">
      <w:pPr>
        <w:jc w:val="both"/>
        <w:rPr>
          <w:sz w:val="20"/>
          <w:szCs w:val="20"/>
        </w:rPr>
      </w:pPr>
      <w:smartTag w:element="PersonName" w:uri="urn:schemas-microsoft-com:office:smarttags">
        <w:r w:rsidRPr="005064D6">
          <w:rPr>
            <w:sz w:val="20"/>
            <w:szCs w:val="20"/>
          </w:rPr>
          <w:t>Daniela Korlević</w:t>
        </w:r>
      </w:smartTag>
    </w:p>
    <w:p w:rsidRDefault="00726A98" w:rsidP="00726A98" w:rsidR="00726A98" w:rsidRPr="00866132"/>
    <w:p w:rsidRDefault="00726A98" w:rsidP="00726A98" w:rsidR="00726A98" w:rsidRPr="00866132"/>
    <w:p w:rsidRDefault="00A50178" w:rsidR="00A50178" w:rsidRPr="00866132"/>
    <w:p w:rsidRDefault="00866132" w:rsidR="00866132" w:rsidRPr="00866132"/>
    <w:sectPr w:rsidR="00866132" w:rsidRPr="0086613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1F" w:rsidR="00BB1A1F">
      <w:r>
        <w:separator/>
      </w:r>
    </w:p>
  </w:endnote>
  <w:endnote w:id="0" w:type="continuationSeparator">
    <w:p w:rsidRDefault="00BB1A1F" w:rsidR="00BB1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P="00CE0BFE" w:rsidR="004328B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7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328B5" w:rsidR="004328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1F" w:rsidR="00BB1A1F">
      <w:r>
        <w:separator/>
      </w:r>
    </w:p>
  </w:footnote>
  <w:footnote w:id="0" w:type="continuationSeparator">
    <w:p w:rsidRDefault="00BB1A1F" w:rsidR="00BB1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B5" w:rsidR="004328B5" w:rsidRPr="00866132">
    <w:pPr>
      <w:pStyle w:val="Zaglavlje"/>
    </w:pPr>
    <w:r>
      <w:tab/>
    </w:r>
    <w:r>
      <w:tab/>
    </w:r>
    <w:r w:rsidRPr="00866132">
      <w:t xml:space="preserve">    Posl.br. 15 St-993/11-</w:t>
    </w:r>
    <w:r w:rsidR="00EB422E">
      <w:t>169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7826"/>
    <w:rsid w:val="00026A1F"/>
    <w:rsid w:val="001432EA"/>
    <w:rsid w:val="001531C6"/>
    <w:rsid w:val="001E33CE"/>
    <w:rsid w:val="00215FC7"/>
    <w:rsid w:val="002208BF"/>
    <w:rsid w:val="00285EE5"/>
    <w:rsid w:val="002B555F"/>
    <w:rsid w:val="002C51E6"/>
    <w:rsid w:val="003167F2"/>
    <w:rsid w:val="00317BF0"/>
    <w:rsid w:val="00353912"/>
    <w:rsid w:val="003A3496"/>
    <w:rsid w:val="004328B5"/>
    <w:rsid w:val="004809F4"/>
    <w:rsid w:val="004B34DF"/>
    <w:rsid w:val="005064D6"/>
    <w:rsid w:val="00521E1A"/>
    <w:rsid w:val="005C78E0"/>
    <w:rsid w:val="00607E15"/>
    <w:rsid w:val="00640142"/>
    <w:rsid w:val="00640A0B"/>
    <w:rsid w:val="00644CA8"/>
    <w:rsid w:val="006678F0"/>
    <w:rsid w:val="006A166A"/>
    <w:rsid w:val="006C6B95"/>
    <w:rsid w:val="006D3DDD"/>
    <w:rsid w:val="006F38E2"/>
    <w:rsid w:val="007269AB"/>
    <w:rsid w:val="00726A98"/>
    <w:rsid w:val="0077041D"/>
    <w:rsid w:val="007C4612"/>
    <w:rsid w:val="007E6646"/>
    <w:rsid w:val="00825F7C"/>
    <w:rsid w:val="00852410"/>
    <w:rsid w:val="00866132"/>
    <w:rsid w:val="00870236"/>
    <w:rsid w:val="0087093E"/>
    <w:rsid w:val="008D05AB"/>
    <w:rsid w:val="008E043C"/>
    <w:rsid w:val="008E17EB"/>
    <w:rsid w:val="008E6371"/>
    <w:rsid w:val="00911D0E"/>
    <w:rsid w:val="00914D63"/>
    <w:rsid w:val="00921579"/>
    <w:rsid w:val="00942779"/>
    <w:rsid w:val="009563A8"/>
    <w:rsid w:val="00996675"/>
    <w:rsid w:val="009B0C43"/>
    <w:rsid w:val="00A50178"/>
    <w:rsid w:val="00AF7ACA"/>
    <w:rsid w:val="00AF7EBA"/>
    <w:rsid w:val="00B02B55"/>
    <w:rsid w:val="00B817C8"/>
    <w:rsid w:val="00BB1A1F"/>
    <w:rsid w:val="00BD5F59"/>
    <w:rsid w:val="00C63D0D"/>
    <w:rsid w:val="00CA1C84"/>
    <w:rsid w:val="00CE0BFE"/>
    <w:rsid w:val="00D15BB1"/>
    <w:rsid w:val="00D26935"/>
    <w:rsid w:val="00D47925"/>
    <w:rsid w:val="00DA776E"/>
    <w:rsid w:val="00DB5DED"/>
    <w:rsid w:val="00DF08FF"/>
    <w:rsid w:val="00E1505A"/>
    <w:rsid w:val="00E17EC7"/>
    <w:rsid w:val="00E8507A"/>
    <w:rsid w:val="00E948BD"/>
    <w:rsid w:val="00EA03EB"/>
    <w:rsid w:val="00EA2B71"/>
    <w:rsid w:val="00EB422E"/>
    <w:rsid w:val="00EC5CA6"/>
    <w:rsid w:val="00F23095"/>
    <w:rsid w:val="00F3713F"/>
    <w:rsid w:val="00F43FBC"/>
    <w:rsid w:val="00F731C0"/>
    <w:rsid w:val="00FA3805"/>
    <w:rsid w:val="00FC4790"/>
    <w:rsid w:val="00FE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64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94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277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42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277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64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94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277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42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277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2422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2017-01-19T11:59:00Z</dcterms:created>
  <dc:creator>dcmelik</dc:creator>
  <cp:lastModifiedBy>Jasna Radulović</cp:lastModifiedBy>
  <cp:lastPrinted>2017-01-19T11:58:00Z</cp:lastPrinted>
  <dcterms:modified xmlns:xsi="http://www.w3.org/2001/XMLSchema-instance" xsi:type="dcterms:W3CDTF">2017-01-19T12:02:00Z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