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7fb7" w14:paraId="d687fb7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871E92" w:rsidP="00871E92" w:rsidR="007A793A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</w:t>
      </w:r>
      <w:r w:rsidR="005F4792">
        <w:rPr>
          <w:color w:themeColor="text1" w:val="000000"/>
        </w:rPr>
        <w:t xml:space="preserve">radi sklapanja </w:t>
      </w:r>
      <w:proofErr w:type="spellStart"/>
      <w:r w:rsidR="005F4792">
        <w:rPr>
          <w:color w:themeColor="text1" w:val="000000"/>
        </w:rPr>
        <w:t>predstečajne</w:t>
      </w:r>
      <w:proofErr w:type="spellEnd"/>
      <w:r w:rsidR="005F4792">
        <w:rPr>
          <w:color w:themeColor="text1" w:val="000000"/>
        </w:rPr>
        <w:t xml:space="preserve"> nagodbe nad dužnikom Košarkaški klub CIBONA, Zagreb, Tuškanac 1A, OIB:95728434073, dana </w:t>
      </w:r>
      <w:r w:rsidR="00BD650B">
        <w:rPr>
          <w:color w:themeColor="text1" w:val="000000"/>
        </w:rPr>
        <w:t>14. prosinca</w:t>
      </w:r>
      <w:r w:rsidR="005F4792">
        <w:rPr>
          <w:color w:themeColor="text1" w:val="000000"/>
        </w:rPr>
        <w:t xml:space="preserve"> 2018. godine</w:t>
      </w:r>
    </w:p>
    <w:p w:rsidRDefault="00871E92" w:rsidR="00871E92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1F0189" w:rsidRPr="001F0189">
      <w:pPr>
        <w:jc w:val="both"/>
        <w:rPr>
          <w:bCs/>
        </w:rPr>
      </w:pPr>
      <w:r w:rsidRPr="001F0189">
        <w:rPr>
          <w:bCs/>
        </w:rPr>
        <w:tab/>
      </w:r>
      <w:r w:rsidR="00D96F52" w:rsidRPr="001F0189">
        <w:rPr>
          <w:bCs/>
        </w:rPr>
        <w:t xml:space="preserve">Ispravlja se rješenje </w:t>
      </w:r>
      <w:r w:rsidR="005F4792" w:rsidRPr="001F0189">
        <w:rPr>
          <w:bCs/>
        </w:rPr>
        <w:t>Trgovačkog suda u Zagrebu, Stalna služba u Karlovcu</w:t>
      </w:r>
      <w:r w:rsidR="00D96F52" w:rsidRPr="001F0189">
        <w:rPr>
          <w:bCs/>
        </w:rPr>
        <w:t xml:space="preserve">, poslovni broj </w:t>
      </w:r>
      <w:r w:rsidR="00AC528D" w:rsidRPr="001F0189">
        <w:rPr>
          <w:bCs/>
        </w:rPr>
        <w:t>gornji,</w:t>
      </w:r>
      <w:r w:rsidR="00D96F52" w:rsidRPr="001F0189">
        <w:rPr>
          <w:bCs/>
        </w:rPr>
        <w:t xml:space="preserve"> </w:t>
      </w:r>
      <w:r w:rsidR="00F77F57" w:rsidRPr="001F0189">
        <w:rPr>
          <w:bCs/>
        </w:rPr>
        <w:t xml:space="preserve">od </w:t>
      </w:r>
      <w:r w:rsidR="00A7297C" w:rsidRPr="001F0189">
        <w:rPr>
          <w:bCs/>
        </w:rPr>
        <w:t>29. siječnja 2016</w:t>
      </w:r>
      <w:r w:rsidR="00D96F52" w:rsidRPr="001F0189">
        <w:rPr>
          <w:bCs/>
        </w:rPr>
        <w:t>.</w:t>
      </w:r>
      <w:r w:rsidR="00AC528D" w:rsidRPr="001F0189">
        <w:rPr>
          <w:bCs/>
        </w:rPr>
        <w:t>,</w:t>
      </w:r>
      <w:r w:rsidR="00D96F52" w:rsidRPr="001F0189">
        <w:rPr>
          <w:bCs/>
        </w:rPr>
        <w:t xml:space="preserve"> </w:t>
      </w:r>
      <w:r w:rsidR="001F0189" w:rsidRPr="001F0189">
        <w:rPr>
          <w:bCs/>
        </w:rPr>
        <w:t xml:space="preserve">u izreci </w:t>
      </w:r>
      <w:proofErr w:type="spellStart"/>
      <w:r w:rsidR="001F0189" w:rsidRPr="001F0189">
        <w:rPr>
          <w:bCs/>
        </w:rPr>
        <w:t>toč</w:t>
      </w:r>
      <w:proofErr w:type="spellEnd"/>
      <w:r w:rsidR="00142793">
        <w:rPr>
          <w:bCs/>
        </w:rPr>
        <w:t>.</w:t>
      </w:r>
      <w:r w:rsidR="001F0189" w:rsidRPr="001F0189">
        <w:rPr>
          <w:bCs/>
        </w:rPr>
        <w:t xml:space="preserve"> V</w:t>
      </w:r>
      <w:r w:rsidR="00C92975" w:rsidRPr="001F0189">
        <w:rPr>
          <w:bCs/>
        </w:rPr>
        <w:t xml:space="preserve">. </w:t>
      </w:r>
      <w:r w:rsidR="001F0189" w:rsidRPr="001F0189">
        <w:rPr>
          <w:bCs/>
        </w:rPr>
        <w:t xml:space="preserve">predmetne nagodbe (stranica 90.) na način da se dužnik obvezuje vjerovniku Davoru Kusu namiriti 50 % ukupno utvrđene tražbine iz </w:t>
      </w:r>
      <w:proofErr w:type="spellStart"/>
      <w:r w:rsidR="001F0189" w:rsidRPr="001F0189">
        <w:rPr>
          <w:bCs/>
        </w:rPr>
        <w:t>toč</w:t>
      </w:r>
      <w:proofErr w:type="spellEnd"/>
      <w:r w:rsidR="001F0189" w:rsidRPr="001F0189">
        <w:rPr>
          <w:bCs/>
        </w:rPr>
        <w:t xml:space="preserve">. II. ove nagodbe uz otpis zateznih kamata te smanjena tražbina vjerovnika Davora Kusa iznosi 1.282.193,84 kn, a navedenu će smanjenu tražbinu dužnik beskamatno otplaćivati  u 84 mjesečna obroka (anuiteta) u iznosu od po 15.246,21 kn u roku od 7 godina, uz godinu dana počeka. 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142793">
      <w:pPr>
        <w:jc w:val="both"/>
        <w:rPr>
          <w:bCs/>
        </w:rPr>
      </w:pPr>
      <w:r w:rsidRPr="00C731A7">
        <w:rPr>
          <w:bCs/>
        </w:rPr>
        <w:tab/>
        <w:t>U pisanju rješenja</w:t>
      </w:r>
      <w:r w:rsidR="00A7297C">
        <w:rPr>
          <w:bCs/>
        </w:rPr>
        <w:t xml:space="preserve"> Trgovačkog suda u Zagrebu, Stalna služba Karlovac</w:t>
      </w:r>
      <w:r w:rsidRPr="00C731A7">
        <w:rPr>
          <w:bCs/>
        </w:rPr>
        <w:t xml:space="preserve">, poslovni broj </w:t>
      </w:r>
      <w:r w:rsidR="00AC528D" w:rsidRPr="00C731A7">
        <w:rPr>
          <w:bCs/>
        </w:rPr>
        <w:t xml:space="preserve">gornji, od </w:t>
      </w:r>
      <w:r w:rsidR="00CC303C">
        <w:rPr>
          <w:bCs/>
        </w:rPr>
        <w:t>29. siječnja 2016</w:t>
      </w:r>
      <w:r w:rsidR="00F81FE4" w:rsidRPr="00C731A7">
        <w:rPr>
          <w:bCs/>
        </w:rPr>
        <w:t xml:space="preserve">., </w:t>
      </w:r>
      <w:r w:rsidR="00142793">
        <w:rPr>
          <w:bCs/>
        </w:rPr>
        <w:t xml:space="preserve">u izreci </w:t>
      </w:r>
      <w:proofErr w:type="spellStart"/>
      <w:r w:rsidR="00142793">
        <w:rPr>
          <w:bCs/>
        </w:rPr>
        <w:t>toč</w:t>
      </w:r>
      <w:proofErr w:type="spellEnd"/>
      <w:r w:rsidR="00142793">
        <w:rPr>
          <w:bCs/>
        </w:rPr>
        <w:t xml:space="preserve"> V</w:t>
      </w:r>
      <w:r w:rsidR="006E4B63" w:rsidRPr="006C0F53">
        <w:rPr>
          <w:bCs/>
        </w:rPr>
        <w:t xml:space="preserve">. </w:t>
      </w:r>
      <w:r w:rsidR="00142793">
        <w:rPr>
          <w:bCs/>
        </w:rPr>
        <w:t xml:space="preserve"> predmetne nagodbe, </w:t>
      </w:r>
      <w:r w:rsidR="00FE676D" w:rsidRPr="00C731A7">
        <w:rPr>
          <w:bCs/>
        </w:rPr>
        <w:t xml:space="preserve">došlo je do očite greške u pisanju </w:t>
      </w:r>
      <w:r w:rsidR="00142793">
        <w:rPr>
          <w:bCs/>
        </w:rPr>
        <w:t xml:space="preserve">te je istu valjalo ispraviti na način </w:t>
      </w:r>
      <w:r w:rsidR="00142793" w:rsidRPr="001F0189">
        <w:rPr>
          <w:bCs/>
        </w:rPr>
        <w:t xml:space="preserve">da se dužnik obvezuje vjerovniku Davoru Kusu namiriti 50 % ukupno utvrđene tražbine iz </w:t>
      </w:r>
      <w:proofErr w:type="spellStart"/>
      <w:r w:rsidR="00142793" w:rsidRPr="001F0189">
        <w:rPr>
          <w:bCs/>
        </w:rPr>
        <w:t>toč</w:t>
      </w:r>
      <w:proofErr w:type="spellEnd"/>
      <w:r w:rsidR="00142793" w:rsidRPr="001F0189">
        <w:rPr>
          <w:bCs/>
        </w:rPr>
        <w:t>. II. ove nagodbe uz otpis zateznih kamata te smanjena tražbina vjerovnika Davora Kusa iznosi 1.282.193,84 kn, a navedenu će smanjenu tražbinu dužnik beskamatno otplaćivati  u 84 mjesečna obroka (anuiteta) u iznosu od po 15.246,21 kn u roku od 7 godina, uz godinu dana počeka</w:t>
      </w:r>
      <w:r w:rsidR="00142793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7F457C">
        <w:t>14. prosinca</w:t>
      </w:r>
      <w:r w:rsidR="00D933A8">
        <w:t xml:space="preserve"> </w:t>
      </w:r>
      <w:r w:rsidR="00797665" w:rsidRPr="00C731A7">
        <w:t>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571237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571237">
        <w:t>,v.r.</w:t>
      </w:r>
    </w:p>
    <w:p w:rsidRDefault="00571237" w:rsidP="00D338FD" w:rsidR="0057123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71237" w:rsidP="00A7297C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571237" w:rsidR="00CC303C">
      <w:r w:rsidRPr="00C731A7">
        <w:t xml:space="preserve">Protiv ovog rješenja dopuštena je  žalba Visokom trgovačkom sudu RH, a koja se podnosi u roku od 8 </w:t>
      </w:r>
      <w:r w:rsidR="00571237">
        <w:t>dana ovome sudu u 3 primjerka</w:t>
      </w:r>
    </w:p>
    <w:sectPr w:rsidSect="006C0F53" w:rsidR="00CC30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6E4B63">
      <w:t xml:space="preserve">         </w:t>
    </w:r>
    <w:r>
      <w:t xml:space="preserve">  </w:t>
    </w:r>
    <w:r w:rsidRPr="000F172F">
      <w:t xml:space="preserve"> </w:t>
    </w:r>
    <w:r w:rsidR="006E4B63">
      <w:t xml:space="preserve">48 </w:t>
    </w:r>
    <w:proofErr w:type="spellStart"/>
    <w:r w:rsidR="006E4B63">
      <w:t>Stpn</w:t>
    </w:r>
    <w:proofErr w:type="spellEnd"/>
    <w:r w:rsidR="006E4B63">
      <w:t>-158/15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5F4792" w:rsidP="00797665" w:rsidR="00797665">
        <w:pPr>
          <w:pStyle w:val="Zaglavlje"/>
          <w:jc w:val="right"/>
        </w:pPr>
        <w:r>
          <w:t>48.Stpn-158/15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003CC5"/>
    <w:multiLevelType w:val="hybridMultilevel"/>
    <w:tmpl w:val="76680C5E"/>
    <w:lvl w:tplc="9FE0F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512299"/>
    <w:multiLevelType w:val="hybridMultilevel"/>
    <w:tmpl w:val="5E9C1690"/>
    <w:lvl w:tplc="C76CF1C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15"/>
  </w:num>
  <w:num w:numId="5">
    <w:abstractNumId w:val="14"/>
  </w:num>
  <w:num w:numId="6">
    <w:abstractNumId w:val="4"/>
  </w:num>
  <w:num w:numId="7">
    <w:abstractNumId w:val="16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5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42793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0189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77CE7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066C5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1237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5F4792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0F53"/>
    <w:rsid w:val="006C7C54"/>
    <w:rsid w:val="006D056C"/>
    <w:rsid w:val="006E4384"/>
    <w:rsid w:val="006E4B63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57C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1E92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A5DED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297C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650B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92975"/>
    <w:rsid w:val="00CA6BC9"/>
    <w:rsid w:val="00CC2AAD"/>
    <w:rsid w:val="00CC303C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33A8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77BC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464E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682F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2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2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Stpn-158/2015</izvorni_sadrzaj>
    <derivirana_varijabla naziv="DomainObject.Predmet.OznakaBroj_1">Stpn-158/2015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Cibona</izvorni_sadrzaj>
    <derivirana_varijabla naziv="DomainObject.Predmet.ProtustrankaFormated_1">  Košarkaški klub Cibona</derivirana_varijabla>
  </DomainObject.Predmet.ProtustrankaFormated>
  <DomainObject.Predmet.ProtustrankaFormatedOIB>
    <izvorni_sadrzaj>  Košarkaški klub Cibona, OIB 95728434073</izvorni_sadrzaj>
    <derivirana_varijabla naziv="DomainObject.Predmet.ProtustrankaFormatedOIB_1">  Košarkaški klub Cibona, OIB 95728434073</derivirana_varijabla>
  </DomainObject.Predmet.ProtustrankaFormatedOIB>
  <DomainObject.Predmet.ProtustrankaFormatedWithAdress>
    <izvorni_sadrzaj> Košarkaški klub Cibona, Tuškanac 1A, 10000 Zagreb</izvorni_sadrzaj>
    <derivirana_varijabla naziv="DomainObject.Predmet.ProtustrankaFormatedWithAdress_1"> Košarkaški klub Cibona, Tuškanac 1A, 10000 Zagreb</derivirana_varijabla>
  </DomainObject.Predmet.ProtustrankaFormatedWithAdress>
  <DomainObject.Predmet.ProtustrankaFormatedWithAdressOIB>
    <izvorni_sadrzaj> Košarkaški klub Cibona, OIB 95728434073, Tuškanac 1A, 10000 Zagreb</izvorni_sadrzaj>
    <derivirana_varijabla naziv="DomainObject.Predmet.ProtustrankaFormatedWithAdressOIB_1"> Košarkaški klub Cibona, OIB 95728434073, Tuškanac 1A, 10000 Zagreb</derivirana_varijabla>
  </DomainObject.Predmet.ProtustrankaFormatedWithAdressOIB>
  <DomainObject.Predmet.ProtustrankaWithAdress>
    <izvorni_sadrzaj>Košarkaški klub Cibona Tuškanac 1A, 10000 Zagreb</izvorni_sadrzaj>
    <derivirana_varijabla naziv="DomainObject.Predmet.ProtustrankaWithAdress_1">Košarkaški klub Cibona Tuškanac 1A, 10000 Zagreb</derivirana_varijabla>
  </DomainObject.Predmet.ProtustrankaWithAdress>
  <DomainObject.Predmet.ProtustrankaWithAdressOIB>
    <izvorni_sadrzaj>Košarkaški klub Cibona, OIB 95728434073, Tuškanac 1A, 10000 Zagreb</izvorni_sadrzaj>
    <derivirana_varijabla naziv="DomainObject.Predmet.ProtustrankaWithAdressOIB_1">Košarkaški klub Cibona, OIB 95728434073, Tuškanac 1A, 10000 Zagreb</derivirana_varijabla>
  </DomainObject.Predmet.ProtustrankaWithAdressOIB>
  <DomainObject.Predmet.ProtustrankaNazivFormated>
    <izvorni_sadrzaj>Košarkaški klub Cibona</izvorni_sadrzaj>
    <derivirana_varijabla naziv="DomainObject.Predmet.ProtustrankaNazivFormated_1">Košarkaški klub Cibona</derivirana_varijabla>
  </DomainObject.Predmet.ProtustrankaNazivFormated>
  <DomainObject.Predmet.ProtustrankaNazivFormatedOIB>
    <izvorni_sadrzaj>Košarkaški klub Cibona, OIB 95728434073</izvorni_sadrzaj>
    <derivirana_varijabla naziv="DomainObject.Predmet.ProtustrankaNazivFormatedOIB_1">Košarkaški klub Cibona, OIB 95728434073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Cibona</izvorni_sadrzaj>
    <derivirana_varijabla naziv="DomainObject.Predmet.StrankaFormated_1">  Košarkaški klub Cibona</derivirana_varijabla>
  </DomainObject.Predmet.StrankaFormated>
  <DomainObject.Predmet.StrankaFormatedOIB>
    <izvorni_sadrzaj>  Košarkaški klub Cibona, OIB 95728434073</izvorni_sadrzaj>
    <derivirana_varijabla naziv="DomainObject.Predmet.StrankaFormatedOIB_1">  Košarkaški klub Cibona, OIB 95728434073</derivirana_varijabla>
  </DomainObject.Predmet.StrankaFormatedOIB>
  <DomainObject.Predmet.StrankaFormatedWithAdress>
    <izvorni_sadrzaj> Košarkaški klub Cibona, Tuškanac 1A, 10000 Zagreb</izvorni_sadrzaj>
    <derivirana_varijabla naziv="DomainObject.Predmet.StrankaFormatedWithAdress_1"> Košarkaški klub Cibona, Tuškanac 1A, 10000 Zagreb</derivirana_varijabla>
  </DomainObject.Predmet.StrankaFormatedWithAdress>
  <DomainObject.Predmet.StrankaFormatedWithAdressOIB>
    <izvorni_sadrzaj> Košarkaški klub Cibona, OIB 95728434073, Tuškanac 1A, 10000 Zagreb</izvorni_sadrzaj>
    <derivirana_varijabla naziv="DomainObject.Predmet.StrankaFormatedWithAdressOIB_1"> Košarkaški klub Cibona, OIB 95728434073, Tuškanac 1A, 10000 Zagreb</derivirana_varijabla>
  </DomainObject.Predmet.StrankaFormatedWithAdressOIB>
  <DomainObject.Predmet.StrankaWithAdress>
    <izvorni_sadrzaj>Košarkaški klub Cibona Tuškanac 1A,10000 Zagreb</izvorni_sadrzaj>
    <derivirana_varijabla naziv="DomainObject.Predmet.StrankaWithAdress_1">Košarkaški klub Cibona Tuškanac 1A,10000 Zagreb</derivirana_varijabla>
  </DomainObject.Predmet.StrankaWithAdress>
  <DomainObject.Predmet.StrankaWithAdressOIB>
    <izvorni_sadrzaj>Košarkaški klub Cibona, OIB 95728434073, Tuškanac 1A,10000 Zagreb</izvorni_sadrzaj>
    <derivirana_varijabla naziv="DomainObject.Predmet.StrankaWithAdressOIB_1">Košarkaški klub Cibona, OIB 95728434073, Tuškanac 1A,10000 Zagreb</derivirana_varijabla>
  </DomainObject.Predmet.StrankaWithAdressOIB>
  <DomainObject.Predmet.StrankaNazivFormated>
    <izvorni_sadrzaj>Košarkaški klub Cibona</izvorni_sadrzaj>
    <derivirana_varijabla naziv="DomainObject.Predmet.StrankaNazivFormated_1">Košarkaški klub Cibona</derivirana_varijabla>
  </DomainObject.Predmet.StrankaNazivFormated>
  <DomainObject.Predmet.StrankaNazivFormatedOIB>
    <izvorni_sadrzaj>Košarkaški klub Cibona, OIB 95728434073</izvorni_sadrzaj>
    <derivirana_varijabla naziv="DomainObject.Predmet.StrankaNazivFormatedOIB_1">Košarkaški klub Cibona, OIB 95728434073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Košarkaški klub Cibona</item>
    </izvorni_sadrzaj>
    <derivirana_varijabla naziv="DomainObject.Predmet.StrankaListFormated_1">
      <item>Košarkaški klub Cibona</item>
    </derivirana_varijabla>
  </DomainObject.Predmet.StrankaListFormated>
  <DomainObject.Predmet.StrankaListFormatedOIB>
    <izvorni_sadrzaj>
      <item>Košarkaški klub Cibona, OIB 95728434073</item>
    </izvorni_sadrzaj>
    <derivirana_varijabla naziv="DomainObject.Predmet.StrankaListFormatedOIB_1">
      <item>Košarkaški klub Cibona, OIB 95728434073</item>
    </derivirana_varijabla>
  </DomainObject.Predmet.StrankaListFormatedOIB>
  <DomainObject.Predmet.StrankaListFormatedWithAdress>
    <izvorni_sadrzaj>
      <item>Košarkaški klub Cibona, Tuškanac 1A, 10000 Zagreb</item>
    </izvorni_sadrzaj>
    <derivirana_varijabla naziv="DomainObject.Predmet.StrankaListFormatedWithAdress_1">
      <item>Košarkaški klub Cibona, Tuškanac 1A, 10000 Zagreb</item>
    </derivirana_varijabla>
  </DomainObject.Predmet.StrankaListFormatedWithAdress>
  <DomainObject.Predmet.StrankaListFormatedWithAdressOIB>
    <izvorni_sadrzaj>
      <item>Košarkaški klub Cibona, OIB 95728434073, Tuškanac 1A, 10000 Zagreb</item>
    </izvorni_sadrzaj>
    <derivirana_varijabla naziv="DomainObject.Predmet.StrankaListFormatedWithAdressOIB_1">
      <item>Košarkaški klub Cibona, OIB 95728434073, Tuškanac 1A, 10000 Zagreb</item>
    </derivirana_varijabla>
  </DomainObject.Predmet.StrankaListFormatedWithAdressOIB>
  <DomainObject.Predmet.StrankaListNazivFormated>
    <izvorni_sadrzaj>
      <item>Košarkaški klub Cibona</item>
    </izvorni_sadrzaj>
    <derivirana_varijabla naziv="DomainObject.Predmet.StrankaListNazivFormated_1">
      <item>Košarkaški klub Cibona</item>
    </derivirana_varijabla>
  </DomainObject.Predmet.StrankaListNazivFormated>
  <DomainObject.Predmet.StrankaListNazivFormatedOIB>
    <izvorni_sadrzaj>
      <item>Košarkaški klub Cibona, OIB 95728434073</item>
    </izvorni_sadrzaj>
    <derivirana_varijabla naziv="DomainObject.Predmet.StrankaListNazivFormatedOIB_1">
      <item>Košarkaški klub Cibona, OIB 95728434073</item>
    </derivirana_varijabla>
  </DomainObject.Predmet.StrankaListNazivFormatedOIB>
  <DomainObject.Predmet.ProtuStrankaListFormated>
    <izvorni_sadrzaj>
      <item>Košarkaški klub Cibona</item>
    </izvorni_sadrzaj>
    <derivirana_varijabla naziv="DomainObject.Predmet.ProtuStrankaListFormated_1">
      <item>Košarkaški klub Cibona</item>
    </derivirana_varijabla>
  </DomainObject.Predmet.ProtuStrankaListFormated>
  <DomainObject.Predmet.ProtuStrankaListFormatedOIB>
    <izvorni_sadrzaj>
      <item>Košarkaški klub Cibona, OIB 95728434073</item>
    </izvorni_sadrzaj>
    <derivirana_varijabla naziv="DomainObject.Predmet.ProtuStrankaListFormatedOIB_1">
      <item>Košarkaški klub Cibona, OIB 95728434073</item>
    </derivirana_varijabla>
  </DomainObject.Predmet.ProtuStrankaListFormatedOIB>
  <DomainObject.Predmet.ProtuStrankaListFormatedWithAdress>
    <izvorni_sadrzaj>
      <item>Košarkaški klub Cibona, Tuškanac 1A, 10000 Zagreb</item>
    </izvorni_sadrzaj>
    <derivirana_varijabla naziv="DomainObject.Predmet.ProtuStrankaListFormatedWithAdress_1">
      <item>Košarkaški klub Cibona, Tuškanac 1A, 10000 Zagreb</item>
    </derivirana_varijabla>
  </DomainObject.Predmet.ProtuStrankaListFormatedWithAdress>
  <DomainObject.Predmet.ProtuStrankaListFormatedWithAdressOIB>
    <izvorni_sadrzaj>
      <item>Košarkaški klub Cibona, OIB 95728434073, Tuškanac 1A, 10000 Zagreb</item>
    </izvorni_sadrzaj>
    <derivirana_varijabla naziv="DomainObject.Predmet.ProtuStrankaListFormatedWithAdressOIB_1">
      <item>Košarkaški klub Cibona, OIB 95728434073, Tuškanac 1A, 10000 Zagreb</item>
    </derivirana_varijabla>
  </DomainObject.Predmet.ProtuStrankaListFormatedWithAdressOIB>
  <DomainObject.Predmet.ProtuStrankaListNazivFormated>
    <izvorni_sadrzaj>
      <item>Košarkaški klub Cibona</item>
    </izvorni_sadrzaj>
    <derivirana_varijabla naziv="DomainObject.Predmet.ProtuStrankaListNazivFormated_1">
      <item>Košarkaški klub Cibona</item>
    </derivirana_varijabla>
  </DomainObject.Predmet.ProtuStrankaListNazivFormated>
  <DomainObject.Predmet.ProtuStrankaListNazivFormatedOIB>
    <izvorni_sadrzaj>
      <item>Košarkaški klub Cibona, OIB 95728434073</item>
    </izvorni_sadrzaj>
    <derivirana_varijabla naziv="DomainObject.Predmet.ProtuStrankaListNazivFormatedOIB_1">
      <item>Košarkaški klub Cibona, OIB 95728434073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Košarkaški klub Cibona</izvorni_sadrzaj>
    <derivirana_varijabla naziv="DomainObject.Predmet.StrankaIDrugi_1">Košarkaški klub Cibona</derivirana_varijabla>
  </DomainObject.Predmet.StrankaIDrugi>
  <DomainObject.Predmet.ProtustrankaIDrugi>
    <izvorni_sadrzaj>Košarkaški klub Cibona</izvorni_sadrzaj>
    <derivirana_varijabla naziv="DomainObject.Predmet.ProtustrankaIDrugi_1">Košarkaški klub Cibona</derivirana_varijabla>
  </DomainObject.Predmet.ProtustrankaIDrugi>
  <DomainObject.Predmet.StrankaIDrugiAdressOIB>
    <izvorni_sadrzaj>Košarkaški klub Cibona, OIB 95728434073, Tuškanac 1A, 10000 Zagreb</izvorni_sadrzaj>
    <derivirana_varijabla naziv="DomainObject.Predmet.StrankaIDrugiAdressOIB_1">Košarkaški klub Cibona, OIB 95728434073, Tuškanac 1A, 10000 Zagreb</derivirana_varijabla>
  </DomainObject.Predmet.StrankaIDrugiAdressOIB>
  <DomainObject.Predmet.ProtustrankaIDrugiAdressOIB>
    <izvorni_sadrzaj>Košarkaški klub Cibona, OIB 95728434073, Tuškanac 1A, 10000 Zagreb</izvorni_sadrzaj>
    <derivirana_varijabla naziv="DomainObject.Predmet.ProtustrankaIDrugiAdressOIB_1">Košarkaški klub Cibona, OIB 95728434073, Tuškanac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26. veljače 2016.</izvorni_sadrzaj>
    <derivirana_varijabla naziv="DomainObject.Predmet.OdlukaRjesenje.DatumPravomocnosti_1">26. veljače 2016.</derivirana_varijabla>
  </DomainObject.Predmet.OdlukaRjesenje.DatumPravomocnosti>
  <DomainObject.Predmet.OdlukaRjesenje.Oznaka>
    <izvorni_sadrzaj>Stpn-158/2015-10</izvorni_sadrzaj>
    <derivirana_varijabla naziv="DomainObject.Predmet.OdlukaRjesenje.Oznaka_1">Stpn-158/2015-10</derivirana_varijabla>
  </DomainObject.Predmet.OdlukaRjesenje.Oznaka>
  <DomainObject.Predmet.SudioniciListNaziv>
    <izvorni_sadrzaj>
      <item>Košarkaški klub Cibona</item>
      <item>Košarkaški klub Cibona</item>
    </izvorni_sadrzaj>
    <derivirana_varijabla naziv="DomainObject.Predmet.SudioniciListNaziv_1">
      <item>Košarkaški klub Cibona</item>
      <item>Košarkaški klub Cibona</item>
    </derivirana_varijabla>
  </DomainObject.Predmet.SudioniciListNaziv>
  <DomainObject.Predmet.SudioniciListAdressOIB>
    <izvorni_sadrzaj>
      <item>Košarkaški klub Cibona, OIB 95728434073, Tuškanac 1A,10000 Zagreb</item>
      <item>Košarkaški klub Cibona, OIB 95728434073, Tuškanac 1A,10000 Zagreb</item>
    </izvorni_sadrzaj>
    <derivirana_varijabla naziv="DomainObject.Predmet.SudioniciListAdressOIB_1">
      <item>Košarkaški klub Cibona, OIB 95728434073, Tuškanac 1A,10000 Zagreb</item>
      <item>Košarkaški klub Cibona, OIB 95728434073, Tuškanac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95728434073</item>
      <item>, OIB 95728434073</item>
    </izvorni_sadrzaj>
    <derivirana_varijabla naziv="DomainObject.Predmet.SudioniciListNazivOIB_1">
      <item>, OIB 95728434073</item>
      <item>, OIB 95728434073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2016.</izvorni_sadrzaj>
    <derivirana_varijabla naziv="DomainObject.Predmet.DatumZadnjeOdrzaneSudskeRadnje_1">29. siječnja 2016.</derivirana_varijabla>
  </DomainObject.Predmet.DatumZadnjeOdrzaneSudskeRadnje>
  <DomainObject.PredzadnjaOdlukaIzPredmeta.DatumDonosenjaOdluke>
    <izvorni_sadrzaj>13. studenog 2017.</izvorni_sadrzaj>
    <derivirana_varijabla naziv="DomainObject.PredzadnjaOdlukaIzPredmeta.DatumDonosenjaOdluke_1">13. studenog 2017.</derivirana_varijabla>
  </DomainObject.PredzadnjaOdlukaIzPredmeta.DatumDonosenjaOdluke>
  <DomainObject.PredzadnjaOdlukaIzPredmeta.Oznaka>
    <izvorni_sadrzaj>Stpn-158/2015-21</izvorni_sadrzaj>
    <derivirana_varijabla naziv="DomainObject.PredzadnjaOdlukaIzPredmeta.Oznaka_1">Stpn-158/2015-21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354</properties:Words>
  <properties:Characters>1723</properties:Characters>
  <properties:Lines>47</properties:Lines>
  <properties:Paragraphs>17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2018-12-14T08:39:00Z</dcterms:created>
  <dc:creator>Nada Kraljić</dc:creator>
  <cp:lastModifiedBy>Matea Bizjak</cp:lastModifiedBy>
  <cp:lastPrinted>2018-12-14T09:27:00Z</cp:lastPrinted>
  <dcterms:modified xmlns:xsi="http://www.w3.org/2001/XMLSchema-instance" xsi:type="dcterms:W3CDTF">2018-12-14T09:27:00Z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(Stpn-158-15- ispravak rješenja (predstečajna - naziv)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