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d513" w14:paraId="9b3d513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87296">
        <w:rPr>
          <w:b/>
          <w:sz w:val="22"/>
          <w:szCs w:val="22"/>
        </w:rPr>
        <w:t>324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C55560">
        <w:rPr>
          <w:b/>
          <w:sz w:val="22"/>
          <w:szCs w:val="22"/>
        </w:rPr>
        <w:t>19</w:t>
      </w:r>
    </w:p>
    <w:p w:rsidRDefault="000A4524" w:rsidP="000A4524" w:rsidR="000A4524">
      <w:pPr>
        <w:jc w:val="center"/>
        <w:rPr>
          <w:b/>
          <w:sz w:val="22"/>
          <w:szCs w:val="22"/>
        </w:rPr>
      </w:pPr>
    </w:p>
    <w:p w:rsidRDefault="00B10529" w:rsidP="000A4524" w:rsidR="00B10529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 xml:space="preserve">u </w:t>
      </w:r>
      <w:r w:rsidR="006E6A46" w:rsidRPr="00C55560">
        <w:rPr>
          <w:sz w:val="22"/>
          <w:szCs w:val="22"/>
        </w:rPr>
        <w:t xml:space="preserve">povodom prijedloga za otvaranje stečajnog postupka nad dužnikom </w:t>
      </w:r>
      <w:r w:rsidR="00EA26FB" w:rsidRPr="00EA26FB">
        <w:rPr>
          <w:bCs/>
          <w:sz w:val="22"/>
          <w:szCs w:val="22"/>
          <w:lang w:val="en-AU"/>
        </w:rPr>
        <w:t xml:space="preserve">EURO PROTEKT za </w:t>
      </w:r>
      <w:proofErr w:type="spellStart"/>
      <w:r w:rsidR="00EA26FB" w:rsidRPr="00EA26FB">
        <w:rPr>
          <w:bCs/>
          <w:sz w:val="22"/>
          <w:szCs w:val="22"/>
          <w:lang w:val="en-AU"/>
        </w:rPr>
        <w:t>zaštitu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 </w:t>
      </w:r>
      <w:proofErr w:type="spellStart"/>
      <w:r w:rsidR="00EA26FB" w:rsidRPr="00EA26FB">
        <w:rPr>
          <w:bCs/>
          <w:sz w:val="22"/>
          <w:szCs w:val="22"/>
          <w:lang w:val="en-AU"/>
        </w:rPr>
        <w:t>imovine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 i </w:t>
      </w:r>
      <w:proofErr w:type="spellStart"/>
      <w:r w:rsidR="00EA26FB" w:rsidRPr="00EA26FB">
        <w:rPr>
          <w:bCs/>
          <w:sz w:val="22"/>
          <w:szCs w:val="22"/>
          <w:lang w:val="en-AU"/>
        </w:rPr>
        <w:t>osoba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, </w:t>
      </w:r>
      <w:proofErr w:type="spellStart"/>
      <w:r w:rsidR="00EA26FB" w:rsidRPr="00EA26FB">
        <w:rPr>
          <w:bCs/>
          <w:sz w:val="22"/>
          <w:szCs w:val="22"/>
          <w:lang w:val="en-AU"/>
        </w:rPr>
        <w:t>društvo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 s </w:t>
      </w:r>
      <w:proofErr w:type="spellStart"/>
      <w:r w:rsidR="00EA26FB" w:rsidRPr="00EA26FB">
        <w:rPr>
          <w:bCs/>
          <w:sz w:val="22"/>
          <w:szCs w:val="22"/>
          <w:lang w:val="en-AU"/>
        </w:rPr>
        <w:t>ograničenom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 </w:t>
      </w:r>
      <w:proofErr w:type="spellStart"/>
      <w:r w:rsidR="00EA26FB" w:rsidRPr="00EA26FB">
        <w:rPr>
          <w:bCs/>
          <w:sz w:val="22"/>
          <w:szCs w:val="22"/>
          <w:lang w:val="en-AU"/>
        </w:rPr>
        <w:t>odgovornošću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, Split, </w:t>
      </w:r>
      <w:proofErr w:type="spellStart"/>
      <w:r w:rsidR="00EA26FB" w:rsidRPr="00EA26FB">
        <w:rPr>
          <w:bCs/>
          <w:sz w:val="22"/>
          <w:szCs w:val="22"/>
          <w:lang w:val="en-AU"/>
        </w:rPr>
        <w:t>Rovinjska</w:t>
      </w:r>
      <w:proofErr w:type="spellEnd"/>
      <w:r w:rsidR="00EA26FB" w:rsidRPr="00EA26FB">
        <w:rPr>
          <w:bCs/>
          <w:sz w:val="22"/>
          <w:szCs w:val="22"/>
          <w:lang w:val="en-AU"/>
        </w:rPr>
        <w:t xml:space="preserve"> 4, MBS: 060154918, OIB: 29924922167</w:t>
      </w:r>
      <w:r w:rsidR="00FB2DCC" w:rsidRPr="00C55560">
        <w:rPr>
          <w:bCs/>
          <w:sz w:val="22"/>
          <w:szCs w:val="22"/>
        </w:rPr>
        <w:t>,</w:t>
      </w:r>
      <w:r w:rsidR="00FB2DCC" w:rsidRPr="00C55560">
        <w:rPr>
          <w:sz w:val="22"/>
          <w:szCs w:val="22"/>
        </w:rPr>
        <w:t xml:space="preserve"> </w:t>
      </w:r>
      <w:r w:rsidR="0094625C" w:rsidRPr="00C55560">
        <w:rPr>
          <w:sz w:val="22"/>
          <w:szCs w:val="22"/>
        </w:rPr>
        <w:t xml:space="preserve"> izvan ročišta</w:t>
      </w:r>
      <w:r w:rsidR="00DE73C8" w:rsidRPr="00C55560">
        <w:rPr>
          <w:sz w:val="22"/>
          <w:szCs w:val="22"/>
        </w:rPr>
        <w:t xml:space="preserve">, dana </w:t>
      </w:r>
      <w:r w:rsidR="00C55560">
        <w:rPr>
          <w:sz w:val="22"/>
          <w:szCs w:val="22"/>
        </w:rPr>
        <w:t>27</w:t>
      </w:r>
      <w:r w:rsidR="00437F63" w:rsidRPr="00C55560">
        <w:rPr>
          <w:sz w:val="22"/>
          <w:szCs w:val="22"/>
        </w:rPr>
        <w:t xml:space="preserve">. </w:t>
      </w:r>
      <w:r w:rsidR="00001B63" w:rsidRPr="00C55560">
        <w:rPr>
          <w:sz w:val="22"/>
          <w:szCs w:val="22"/>
        </w:rPr>
        <w:t>prosinca</w:t>
      </w:r>
      <w:r w:rsidR="00DE73C8" w:rsidRPr="00C55560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6E6A46">
        <w:rPr>
          <w:sz w:val="22"/>
          <w:szCs w:val="22"/>
        </w:rPr>
        <w:t xml:space="preserve">privremenom </w:t>
      </w:r>
      <w:r w:rsidR="00DE73C8">
        <w:rPr>
          <w:sz w:val="22"/>
          <w:szCs w:val="22"/>
        </w:rPr>
        <w:t xml:space="preserve">stečajnom upravitelju </w:t>
      </w:r>
      <w:r w:rsidR="00C55560">
        <w:rPr>
          <w:sz w:val="22"/>
          <w:szCs w:val="22"/>
        </w:rPr>
        <w:t xml:space="preserve">Domagoju </w:t>
      </w:r>
      <w:proofErr w:type="spellStart"/>
      <w:r w:rsidR="00C55560">
        <w:rPr>
          <w:sz w:val="22"/>
          <w:szCs w:val="22"/>
        </w:rPr>
        <w:t>Repaču</w:t>
      </w:r>
      <w:proofErr w:type="spellEnd"/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6D56AE">
        <w:rPr>
          <w:sz w:val="22"/>
          <w:szCs w:val="22"/>
        </w:rPr>
        <w:t>4</w:t>
      </w:r>
      <w:r w:rsidR="00FB2DCC" w:rsidRPr="00C35E30">
        <w:rPr>
          <w:sz w:val="22"/>
          <w:szCs w:val="22"/>
        </w:rPr>
        <w:t>.</w:t>
      </w:r>
      <w:r w:rsidR="006D56AE">
        <w:rPr>
          <w:sz w:val="22"/>
          <w:szCs w:val="22"/>
        </w:rPr>
        <w:t>0</w:t>
      </w:r>
      <w:r w:rsidR="00FB2DCC" w:rsidRPr="00C35E30">
        <w:rPr>
          <w:sz w:val="22"/>
          <w:szCs w:val="22"/>
        </w:rPr>
        <w:t>00,</w:t>
      </w:r>
      <w:r w:rsidR="003E36FE" w:rsidRPr="00C35E30">
        <w:rPr>
          <w:sz w:val="22"/>
          <w:szCs w:val="22"/>
        </w:rPr>
        <w:t>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8669D7" w:rsidR="008669D7" w:rsidRPr="00A31848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A31848">
        <w:rPr>
          <w:sz w:val="22"/>
          <w:szCs w:val="22"/>
        </w:rPr>
        <w:t xml:space="preserve">Nakon pravomoćnosti ovog rješenja </w:t>
      </w:r>
      <w:r w:rsidR="00C35E30" w:rsidRPr="00A31848">
        <w:rPr>
          <w:sz w:val="22"/>
          <w:szCs w:val="22"/>
        </w:rPr>
        <w:t xml:space="preserve">računovodstvo će izvršiti isplatu </w:t>
      </w:r>
      <w:r w:rsidRPr="00A31848">
        <w:rPr>
          <w:sz w:val="22"/>
          <w:szCs w:val="22"/>
        </w:rPr>
        <w:t>nagrade iz točke I. ovog rješenja</w:t>
      </w:r>
      <w:r w:rsidR="008669D7" w:rsidRPr="00A31848">
        <w:rPr>
          <w:sz w:val="22"/>
          <w:szCs w:val="22"/>
        </w:rPr>
        <w:t xml:space="preserve"> iz sredstava Fonda za pokriće troškova stečajnog postupka koji se ne mogu namiriti iz imovine dužnika (zbirne kartice) u korist računa </w:t>
      </w:r>
      <w:r w:rsidR="0011466A">
        <w:rPr>
          <w:sz w:val="22"/>
          <w:szCs w:val="22"/>
        </w:rPr>
        <w:t xml:space="preserve">privremenog stečajnog upravitelja broj </w:t>
      </w:r>
      <w:r w:rsidR="008669D7" w:rsidRPr="00A31848">
        <w:rPr>
          <w:sz w:val="22"/>
          <w:szCs w:val="22"/>
        </w:rPr>
        <w:t>HR9</w:t>
      </w:r>
      <w:r w:rsidR="00A31848" w:rsidRPr="00A31848">
        <w:rPr>
          <w:sz w:val="22"/>
          <w:szCs w:val="22"/>
        </w:rPr>
        <w:t>141240033126000825.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9235CF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A31848">
        <w:rPr>
          <w:sz w:val="22"/>
          <w:szCs w:val="22"/>
        </w:rPr>
        <w:t xml:space="preserve">Domagoj </w:t>
      </w:r>
      <w:proofErr w:type="spellStart"/>
      <w:r w:rsidR="00A31848">
        <w:rPr>
          <w:sz w:val="22"/>
          <w:szCs w:val="22"/>
        </w:rPr>
        <w:t>Repač</w:t>
      </w:r>
      <w:proofErr w:type="spellEnd"/>
      <w:r w:rsidR="00FB2DC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A31848"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>ovom sudu</w:t>
      </w:r>
      <w:r w:rsidR="00A31848">
        <w:rPr>
          <w:sz w:val="22"/>
          <w:szCs w:val="22"/>
        </w:rPr>
        <w:t xml:space="preserve"> u Split</w:t>
      </w:r>
      <w:r w:rsidR="0011466A">
        <w:rPr>
          <w:sz w:val="22"/>
          <w:szCs w:val="22"/>
        </w:rPr>
        <w:t xml:space="preserve"> preko pošte preporučeno </w:t>
      </w:r>
      <w:r w:rsidR="00A31848">
        <w:rPr>
          <w:sz w:val="22"/>
          <w:szCs w:val="22"/>
        </w:rPr>
        <w:t>1</w:t>
      </w:r>
      <w:r w:rsidR="00146F77">
        <w:rPr>
          <w:sz w:val="22"/>
          <w:szCs w:val="22"/>
        </w:rPr>
        <w:t>3</w:t>
      </w:r>
      <w:r w:rsidR="009235CF">
        <w:rPr>
          <w:sz w:val="22"/>
          <w:szCs w:val="22"/>
        </w:rPr>
        <w:t>. prosinca</w:t>
      </w:r>
      <w:r w:rsidRPr="00B92A15">
        <w:rPr>
          <w:sz w:val="22"/>
          <w:szCs w:val="22"/>
        </w:rPr>
        <w:t xml:space="preserve"> 201</w:t>
      </w:r>
      <w:r w:rsidR="00431AEF" w:rsidRPr="00B92A15">
        <w:rPr>
          <w:sz w:val="22"/>
          <w:szCs w:val="22"/>
        </w:rPr>
        <w:t>7</w:t>
      </w:r>
      <w:r w:rsidRPr="00B92A15">
        <w:rPr>
          <w:sz w:val="22"/>
          <w:szCs w:val="22"/>
        </w:rPr>
        <w:t>. godine</w:t>
      </w:r>
      <w:r w:rsidR="00146F77">
        <w:rPr>
          <w:sz w:val="22"/>
          <w:szCs w:val="22"/>
        </w:rPr>
        <w:t xml:space="preserve">, zaprimljeno u Dubrovniku 27. prosinca 2017. godine, </w:t>
      </w:r>
      <w:r w:rsidRPr="00B92A15">
        <w:rPr>
          <w:sz w:val="22"/>
          <w:szCs w:val="22"/>
        </w:rPr>
        <w:t xml:space="preserve">prijedlog za isplatom nagrade za rad </w:t>
      </w:r>
      <w:r w:rsidR="009235CF">
        <w:rPr>
          <w:sz w:val="22"/>
          <w:szCs w:val="22"/>
        </w:rPr>
        <w:t>privremenog stečajnog upravitelja u ovom postupku</w:t>
      </w:r>
      <w:r w:rsidR="002E493E">
        <w:rPr>
          <w:sz w:val="22"/>
          <w:szCs w:val="22"/>
        </w:rPr>
        <w:t>, predlažući da mu se u ovisnosti od obujma i složenosti obavljenih poslova isplati 1</w:t>
      </w:r>
      <w:r w:rsidR="00EA26FB">
        <w:rPr>
          <w:sz w:val="22"/>
          <w:szCs w:val="22"/>
        </w:rPr>
        <w:t>3</w:t>
      </w:r>
      <w:r w:rsidR="002E493E">
        <w:rPr>
          <w:sz w:val="22"/>
          <w:szCs w:val="22"/>
        </w:rPr>
        <w:t>.000,00 kuna bruto</w:t>
      </w:r>
      <w:r w:rsidR="009235CF">
        <w:rPr>
          <w:sz w:val="22"/>
          <w:szCs w:val="22"/>
        </w:rPr>
        <w:t>.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FB2DCC" w:rsidR="009235CF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FB2DCC" w:rsidRPr="00FB2DCC">
        <w:rPr>
          <w:sz w:val="22"/>
          <w:szCs w:val="22"/>
        </w:rPr>
        <w:t>Stečajnog zakona (NN 71/15, 104/17, dalje u tekstu SZ)</w:t>
      </w:r>
      <w:r w:rsidR="00FB2DCC"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nagradu za rad stečajnom upravitelju određuje stečajni sudac prema Uredbi kojom se utvrđuju kriteriji i način obračuna n</w:t>
      </w:r>
      <w:r w:rsidR="00FB2DCC">
        <w:rPr>
          <w:sz w:val="22"/>
          <w:szCs w:val="22"/>
        </w:rPr>
        <w:t xml:space="preserve">agrade stečajnim upraviteljima. 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9235CF" w:rsidP="009235CF" w:rsidR="009235CF" w:rsidRPr="009235CF">
      <w:pPr>
        <w:pStyle w:val="Tijeloteksta"/>
        <w:ind w:firstLine="720"/>
        <w:rPr>
          <w:sz w:val="22"/>
          <w:szCs w:val="22"/>
        </w:rPr>
      </w:pPr>
      <w:r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Pr="009235CF">
        <w:rPr>
          <w:sz w:val="22"/>
          <w:szCs w:val="22"/>
        </w:rPr>
        <w:t>NN 105/15</w:t>
      </w:r>
      <w:r w:rsidR="00001B63">
        <w:rPr>
          <w:sz w:val="22"/>
          <w:szCs w:val="22"/>
        </w:rPr>
        <w:t xml:space="preserve">), </w:t>
      </w:r>
      <w:r w:rsidR="005568F4">
        <w:rPr>
          <w:sz w:val="22"/>
          <w:szCs w:val="22"/>
        </w:rPr>
        <w:t>privremenom stečajnom upravitelju pripada pravo na jednokratnu nagradu u iznosu od 3</w:t>
      </w:r>
      <w:r w:rsidR="00A9552D">
        <w:rPr>
          <w:sz w:val="22"/>
          <w:szCs w:val="22"/>
        </w:rPr>
        <w:t xml:space="preserve">.000,00 kuna do 20.000,00 kuna, </w:t>
      </w:r>
      <w:r w:rsidR="00001B63">
        <w:rPr>
          <w:sz w:val="22"/>
          <w:szCs w:val="22"/>
        </w:rPr>
        <w:t>vodeći računa o složenosti poslova koje je obav</w:t>
      </w:r>
      <w:r w:rsidR="002E493E">
        <w:rPr>
          <w:sz w:val="22"/>
          <w:szCs w:val="22"/>
        </w:rPr>
        <w:t>io</w:t>
      </w:r>
      <w:r w:rsidR="00A9552D">
        <w:rPr>
          <w:sz w:val="22"/>
          <w:szCs w:val="22"/>
        </w:rPr>
        <w:t>. P</w:t>
      </w:r>
      <w:r w:rsidRPr="009235CF">
        <w:rPr>
          <w:sz w:val="22"/>
          <w:szCs w:val="22"/>
        </w:rPr>
        <w:t xml:space="preserve">rivremenom stečajnom upravitelju </w:t>
      </w:r>
      <w:r w:rsidR="00A9552D">
        <w:rPr>
          <w:sz w:val="22"/>
          <w:szCs w:val="22"/>
        </w:rPr>
        <w:t>prema obujmu</w:t>
      </w:r>
      <w:r w:rsidR="00725B94">
        <w:rPr>
          <w:sz w:val="22"/>
          <w:szCs w:val="22"/>
        </w:rPr>
        <w:t xml:space="preserve"> </w:t>
      </w:r>
      <w:r w:rsidR="00A9552D">
        <w:rPr>
          <w:sz w:val="22"/>
          <w:szCs w:val="22"/>
        </w:rPr>
        <w:t xml:space="preserve">i složenosti obavljenih poslova </w:t>
      </w:r>
      <w:r w:rsidRPr="009235CF">
        <w:rPr>
          <w:sz w:val="22"/>
          <w:szCs w:val="22"/>
        </w:rPr>
        <w:t>određena je nagrada u iznosu od 3.</w:t>
      </w:r>
      <w:r w:rsidR="00A9552D">
        <w:rPr>
          <w:sz w:val="22"/>
          <w:szCs w:val="22"/>
        </w:rPr>
        <w:t>5</w:t>
      </w:r>
      <w:r w:rsidRPr="009235CF">
        <w:rPr>
          <w:sz w:val="22"/>
          <w:szCs w:val="22"/>
        </w:rPr>
        <w:t>00,00 kuna bruto</w:t>
      </w:r>
      <w:r w:rsidR="00A9552D">
        <w:rPr>
          <w:sz w:val="22"/>
          <w:szCs w:val="22"/>
        </w:rPr>
        <w:t xml:space="preserve">, vodeći računa </w:t>
      </w:r>
      <w:r w:rsidR="00725B94">
        <w:rPr>
          <w:sz w:val="22"/>
          <w:szCs w:val="22"/>
        </w:rPr>
        <w:t>koje je sve poslove privremeni stečajni upravitelj obavio da bi ispuni</w:t>
      </w:r>
      <w:r w:rsidR="00C533AE">
        <w:rPr>
          <w:sz w:val="22"/>
          <w:szCs w:val="22"/>
        </w:rPr>
        <w:t>o</w:t>
      </w:r>
      <w:r w:rsidR="00725B94">
        <w:rPr>
          <w:sz w:val="22"/>
          <w:szCs w:val="22"/>
        </w:rPr>
        <w:t xml:space="preserve"> n</w:t>
      </w:r>
      <w:r w:rsidR="00C533AE">
        <w:rPr>
          <w:sz w:val="22"/>
          <w:szCs w:val="22"/>
        </w:rPr>
        <w:t>alog suda iz rješenja posl.br. S</w:t>
      </w:r>
      <w:r w:rsidR="00725B94">
        <w:rPr>
          <w:sz w:val="22"/>
          <w:szCs w:val="22"/>
        </w:rPr>
        <w:t xml:space="preserve">t. </w:t>
      </w:r>
      <w:r w:rsidR="00641613">
        <w:rPr>
          <w:sz w:val="22"/>
          <w:szCs w:val="22"/>
        </w:rPr>
        <w:t>324</w:t>
      </w:r>
      <w:r w:rsidR="00725B94">
        <w:rPr>
          <w:sz w:val="22"/>
          <w:szCs w:val="22"/>
        </w:rPr>
        <w:t>/2017-</w:t>
      </w:r>
      <w:r w:rsidR="00641613">
        <w:rPr>
          <w:sz w:val="22"/>
          <w:szCs w:val="22"/>
        </w:rPr>
        <w:t>9</w:t>
      </w:r>
      <w:r w:rsidR="00725B94">
        <w:rPr>
          <w:sz w:val="22"/>
          <w:szCs w:val="22"/>
        </w:rPr>
        <w:t xml:space="preserve"> od </w:t>
      </w:r>
      <w:r w:rsidR="00641613">
        <w:rPr>
          <w:sz w:val="22"/>
          <w:szCs w:val="22"/>
        </w:rPr>
        <w:t>2</w:t>
      </w:r>
      <w:r w:rsidR="00C533AE">
        <w:rPr>
          <w:sz w:val="22"/>
          <w:szCs w:val="22"/>
        </w:rPr>
        <w:t xml:space="preserve">1. studenog 2017. godine, te </w:t>
      </w:r>
      <w:r w:rsidR="003E1745">
        <w:rPr>
          <w:sz w:val="22"/>
          <w:szCs w:val="22"/>
        </w:rPr>
        <w:t xml:space="preserve">da je </w:t>
      </w:r>
      <w:r w:rsidR="00C533AE">
        <w:rPr>
          <w:sz w:val="22"/>
          <w:szCs w:val="22"/>
        </w:rPr>
        <w:t xml:space="preserve">dostavio pisano izvješće </w:t>
      </w:r>
      <w:r w:rsidR="006518D1">
        <w:rPr>
          <w:sz w:val="22"/>
          <w:szCs w:val="22"/>
        </w:rPr>
        <w:t xml:space="preserve">iz kojeg proizlazi da </w:t>
      </w:r>
      <w:r w:rsidR="00E66A16">
        <w:rPr>
          <w:sz w:val="22"/>
          <w:szCs w:val="22"/>
        </w:rPr>
        <w:t>dužnik</w:t>
      </w:r>
      <w:r w:rsidR="00326E4E">
        <w:rPr>
          <w:sz w:val="22"/>
          <w:szCs w:val="22"/>
        </w:rPr>
        <w:t xml:space="preserve"> nema značajniju imovinu</w:t>
      </w:r>
      <w:r w:rsidR="006518D1">
        <w:rPr>
          <w:sz w:val="22"/>
          <w:szCs w:val="22"/>
        </w:rPr>
        <w:t xml:space="preserve"> koju treba zaštiti i održavati, da nije bilo nastavka poslovanja</w:t>
      </w:r>
      <w:r w:rsidR="00A9552D">
        <w:rPr>
          <w:sz w:val="22"/>
          <w:szCs w:val="22"/>
        </w:rPr>
        <w:t xml:space="preserve"> </w:t>
      </w:r>
      <w:r w:rsidR="006518D1">
        <w:rPr>
          <w:sz w:val="22"/>
          <w:szCs w:val="22"/>
        </w:rPr>
        <w:t>dužnika</w:t>
      </w:r>
      <w:r w:rsidR="00265C2C">
        <w:rPr>
          <w:sz w:val="22"/>
          <w:szCs w:val="22"/>
        </w:rPr>
        <w:t xml:space="preserve">, </w:t>
      </w:r>
      <w:r w:rsidR="00E66A16">
        <w:rPr>
          <w:sz w:val="22"/>
          <w:szCs w:val="22"/>
        </w:rPr>
        <w:t xml:space="preserve">da </w:t>
      </w:r>
      <w:r w:rsidR="00F17962">
        <w:rPr>
          <w:sz w:val="22"/>
          <w:szCs w:val="22"/>
        </w:rPr>
        <w:t xml:space="preserve">dobio </w:t>
      </w:r>
      <w:r w:rsidR="006D56AE">
        <w:rPr>
          <w:sz w:val="22"/>
          <w:szCs w:val="22"/>
        </w:rPr>
        <w:t xml:space="preserve">potpune </w:t>
      </w:r>
      <w:r w:rsidR="00F17962">
        <w:rPr>
          <w:sz w:val="22"/>
          <w:szCs w:val="22"/>
        </w:rPr>
        <w:t xml:space="preserve">podatke od ranijeg zakonskog zastupnika dužnika, </w:t>
      </w:r>
      <w:r w:rsidR="00E66A16">
        <w:rPr>
          <w:sz w:val="22"/>
          <w:szCs w:val="22"/>
        </w:rPr>
        <w:t xml:space="preserve">da je izvješće sastavljeno na temelju </w:t>
      </w:r>
      <w:r w:rsidR="006D56AE">
        <w:rPr>
          <w:sz w:val="22"/>
          <w:szCs w:val="22"/>
        </w:rPr>
        <w:t xml:space="preserve">dijelom podataka iz knjigovodstva, a dijelom </w:t>
      </w:r>
      <w:r w:rsidR="00E66A16">
        <w:rPr>
          <w:sz w:val="22"/>
          <w:szCs w:val="22"/>
        </w:rPr>
        <w:t xml:space="preserve">izvješća dostupnih iz javnih registara, </w:t>
      </w:r>
      <w:r w:rsidR="003E1745">
        <w:rPr>
          <w:sz w:val="22"/>
          <w:szCs w:val="22"/>
        </w:rPr>
        <w:t xml:space="preserve">kao i da je </w:t>
      </w:r>
      <w:r w:rsidR="00B10529">
        <w:rPr>
          <w:sz w:val="22"/>
          <w:szCs w:val="22"/>
        </w:rPr>
        <w:t xml:space="preserve">privremeni </w:t>
      </w:r>
      <w:r w:rsidR="00A9552D">
        <w:rPr>
          <w:sz w:val="22"/>
          <w:szCs w:val="22"/>
        </w:rPr>
        <w:t>stečajni upravitelj</w:t>
      </w:r>
      <w:r w:rsidR="003E1745">
        <w:rPr>
          <w:sz w:val="22"/>
          <w:szCs w:val="22"/>
        </w:rPr>
        <w:t xml:space="preserve"> </w:t>
      </w:r>
      <w:r w:rsidR="00B10529">
        <w:rPr>
          <w:sz w:val="22"/>
          <w:szCs w:val="22"/>
        </w:rPr>
        <w:t>pristupio na ročište</w:t>
      </w:r>
      <w:r w:rsidRPr="009235CF">
        <w:rPr>
          <w:sz w:val="22"/>
          <w:szCs w:val="22"/>
        </w:rPr>
        <w:t>.</w:t>
      </w:r>
    </w:p>
    <w:p w:rsidRDefault="00BF6B7B" w:rsidP="00552C13" w:rsidR="00BF6B7B" w:rsidRPr="00001B6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B10529">
        <w:rPr>
          <w:sz w:val="22"/>
          <w:szCs w:val="22"/>
        </w:rPr>
        <w:t>27</w:t>
      </w:r>
      <w:r w:rsidR="009F4F63">
        <w:rPr>
          <w:sz w:val="22"/>
          <w:szCs w:val="22"/>
        </w:rPr>
        <w:t xml:space="preserve">. </w:t>
      </w:r>
      <w:r w:rsidR="00001B63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B10529">
        <w:rPr>
          <w:sz w:val="18"/>
          <w:szCs w:val="18"/>
        </w:rPr>
        <w:t>27</w:t>
      </w:r>
      <w:r w:rsidR="009F4F63">
        <w:rPr>
          <w:sz w:val="18"/>
          <w:szCs w:val="18"/>
        </w:rPr>
        <w:t>.</w:t>
      </w:r>
      <w:r w:rsidR="00B10529">
        <w:rPr>
          <w:sz w:val="18"/>
          <w:szCs w:val="18"/>
        </w:rPr>
        <w:t>12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AF3E52" w:rsidP="00AF3E52" w:rsidR="00DC110B" w:rsidRPr="00747B8E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747B8E"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AF3E52" w:rsidP="00FB2DCC" w:rsidR="00FB2DCC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>- m</w:t>
      </w:r>
      <w:r w:rsidR="0089693D" w:rsidRPr="00747B8E">
        <w:rPr>
          <w:sz w:val="18"/>
          <w:szCs w:val="18"/>
        </w:rPr>
        <w:t>režna stranica e-</w:t>
      </w:r>
      <w:r w:rsidR="00DC110B"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FB2DCC">
        <w:rPr>
          <w:sz w:val="18"/>
          <w:szCs w:val="18"/>
        </w:rPr>
        <w:t>,</w:t>
      </w:r>
    </w:p>
    <w:p w:rsidRDefault="00FB2DCC" w:rsidP="00FB2DCC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18"/>
          <w:szCs w:val="18"/>
        </w:rPr>
        <w:t>- nakon pravomoćnosti računovodstvu</w:t>
      </w:r>
      <w:r w:rsidR="0011466A">
        <w:rPr>
          <w:sz w:val="18"/>
          <w:szCs w:val="18"/>
        </w:rPr>
        <w:t xml:space="preserve">, uz podnesak privremenog stečajnog upravitelja </w:t>
      </w:r>
      <w:r w:rsidR="00146F77">
        <w:rPr>
          <w:sz w:val="18"/>
          <w:szCs w:val="18"/>
        </w:rPr>
        <w:t xml:space="preserve">(ls </w:t>
      </w:r>
      <w:r w:rsidR="00B20505">
        <w:rPr>
          <w:sz w:val="18"/>
          <w:szCs w:val="18"/>
        </w:rPr>
        <w:t>146</w:t>
      </w:r>
      <w:r w:rsidR="00146F77">
        <w:rPr>
          <w:sz w:val="18"/>
          <w:szCs w:val="18"/>
        </w:rPr>
        <w:t>)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11331D" w:rsidR="00DC110B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D56AE" w:rsidP="006D56AE" w:rsidR="006D56AE" w:rsidRPr="006D56AE">
    <w:pPr>
      <w:pStyle w:val="Zaglavlje"/>
      <w:jc w:val="right"/>
      <w:rPr>
        <w:b/>
        <w:sz w:val="22"/>
        <w:szCs w:val="22"/>
      </w:rPr>
    </w:pPr>
    <w:proofErr w:type="spellStart"/>
    <w:r w:rsidRPr="006D56AE">
      <w:rPr>
        <w:b/>
        <w:sz w:val="22"/>
        <w:szCs w:val="22"/>
      </w:rPr>
      <w:t>Posl</w:t>
    </w:r>
    <w:proofErr w:type="spellEnd"/>
    <w:r w:rsidRPr="006D56AE">
      <w:rPr>
        <w:b/>
        <w:sz w:val="22"/>
        <w:szCs w:val="22"/>
      </w:rPr>
      <w:t>. br. 6-St.324/2017-19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17A7B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B418B"/>
    <w:rsid w:val="001E7803"/>
    <w:rsid w:val="001F67F4"/>
    <w:rsid w:val="00247938"/>
    <w:rsid w:val="00252246"/>
    <w:rsid w:val="00265C2C"/>
    <w:rsid w:val="002670C7"/>
    <w:rsid w:val="002677AF"/>
    <w:rsid w:val="002C1351"/>
    <w:rsid w:val="002D3D06"/>
    <w:rsid w:val="002E493E"/>
    <w:rsid w:val="002F32B5"/>
    <w:rsid w:val="002F408D"/>
    <w:rsid w:val="00300C34"/>
    <w:rsid w:val="00312010"/>
    <w:rsid w:val="00312613"/>
    <w:rsid w:val="00326E4E"/>
    <w:rsid w:val="00347BDD"/>
    <w:rsid w:val="00347E4A"/>
    <w:rsid w:val="00381543"/>
    <w:rsid w:val="003E1745"/>
    <w:rsid w:val="003E36FE"/>
    <w:rsid w:val="004128D7"/>
    <w:rsid w:val="00431AEF"/>
    <w:rsid w:val="00432B47"/>
    <w:rsid w:val="00437F63"/>
    <w:rsid w:val="004533D2"/>
    <w:rsid w:val="00455D9E"/>
    <w:rsid w:val="004611E1"/>
    <w:rsid w:val="0046582B"/>
    <w:rsid w:val="00480F95"/>
    <w:rsid w:val="004C03FF"/>
    <w:rsid w:val="00506E10"/>
    <w:rsid w:val="00514FF1"/>
    <w:rsid w:val="00552C13"/>
    <w:rsid w:val="00555CCB"/>
    <w:rsid w:val="005568F4"/>
    <w:rsid w:val="005A3ACC"/>
    <w:rsid w:val="005C0416"/>
    <w:rsid w:val="005C4480"/>
    <w:rsid w:val="005C6FDC"/>
    <w:rsid w:val="00617822"/>
    <w:rsid w:val="00617F05"/>
    <w:rsid w:val="00641613"/>
    <w:rsid w:val="006518D1"/>
    <w:rsid w:val="00652F2F"/>
    <w:rsid w:val="00674FD7"/>
    <w:rsid w:val="00682DA7"/>
    <w:rsid w:val="006B1910"/>
    <w:rsid w:val="006D56AE"/>
    <w:rsid w:val="006E67DF"/>
    <w:rsid w:val="006E6A46"/>
    <w:rsid w:val="006F7865"/>
    <w:rsid w:val="00715339"/>
    <w:rsid w:val="00725B94"/>
    <w:rsid w:val="00731BB7"/>
    <w:rsid w:val="00747B8E"/>
    <w:rsid w:val="0076355D"/>
    <w:rsid w:val="00794EDF"/>
    <w:rsid w:val="007E5E22"/>
    <w:rsid w:val="0082289C"/>
    <w:rsid w:val="00856C33"/>
    <w:rsid w:val="008669D7"/>
    <w:rsid w:val="0089693D"/>
    <w:rsid w:val="008D2419"/>
    <w:rsid w:val="008F2FFB"/>
    <w:rsid w:val="0090622A"/>
    <w:rsid w:val="009235CF"/>
    <w:rsid w:val="00934B40"/>
    <w:rsid w:val="0094625C"/>
    <w:rsid w:val="0095290B"/>
    <w:rsid w:val="009670CC"/>
    <w:rsid w:val="009A67DA"/>
    <w:rsid w:val="009C125D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0505"/>
    <w:rsid w:val="00B22142"/>
    <w:rsid w:val="00B34B69"/>
    <w:rsid w:val="00B85E28"/>
    <w:rsid w:val="00B92A15"/>
    <w:rsid w:val="00B9324D"/>
    <w:rsid w:val="00BC3913"/>
    <w:rsid w:val="00BF5C75"/>
    <w:rsid w:val="00BF6B7B"/>
    <w:rsid w:val="00C3178B"/>
    <w:rsid w:val="00C35119"/>
    <w:rsid w:val="00C35E2A"/>
    <w:rsid w:val="00C35E30"/>
    <w:rsid w:val="00C43D50"/>
    <w:rsid w:val="00C533AE"/>
    <w:rsid w:val="00C55560"/>
    <w:rsid w:val="00C56E62"/>
    <w:rsid w:val="00C66643"/>
    <w:rsid w:val="00C93176"/>
    <w:rsid w:val="00CA7F18"/>
    <w:rsid w:val="00CC786F"/>
    <w:rsid w:val="00CD7F75"/>
    <w:rsid w:val="00D15F27"/>
    <w:rsid w:val="00D76106"/>
    <w:rsid w:val="00D841C8"/>
    <w:rsid w:val="00D87296"/>
    <w:rsid w:val="00D94FF0"/>
    <w:rsid w:val="00DC110B"/>
    <w:rsid w:val="00DC7CB9"/>
    <w:rsid w:val="00DE73C8"/>
    <w:rsid w:val="00DF68C0"/>
    <w:rsid w:val="00E07CB7"/>
    <w:rsid w:val="00E21907"/>
    <w:rsid w:val="00E36C83"/>
    <w:rsid w:val="00E37DC7"/>
    <w:rsid w:val="00E527CE"/>
    <w:rsid w:val="00E66A16"/>
    <w:rsid w:val="00E83AEB"/>
    <w:rsid w:val="00E84AC5"/>
    <w:rsid w:val="00EA26FB"/>
    <w:rsid w:val="00EE4DD2"/>
    <w:rsid w:val="00F17962"/>
    <w:rsid w:val="00F309B7"/>
    <w:rsid w:val="00F32265"/>
    <w:rsid w:val="00F36866"/>
    <w:rsid w:val="00F64ED1"/>
    <w:rsid w:val="00F83C8B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A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A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A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A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A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A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A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A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EURO PROTEKT za zaštitu imovine i osoba, društvo s ograničenom odgovornošću</izvorni_sadrzaj>
    <derivirana_varijabla naziv="DomainObject.Predmet.ProtustrankaFormated_1">  EURO PROTEKT za zaštitu imovine i osoba, društvo s ograničenom odgovornošću</derivirana_varijabla>
  </DomainObject.Predmet.ProtustrankaFormated>
  <DomainObject.Predmet.ProtustrankaFormatedOIB>
    <izvorni_sadrzaj>  EURO PROTEKT za zaštitu imovine i osoba, društvo s ograničenom odgovornošću, OIB 29924922167</izvorni_sadrzaj>
    <derivirana_varijabla naziv="DomainObject.Predmet.ProtustrankaFormatedOIB_1">  EURO PROTEKT za zaštitu imovine i osoba, društvo s ograničenom odgovornošću, OIB 29924922167</derivirana_varijabla>
  </DomainObject.Predmet.ProtustrankaFormatedOIB>
  <DomainObject.Predmet.ProtustrankaFormatedWithAdress>
    <izvorni_sadrzaj> EURO PROTEKT za zaštitu imovine i osoba, društvo s ograničenom odgovornošću, Rovinjska 4, 21000 Split</izvorni_sadrzaj>
    <derivirana_varijabla naziv="DomainObject.Predmet.ProtustrankaFormatedWithAdress_1"> EURO PROTEKT za zaštitu imovine i osoba, društvo s ograničenom odgovornošću, Rovinjska 4, 21000 Split</derivirana_varijabla>
  </DomainObject.Predmet.ProtustrankaFormatedWithAdress>
  <DomainObject.Predmet.ProtustrankaFormatedWithAdressOIB>
    <izvorni_sadrzaj> EURO PROTEKT za zaštitu imovine i osoba, društvo s ograničenom odgovornošću, OIB 29924922167, Rovinjska 4, 21000 Split</izvorni_sadrzaj>
    <derivirana_varijabla naziv="DomainObject.Predmet.ProtustrankaFormatedWithAdressOIB_1"> EURO PROTEKT za zaštitu imovine i osoba, društvo s ograničenom odgovornošću, OIB 29924922167, Rovinjska 4, 21000 Split</derivirana_varijabla>
  </DomainObject.Predmet.ProtustrankaFormatedWithAdressOIB>
  <DomainObject.Predmet.ProtustrankaWithAdress>
    <izvorni_sadrzaj>EURO PROTEKT za zaštitu imovine i osoba, društvo s ograničenom odgovornošću Rovinjska 4, 21000 Split</izvorni_sadrzaj>
    <derivirana_varijabla naziv="DomainObject.Predmet.ProtustrankaWithAdress_1">EURO PROTEKT za zaštitu imovine i osoba, društvo s ograničenom odgovornošću Rovinjska 4, 21000 Split</derivirana_varijabla>
  </DomainObject.Predmet.ProtustrankaWithAdress>
  <DomainObject.Predmet.ProtustrankaWithAdressOIB>
    <izvorni_sadrzaj>EURO PROTEKT za zaštitu imovine i osoba, društvo s ograničenom odgovornošću, OIB 29924922167, Rovinjska 4, 21000 Split</izvorni_sadrzaj>
    <derivirana_varijabla naziv="DomainObject.Predmet.ProtustrankaWithAdressOIB_1">EURO PROTEKT za zaštitu imovine i osoba, društvo s ograničenom odgovornošću, OIB 29924922167, Rovinjska 4, 21000 Split</derivirana_varijabla>
  </DomainObject.Predmet.ProtustrankaWithAdressOIB>
  <DomainObject.Predmet.ProtustrankaNazivFormated>
    <izvorni_sadrzaj>EURO PROTEKT za zaštitu imovine i osoba, društvo s ograničenom odgovornošću</izvorni_sadrzaj>
    <derivirana_varijabla naziv="DomainObject.Predmet.ProtustrankaNazivFormated_1">EURO PROTEKT za zaštitu imovine i osoba, društvo s ograničenom odgovornošću</derivirana_varijabla>
  </DomainObject.Predmet.ProtustrankaNazivFormated>
  <DomainObject.Predmet.ProtustrankaNazivFormatedOIB>
    <izvorni_sadrzaj>EURO PROTEKT za zaštitu imovine i osoba, društvo s ograničenom odgovornošću, OIB 29924922167</izvorni_sadrzaj>
    <derivirana_varijabla naziv="DomainObject.Predmet.ProtustrankaNazivFormatedOIB_1">EURO PROTEKT za zaštitu imovine i osoba, društvo s ograničenom odgovornošću, OIB 29924922167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 zastupanog po punomoćniku Županijsko državno odvjetništvo u Splitu</izvorni_sadrzaj>
    <derivirana_varijabla naziv="DomainObject.Predmet.StrankaFormated_1">  FINANCIJSKA AGENCIJA,RC SPLIT; Republika Hrvatska, Ministarstvo financija zastupanog po punomoćniku Županijsko državno odvjetništvo u Splitu</derivirana_varijabla>
  </DomainObject.Predmet.StrankaFormated>
  <DomainObject.Predmet.StrankaFormatedOIB>
    <izvorni_sadrzaj>  FINANCIJSKA AGENCIJA,RC SPLIT, OIB 85821130368; Republika Hrvatska, Ministarstvo financija, OIB 18683136487 zastupanog po punomoćniku Županijsko državno odvjetništvo u Splitu</izvorni_sadrzaj>
    <derivirana_varijabla naziv="DomainObject.Predmet.StrankaFormatedOIB_1">  FINANCIJSKA AGENCIJA,RC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EURO PROTEKT za zaštitu imovine i osoba, društvo s ograničenom odgovornošću</item>
    </izvorni_sadrzaj>
    <derivirana_varijabla naziv="DomainObject.Predmet.ProtuStrankaListFormated_1">
      <item>EURO PROTEKT za zaštitu imovine i osoba, društvo s ograničenom odgovornošću</item>
    </derivirana_varijabla>
  </DomainObject.Predmet.ProtuStrankaListFormated>
  <DomainObject.Predmet.ProtuStrankaListFormatedOIB>
    <izvorni_sadrzaj>
      <item>EURO PROTEKT za zaštitu imovine i osoba, društvo s ograničenom odgovornošću, OIB 29924922167</item>
    </izvorni_sadrzaj>
    <derivirana_varijabla naziv="DomainObject.Predmet.ProtuStrankaListFormatedOIB_1">
      <item>EURO PROTEKT za zaštitu imovine i osoba, društvo s ograničenom odgovornošću, OIB 29924922167</item>
    </derivirana_varijabla>
  </DomainObject.Predmet.ProtuStrankaListFormatedOIB>
  <DomainObject.Predmet.ProtuStrankaListFormatedWithAdress>
    <izvorni_sadrzaj>
      <item>EURO PROTEKT za zaštitu imovine i osoba, društvo s ograničenom odgovornošću, Rovinjska 4, 21000 Split</item>
    </izvorni_sadrzaj>
    <derivirana_varijabla naziv="DomainObject.Predmet.ProtuStrankaListFormatedWithAdress_1">
      <item>EURO PROTEKT za zaštitu imovine i osoba, društvo s ograničenom odgovornošću, Rovinjska 4, 21000 Split</item>
    </derivirana_varijabla>
  </DomainObject.Predmet.ProtuStrankaListFormatedWithAdress>
  <DomainObject.Predmet.ProtuStrankaListFormatedWithAdressOIB>
    <izvorni_sadrzaj>
      <item>EURO PROTEKT za zaštitu imovine i osoba, društvo s ograničenom odgovornošću, OIB 29924922167, Rovinjska 4, 21000 Split</item>
    </izvorni_sadrzaj>
    <derivirana_varijabla naziv="DomainObject.Predmet.ProtuStrankaListFormatedWithAdressOIB_1">
      <item>EURO PROTEKT za zaštitu imovine i osoba, društvo s ograničenom odgovornošću, OIB 29924922167, Rovinjska 4, 21000 Split</item>
    </derivirana_varijabla>
  </DomainObject.Predmet.ProtuStrankaListFormatedWithAdressOIB>
  <DomainObject.Predmet.ProtuStrankaListNazivFormated>
    <izvorni_sadrzaj>
      <item>EURO PROTEKT za zaštitu imovine i osoba, društvo s ograničenom odgovornošću</item>
    </izvorni_sadrzaj>
    <derivirana_varijabla naziv="DomainObject.Predmet.ProtuStrankaListNazivFormated_1">
      <item>EURO PROTEKT za zaštitu imovine i osoba, društvo s ograničenom odgovornošću</item>
    </derivirana_varijabla>
  </DomainObject.Predmet.ProtuStrankaListNazivFormated>
  <DomainObject.Predmet.ProtuStrankaListNazivFormatedOIB>
    <izvorni_sadrzaj>
      <item>EURO PROTEKT za zaštitu imovine i osoba, društvo s ograničenom odgovornošću, OIB 29924922167</item>
    </izvorni_sadrzaj>
    <derivirana_varijabla naziv="DomainObject.Predmet.ProtuStrankaListNazivFormatedOIB_1">
      <item>EURO PROTEKT za zaštitu imovine i osoba, društvo s ograničenom odgovornošću, OIB 29924922167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EURO PROTEKT za zaštitu imovine i osoba, društvo s ograničenom odgovornošću</izvorni_sadrzaj>
    <derivirana_varijabla naziv="DomainObject.Predmet.ProtustrankaIDrugi_1">EURO PROTEKT za zaštitu imovine i osoba, društvo s ograničenom odgovornošću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EURO PROTEKT za zaštitu imovine i osoba, društvo s ograničenom odgovornošću, OIB 29924922167, Rovinjska 4, 21000 Split</izvorni_sadrzaj>
    <derivirana_varijabla naziv="DomainObject.Predmet.ProtustrankaIDrugiAdressOIB_1">EURO PROTEKT za zaštitu imovine i osoba, društvo s ograničenom odgovornošću, OIB 29924922167,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izvorni_sadrzaj>
    <derivirana_varijabla naziv="DomainObject.Predmet.SudioniciListNaziv_1"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29924922167</item>
      <item>, OIB 85821130368</item>
      <item>, OIB 18683136487</item>
      <item>, OIB null</item>
    </izvorni_sadrzaj>
    <derivirana_varijabla naziv="DomainObject.Predmet.SudioniciListNazivOIB_1">
      <item>, OIB 29924922167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506</properties:Words>
  <properties:Characters>2821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2017-12-27T13:55:00Z</dcterms:created>
  <dc:creator>none</dc:creator>
  <cp:lastModifiedBy>Srđan Gavranić</cp:lastModifiedBy>
  <cp:lastPrinted>2017-12-27T13:44:00Z</cp:lastPrinted>
  <dcterms:modified xmlns:xsi="http://www.w3.org/2001/XMLSchema-instance" xsi:type="dcterms:W3CDTF">2017-12-27T13:55:00Z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