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3028" w14:paraId="796302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83455">
        <w:t>184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A83455">
        <w:t>BAM-GRUPA</w:t>
      </w:r>
      <w:r w:rsidR="0057721D">
        <w:t xml:space="preserve"> </w:t>
      </w:r>
      <w:r w:rsidR="00A83455">
        <w:t>d.o.o., Split, Andrićeva 1</w:t>
      </w:r>
      <w:r w:rsidR="009255D0">
        <w:t xml:space="preserve">, </w:t>
      </w:r>
      <w:r w:rsidR="00F06DE1">
        <w:t>OIB</w:t>
      </w:r>
      <w:r w:rsidR="00A83455">
        <w:t>: 45358533573</w:t>
      </w:r>
      <w:r w:rsidR="00F576EC">
        <w:t xml:space="preserve">, </w:t>
      </w:r>
      <w:r w:rsidR="00A83455">
        <w:t>MBS: 060231597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83455" w:rsidRPr="00A83455">
        <w:t xml:space="preserve">BAM-GRUPA d.o.o., Split, Andrićeva 1, OIB: 45358533573, MBS: 060231597,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83455">
        <w:t>1255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A83455">
        <w:t xml:space="preserve"> 5.656,24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455">
        <w:t>3. ST-1184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44A2B"/>
    <w:rsid w:val="00985998"/>
    <w:rsid w:val="009C5D85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BAM-GRUPA d.o.o. za poslovanje nekretninama</izvorni_sadrzaj>
    <derivirana_varijabla naziv="DomainObject.Predmet.ProtustrankaFormated_1">  BAM-GRUPA d.o.o. za poslovanje nekretninama</derivirana_varijabla>
  </DomainObject.Predmet.ProtustrankaFormated>
  <DomainObject.Predmet.ProtustrankaFormatedOIB>
    <izvorni_sadrzaj>  BAM-GRUPA d.o.o. za poslovanje nekretninama, OIB 45358533573</izvorni_sadrzaj>
    <derivirana_varijabla naziv="DomainObject.Predmet.ProtustrankaFormatedOIB_1">  BAM-GRUPA d.o.o. za poslovanje nekretninama, OIB 45358533573</derivirana_varijabla>
  </DomainObject.Predmet.ProtustrankaFormatedOIB>
  <DomainObject.Predmet.ProtustrankaFormatedWithAdress>
    <izvorni_sadrzaj> BAM-GRUPA d.o.o. za poslovanje nekretninama, Andrićeva 1, 21000 Split</izvorni_sadrzaj>
    <derivirana_varijabla naziv="DomainObject.Predmet.ProtustrankaFormatedWithAdress_1"> BAM-GRUPA d.o.o. za poslovanje nekretninama, Andrićeva 1, 21000 Split</derivirana_varijabla>
  </DomainObject.Predmet.ProtustrankaFormatedWithAdress>
  <DomainObject.Predmet.ProtustrankaFormatedWithAdressOIB>
    <izvorni_sadrzaj> BAM-GRUPA d.o.o. za poslovanje nekretninama, OIB 45358533573, Andrićeva 1, 21000 Split</izvorni_sadrzaj>
    <derivirana_varijabla naziv="DomainObject.Predmet.ProtustrankaFormatedWithAdressOIB_1"> BAM-GRUPA d.o.o. za poslovanje nekretninama, OIB 45358533573, Andrićeva 1, 21000 Split</derivirana_varijabla>
  </DomainObject.Predmet.ProtustrankaFormatedWithAdressOIB>
  <DomainObject.Predmet.ProtustrankaWithAdress>
    <izvorni_sadrzaj>BAM-GRUPA d.o.o. za poslovanje nekretninama Andrićeva 1, 21000 Split</izvorni_sadrzaj>
    <derivirana_varijabla naziv="DomainObject.Predmet.ProtustrankaWithAdress_1">BAM-GRUPA d.o.o. za poslovanje nekretninama Andrićeva 1, 21000 Split</derivirana_varijabla>
  </DomainObject.Predmet.ProtustrankaWithAdress>
  <DomainObject.Predmet.ProtustrankaWithAdressOIB>
    <izvorni_sadrzaj>BAM-GRUPA d.o.o. za poslovanje nekretninama, OIB 45358533573, Andrićeva 1, 21000 Split</izvorni_sadrzaj>
    <derivirana_varijabla naziv="DomainObject.Predmet.ProtustrankaWithAdressOIB_1">BAM-GRUPA d.o.o. za poslovanje nekretninama, OIB 45358533573, Andrićeva 1, 21000 Split</derivirana_varijabla>
  </DomainObject.Predmet.ProtustrankaWithAdressOIB>
  <DomainObject.Predmet.ProtustrankaNazivFormated>
    <izvorni_sadrzaj>BAM-GRUPA d.o.o. za poslovanje nekretninama</izvorni_sadrzaj>
    <derivirana_varijabla naziv="DomainObject.Predmet.ProtustrankaNazivFormated_1">BAM-GRUPA d.o.o. za poslovanje nekretninama</derivirana_varijabla>
  </DomainObject.Predmet.ProtustrankaNazivFormated>
  <DomainObject.Predmet.ProtustrankaNazivFormatedOIB>
    <izvorni_sadrzaj>BAM-GRUPA d.o.o. za poslovanje nekretninama, OIB 45358533573</izvorni_sadrzaj>
    <derivirana_varijabla naziv="DomainObject.Predmet.ProtustrankaNazivFormatedOIB_1">BAM-GRUPA d.o.o. za poslovanje nekretninama, OIB 45358533573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5656.24</izvorni_sadrzaj>
    <derivirana_varijabla naziv="DomainObject.Predmet.TrenutnaVrijednost_1">5656.24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BAM-GRUPA d.o.o. za poslovanje nekretninama</item>
    </izvorni_sadrzaj>
    <derivirana_varijabla naziv="DomainObject.Predmet.ProtuStrankaListFormated_1">
      <item>BAM-GRUPA d.o.o. za poslovanje nekretninama</item>
    </derivirana_varijabla>
  </DomainObject.Predmet.ProtuStrankaListFormated>
  <DomainObject.Predmet.ProtuStrankaListFormatedOIB>
    <izvorni_sadrzaj>
      <item>BAM-GRUPA d.o.o. za poslovanje nekretninama, OIB 45358533573</item>
    </izvorni_sadrzaj>
    <derivirana_varijabla naziv="DomainObject.Predmet.ProtuStrankaListFormatedOIB_1">
      <item>BAM-GRUPA d.o.o. za poslovanje nekretninama, OIB 45358533573</item>
    </derivirana_varijabla>
  </DomainObject.Predmet.ProtuStrankaListFormatedOIB>
  <DomainObject.Predmet.ProtuStrankaListFormatedWithAdress>
    <izvorni_sadrzaj>
      <item>BAM-GRUPA d.o.o. za poslovanje nekretninama, Andrićeva 1, 21000 Split</item>
    </izvorni_sadrzaj>
    <derivirana_varijabla naziv="DomainObject.Predmet.ProtuStrankaListFormatedWithAdress_1">
      <item>BAM-GRUPA d.o.o. za poslovanje nekretninama, Andrićeva 1, 21000 Split</item>
    </derivirana_varijabla>
  </DomainObject.Predmet.ProtuStrankaListFormatedWithAdress>
  <DomainObject.Predmet.ProtuStrankaListFormatedWithAdressOIB>
    <izvorni_sadrzaj>
      <item>BAM-GRUPA d.o.o. za poslovanje nekretninama, OIB 45358533573, Andrićeva 1, 21000 Split</item>
    </izvorni_sadrzaj>
    <derivirana_varijabla naziv="DomainObject.Predmet.ProtuStrankaListFormatedWithAdressOIB_1">
      <item>BAM-GRUPA d.o.o. za poslovanje nekretninama, OIB 45358533573, Andrićeva 1, 21000 Split</item>
    </derivirana_varijabla>
  </DomainObject.Predmet.ProtuStrankaListFormatedWithAdressOIB>
  <DomainObject.Predmet.ProtuStrankaListNazivFormated>
    <izvorni_sadrzaj>
      <item>BAM-GRUPA d.o.o. za poslovanje nekretninama</item>
    </izvorni_sadrzaj>
    <derivirana_varijabla naziv="DomainObject.Predmet.ProtuStrankaListNazivFormated_1">
      <item>BAM-GRUPA d.o.o. za poslovanje nekretninama</item>
    </derivirana_varijabla>
  </DomainObject.Predmet.ProtuStrankaListNazivFormated>
  <DomainObject.Predmet.ProtuStrankaListNazivFormatedOIB>
    <izvorni_sadrzaj>
      <item>BAM-GRUPA d.o.o. za poslovanje nekretninama, OIB 45358533573</item>
    </izvorni_sadrzaj>
    <derivirana_varijabla naziv="DomainObject.Predmet.ProtuStrankaListNazivFormatedOIB_1">
      <item>BAM-GRUPA d.o.o. za poslovanje nekretninama, OIB 45358533573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BAM-GRUPA d.o.o. za poslovanje nekretninama</izvorni_sadrzaj>
    <derivirana_varijabla naziv="DomainObject.Predmet.ProtustrankaIDrugi_1">BAM-GRUPA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BAM-GRUPA d.o.o. za poslovanje nekretninama, OIB 45358533573, Andrićeva 1, 21000 Split</izvorni_sadrzaj>
    <derivirana_varijabla naziv="DomainObject.Predmet.ProtustrankaIDrugiAdressOIB_1">BAM-GRUPA d.o.o. za poslovanje nekretninama, OIB 45358533573, Andrićeva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BAM-GRUPA d.o.o. za poslovanje nekretninama</item>
    </izvorni_sadrzaj>
    <derivirana_varijabla naziv="DomainObject.Predmet.SudioniciListNaziv_1">
      <item>FINANCIJSKA AGENCIJA RC SPLIT</item>
      <item>BAM-GRUPA d.o.o. za poslovanje nekretninama</item>
    </derivirana_varijabla>
  </DomainObject.Predmet.SudioniciListNaziv>
  <DomainObject.Predmet.SudioniciListAdressOIB>
    <izvorni_sadrzaj>
      <item>FINANCIJSKA AGENCIJA RC SPLIT, OIB 85821130368, Mažuranićeva 24b,21000 Split</item>
      <item>BAM-GRUPA d.o.o. za poslovanje nekretninama, OIB 45358533573, Andrićeva 1,21000 Split</item>
    </izvorni_sadrzaj>
    <derivirana_varijabla naziv="DomainObject.Predmet.SudioniciListAdressOIB_1">
      <item>FINANCIJSKA AGENCIJA RC SPLIT, OIB 85821130368, Mažuranićeva 24b,21000 Split</item>
      <item>BAM-GRUPA d.o.o. za poslovanje nekretninama, OIB 45358533573, Andrićeva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45358533573</item>
    </izvorni_sadrzaj>
    <derivirana_varijabla naziv="DomainObject.Predmet.SudioniciListNazivOIB_1">
      <item>, OIB 85821130368</item>
      <item>, OIB 45358533573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2015-11-24T07:45:00Z</dcterms:created>
  <dc:creator>Lari Glavaš</dc:creator>
  <cp:lastModifiedBy>Lari Glavaš</cp:lastModifiedBy>
  <cp:lastPrinted>2015-11-24T07:45:00Z</cp:lastPrinted>
  <dcterms:modified xmlns:xsi="http://www.w3.org/2001/XMLSchema-instance" xsi:type="dcterms:W3CDTF">2015-11-24T07:46:00Z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