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bfd4" w14:paraId="598bfd4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A73DFD" w:rsidR="0038631F" w:rsidRPr="004C2B53">
      <w:pPr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0B6EB5" w:rsidRPr="000B6EB5">
        <w:rPr>
          <w:lang w:eastAsia="en-US"/>
        </w:rPr>
        <w:t xml:space="preserve">BOLJE SUTRA </w:t>
      </w:r>
      <w:proofErr w:type="spellStart"/>
      <w:r w:rsidR="000B6EB5" w:rsidRPr="000B6EB5">
        <w:rPr>
          <w:lang w:eastAsia="en-US"/>
        </w:rPr>
        <w:t>jednostavno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društvo</w:t>
      </w:r>
      <w:proofErr w:type="spellEnd"/>
      <w:r w:rsidR="000B6EB5" w:rsidRPr="000B6EB5">
        <w:rPr>
          <w:lang w:eastAsia="en-US"/>
        </w:rPr>
        <w:t xml:space="preserve"> s </w:t>
      </w:r>
      <w:proofErr w:type="spellStart"/>
      <w:r w:rsidR="000B6EB5" w:rsidRPr="000B6EB5">
        <w:rPr>
          <w:lang w:eastAsia="en-US"/>
        </w:rPr>
        <w:t>ograničenom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odgovornošću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za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usluge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i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trgovinu</w:t>
      </w:r>
      <w:proofErr w:type="spellEnd"/>
      <w:r w:rsidR="000B6EB5" w:rsidRPr="000B6EB5">
        <w:rPr>
          <w:lang w:eastAsia="en-US"/>
        </w:rPr>
        <w:t xml:space="preserve"> Rijeka, </w:t>
      </w:r>
      <w:proofErr w:type="spellStart"/>
      <w:r w:rsidR="000B6EB5" w:rsidRPr="000B6EB5">
        <w:rPr>
          <w:lang w:eastAsia="en-US"/>
        </w:rPr>
        <w:t>Kvaternikova</w:t>
      </w:r>
      <w:proofErr w:type="spellEnd"/>
      <w:r w:rsidR="000B6EB5" w:rsidRPr="000B6EB5">
        <w:rPr>
          <w:lang w:eastAsia="en-US"/>
        </w:rPr>
        <w:t xml:space="preserve"> 5 ( MBS  040344867 – OIB 68361054693 )</w:t>
      </w:r>
      <w:r w:rsidR="00A73DFD">
        <w:rPr>
          <w:lang w:eastAsia="en-US"/>
        </w:rPr>
        <w:t xml:space="preserve"> </w:t>
      </w:r>
      <w:r w:rsidR="001346B6">
        <w:rPr>
          <w:lang w:eastAsia="en-US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EE4FD4">
        <w:rPr>
          <w:bCs/>
          <w:szCs w:val="24"/>
        </w:rPr>
        <w:t>21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0B6EB5" w:rsidRPr="000B6EB5">
        <w:rPr>
          <w:lang w:eastAsia="en-US"/>
        </w:rPr>
        <w:t xml:space="preserve">BOLJE SUTRA </w:t>
      </w:r>
      <w:proofErr w:type="spellStart"/>
      <w:r w:rsidR="000B6EB5" w:rsidRPr="000B6EB5">
        <w:rPr>
          <w:lang w:eastAsia="en-US"/>
        </w:rPr>
        <w:t>jednostavno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društvo</w:t>
      </w:r>
      <w:proofErr w:type="spellEnd"/>
      <w:r w:rsidR="000B6EB5" w:rsidRPr="000B6EB5">
        <w:rPr>
          <w:lang w:eastAsia="en-US"/>
        </w:rPr>
        <w:t xml:space="preserve"> s </w:t>
      </w:r>
      <w:proofErr w:type="spellStart"/>
      <w:r w:rsidR="000B6EB5" w:rsidRPr="000B6EB5">
        <w:rPr>
          <w:lang w:eastAsia="en-US"/>
        </w:rPr>
        <w:t>ograničenom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odgovornošću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za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usluge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i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trgovinu</w:t>
      </w:r>
      <w:proofErr w:type="spellEnd"/>
      <w:r w:rsidR="000B6EB5" w:rsidRPr="000B6EB5">
        <w:rPr>
          <w:lang w:eastAsia="en-US"/>
        </w:rPr>
        <w:t xml:space="preserve"> Rijeka, </w:t>
      </w:r>
      <w:proofErr w:type="spellStart"/>
      <w:r w:rsidR="000B6EB5" w:rsidRPr="000B6EB5">
        <w:rPr>
          <w:lang w:eastAsia="en-US"/>
        </w:rPr>
        <w:t>Kvaternikova</w:t>
      </w:r>
      <w:proofErr w:type="spellEnd"/>
      <w:r w:rsidR="000B6EB5" w:rsidRPr="000B6EB5">
        <w:rPr>
          <w:lang w:eastAsia="en-US"/>
        </w:rPr>
        <w:t xml:space="preserve"> 5 </w:t>
      </w:r>
      <w:proofErr w:type="gramStart"/>
      <w:r w:rsidR="000B6EB5" w:rsidRPr="000B6EB5">
        <w:rPr>
          <w:lang w:eastAsia="en-US"/>
        </w:rPr>
        <w:t>( MBS</w:t>
      </w:r>
      <w:proofErr w:type="gramEnd"/>
      <w:r w:rsidR="000B6EB5" w:rsidRPr="000B6EB5">
        <w:rPr>
          <w:lang w:eastAsia="en-US"/>
        </w:rPr>
        <w:t xml:space="preserve">  040344867 – OIB 68361054693 )</w:t>
      </w:r>
      <w:r w:rsidR="0031471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</w:t>
      </w:r>
      <w:proofErr w:type="gramStart"/>
      <w:r>
        <w:t xml:space="preserve">se </w:t>
      </w:r>
      <w:r w:rsidR="00144A4F">
        <w:t xml:space="preserve"> </w:t>
      </w:r>
      <w:proofErr w:type="spellStart"/>
      <w:r w:rsidR="00EE4FD4" w:rsidRPr="00EE4FD4">
        <w:t>Blaženka</w:t>
      </w:r>
      <w:proofErr w:type="spellEnd"/>
      <w:proofErr w:type="gramEnd"/>
      <w:r w:rsidR="00EE4FD4" w:rsidRPr="00EE4FD4">
        <w:t xml:space="preserve"> </w:t>
      </w:r>
      <w:proofErr w:type="spellStart"/>
      <w:r w:rsidR="00EE4FD4" w:rsidRPr="00EE4FD4">
        <w:t>Prpić</w:t>
      </w:r>
      <w:proofErr w:type="spellEnd"/>
      <w:r w:rsidR="00EE4FD4" w:rsidRPr="00EE4FD4">
        <w:t xml:space="preserve"> ( OIB: 58591486513 ) </w:t>
      </w:r>
      <w:proofErr w:type="spellStart"/>
      <w:r w:rsidR="00EE4FD4" w:rsidRPr="00EE4FD4">
        <w:t>iz</w:t>
      </w:r>
      <w:proofErr w:type="spellEnd"/>
      <w:r w:rsidR="00EE4FD4" w:rsidRPr="00EE4FD4">
        <w:t xml:space="preserve"> </w:t>
      </w:r>
      <w:proofErr w:type="spellStart"/>
      <w:r w:rsidR="00EE4FD4" w:rsidRPr="00EE4FD4">
        <w:t>Rijeke</w:t>
      </w:r>
      <w:proofErr w:type="spellEnd"/>
      <w:r w:rsidR="00EE4FD4" w:rsidRPr="00EE4FD4">
        <w:t xml:space="preserve">, </w:t>
      </w:r>
      <w:proofErr w:type="spellStart"/>
      <w:r w:rsidR="00EE4FD4" w:rsidRPr="00EE4FD4">
        <w:t>Corrado</w:t>
      </w:r>
      <w:proofErr w:type="spellEnd"/>
      <w:r w:rsidR="00EE4FD4" w:rsidRPr="00EE4FD4">
        <w:t xml:space="preserve"> </w:t>
      </w:r>
      <w:proofErr w:type="spellStart"/>
      <w:r w:rsidR="00EE4FD4" w:rsidRPr="00EE4FD4">
        <w:t>Ilijasich</w:t>
      </w:r>
      <w:proofErr w:type="spellEnd"/>
      <w:r w:rsidR="00EE4FD4" w:rsidRPr="00EE4FD4">
        <w:t xml:space="preserve"> 21/2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0B6EB5">
        <w:rPr>
          <w:szCs w:val="24"/>
        </w:rPr>
        <w:t>704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0B6EB5">
        <w:rPr>
          <w:szCs w:val="24"/>
        </w:rPr>
        <w:t>704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314714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</w:t>
      </w:r>
      <w:r w:rsidR="00B2473E">
        <w:rPr>
          <w:bCs/>
          <w:szCs w:val="24"/>
        </w:rPr>
        <w:t>6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 w:rsidR="00600548">
        <w:rPr>
          <w:bCs/>
          <w:szCs w:val="24"/>
        </w:rPr>
        <w:t>iječnja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 w:rsidR="000B6EB5">
        <w:rPr>
          <w:bCs/>
          <w:szCs w:val="24"/>
        </w:rPr>
        <w:t>10</w:t>
      </w:r>
      <w:r w:rsidR="00A3129F">
        <w:rPr>
          <w:bCs/>
          <w:szCs w:val="24"/>
        </w:rPr>
        <w:t>,</w:t>
      </w:r>
      <w:r w:rsidR="000B6EB5">
        <w:rPr>
          <w:bCs/>
          <w:szCs w:val="24"/>
        </w:rPr>
        <w:t>0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73DFD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0B6EB5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0B6EB5">
        <w:rPr>
          <w:szCs w:val="24"/>
          <w:lang w:val="de-DE"/>
        </w:rPr>
        <w:t>1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0B6EB5" w:rsidRPr="000B6EB5">
        <w:rPr>
          <w:lang w:eastAsia="en-US"/>
        </w:rPr>
        <w:t xml:space="preserve">BOLJE SUTRA </w:t>
      </w:r>
      <w:proofErr w:type="spellStart"/>
      <w:r w:rsidR="000B6EB5" w:rsidRPr="000B6EB5">
        <w:rPr>
          <w:lang w:eastAsia="en-US"/>
        </w:rPr>
        <w:t>jednostavno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društvo</w:t>
      </w:r>
      <w:proofErr w:type="spellEnd"/>
      <w:r w:rsidR="000B6EB5" w:rsidRPr="000B6EB5">
        <w:rPr>
          <w:lang w:eastAsia="en-US"/>
        </w:rPr>
        <w:t xml:space="preserve"> s </w:t>
      </w:r>
      <w:proofErr w:type="spellStart"/>
      <w:r w:rsidR="000B6EB5" w:rsidRPr="000B6EB5">
        <w:rPr>
          <w:lang w:eastAsia="en-US"/>
        </w:rPr>
        <w:t>ograničenom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odgovornošću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za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usluge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i</w:t>
      </w:r>
      <w:proofErr w:type="spellEnd"/>
      <w:r w:rsidR="000B6EB5" w:rsidRPr="000B6EB5">
        <w:rPr>
          <w:lang w:eastAsia="en-US"/>
        </w:rPr>
        <w:t xml:space="preserve"> </w:t>
      </w:r>
      <w:proofErr w:type="spellStart"/>
      <w:r w:rsidR="000B6EB5" w:rsidRPr="000B6EB5">
        <w:rPr>
          <w:lang w:eastAsia="en-US"/>
        </w:rPr>
        <w:t>trgovinu</w:t>
      </w:r>
      <w:proofErr w:type="spellEnd"/>
      <w:r w:rsidR="000B6EB5" w:rsidRPr="000B6EB5">
        <w:rPr>
          <w:lang w:eastAsia="en-US"/>
        </w:rPr>
        <w:t xml:space="preserve"> Rijeka, </w:t>
      </w:r>
      <w:proofErr w:type="spellStart"/>
      <w:r w:rsidR="000B6EB5" w:rsidRPr="000B6EB5">
        <w:rPr>
          <w:lang w:eastAsia="en-US"/>
        </w:rPr>
        <w:t>Kvaternikova</w:t>
      </w:r>
      <w:proofErr w:type="spellEnd"/>
      <w:r w:rsidR="000B6EB5" w:rsidRPr="000B6EB5">
        <w:rPr>
          <w:lang w:eastAsia="en-US"/>
        </w:rPr>
        <w:t xml:space="preserve"> 5 (</w:t>
      </w:r>
      <w:r w:rsidR="000B6EB5">
        <w:rPr>
          <w:lang w:eastAsia="en-US"/>
        </w:rPr>
        <w:t xml:space="preserve"> </w:t>
      </w:r>
      <w:r w:rsidR="000B6EB5" w:rsidRPr="000B6EB5">
        <w:rPr>
          <w:lang w:eastAsia="en-US"/>
        </w:rPr>
        <w:t>OIB 68361054693 )</w:t>
      </w:r>
      <w:r w:rsidR="00B2473E">
        <w:rPr>
          <w:lang w:eastAsia="en-US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ED0584">
        <w:rPr>
          <w:szCs w:val="24"/>
        </w:rPr>
        <w:t>1</w:t>
      </w:r>
      <w:r w:rsidR="000B6EB5">
        <w:rPr>
          <w:szCs w:val="24"/>
        </w:rPr>
        <w:t>5</w:t>
      </w:r>
      <w:r w:rsidR="006A1600">
        <w:rPr>
          <w:szCs w:val="24"/>
        </w:rPr>
        <w:t xml:space="preserve">. </w:t>
      </w:r>
      <w:proofErr w:type="spellStart"/>
      <w:r w:rsidR="000B6EB5">
        <w:rPr>
          <w:szCs w:val="24"/>
        </w:rPr>
        <w:t>ožujka</w:t>
      </w:r>
      <w:proofErr w:type="spellEnd"/>
      <w:r w:rsidR="000B6EB5">
        <w:rPr>
          <w:szCs w:val="24"/>
        </w:rPr>
        <w:t xml:space="preserve"> </w:t>
      </w:r>
      <w:r w:rsidR="00AF2F67">
        <w:rPr>
          <w:szCs w:val="24"/>
        </w:rPr>
        <w:t>201</w:t>
      </w:r>
      <w:r w:rsidR="000B6EB5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B2473E">
        <w:rPr>
          <w:lang w:val="de-DE"/>
        </w:rPr>
        <w:t xml:space="preserve"> </w:t>
      </w:r>
      <w:r w:rsidR="000B6EB5">
        <w:rPr>
          <w:lang w:val="de-DE"/>
        </w:rPr>
        <w:t xml:space="preserve">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DC4158">
        <w:rPr>
          <w:szCs w:val="24"/>
        </w:rPr>
        <w:t xml:space="preserve"> </w:t>
      </w:r>
      <w:r w:rsidR="00A73DFD">
        <w:rPr>
          <w:szCs w:val="24"/>
        </w:rPr>
        <w:t>78.</w:t>
      </w:r>
      <w:r w:rsidR="000B6EB5">
        <w:rPr>
          <w:szCs w:val="24"/>
        </w:rPr>
        <w:t>342,86</w:t>
      </w:r>
      <w:r w:rsidR="00314714">
        <w:rPr>
          <w:szCs w:val="24"/>
        </w:rPr>
        <w:t xml:space="preserve"> </w:t>
      </w:r>
      <w:proofErr w:type="spellStart"/>
      <w:r w:rsidR="00314714">
        <w:rPr>
          <w:szCs w:val="24"/>
        </w:rPr>
        <w:t>k</w:t>
      </w:r>
      <w:r w:rsidR="001F22CC">
        <w:rPr>
          <w:szCs w:val="24"/>
        </w:rPr>
        <w:t>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99283D">
        <w:rPr>
          <w:szCs w:val="24"/>
        </w:rPr>
        <w:t>jednog</w:t>
      </w:r>
      <w:proofErr w:type="spellEnd"/>
      <w:r w:rsidR="0099283D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0B6EB5" w:rsidP="00A937FA" w:rsidR="000B6EB5">
      <w:pPr>
        <w:ind w:firstLine="720"/>
        <w:jc w:val="both"/>
        <w:rPr>
          <w:szCs w:val="24"/>
          <w:lang w:val="de-DE"/>
        </w:rPr>
      </w:pPr>
      <w:proofErr w:type="spellStart"/>
      <w:r w:rsidRPr="000B6EB5">
        <w:rPr>
          <w:szCs w:val="24"/>
          <w:lang w:val="de-DE"/>
        </w:rPr>
        <w:t>Odredbom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članka</w:t>
      </w:r>
      <w:proofErr w:type="spellEnd"/>
      <w:r w:rsidRPr="000B6EB5">
        <w:rPr>
          <w:szCs w:val="24"/>
          <w:lang w:val="de-DE"/>
        </w:rPr>
        <w:t xml:space="preserve"> 110. </w:t>
      </w:r>
      <w:proofErr w:type="spellStart"/>
      <w:r w:rsidRPr="000B6EB5">
        <w:rPr>
          <w:szCs w:val="24"/>
          <w:lang w:val="de-DE"/>
        </w:rPr>
        <w:t>stavak</w:t>
      </w:r>
      <w:proofErr w:type="spellEnd"/>
      <w:r w:rsidRPr="000B6EB5">
        <w:rPr>
          <w:szCs w:val="24"/>
          <w:lang w:val="de-DE"/>
        </w:rPr>
        <w:t xml:space="preserve"> 2. </w:t>
      </w:r>
      <w:proofErr w:type="spellStart"/>
      <w:r w:rsidRPr="000B6EB5">
        <w:rPr>
          <w:szCs w:val="24"/>
          <w:lang w:val="de-DE"/>
        </w:rPr>
        <w:t>Stečajnog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zakona</w:t>
      </w:r>
      <w:proofErr w:type="spellEnd"/>
      <w:r w:rsidRPr="000B6EB5">
        <w:rPr>
          <w:szCs w:val="24"/>
          <w:lang w:val="de-DE"/>
        </w:rPr>
        <w:t xml:space="preserve"> ( „</w:t>
      </w:r>
      <w:proofErr w:type="spellStart"/>
      <w:r w:rsidRPr="000B6EB5">
        <w:rPr>
          <w:szCs w:val="24"/>
          <w:lang w:val="de-DE"/>
        </w:rPr>
        <w:t>Narodne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novine</w:t>
      </w:r>
      <w:proofErr w:type="spellEnd"/>
      <w:r w:rsidRPr="000B6EB5">
        <w:rPr>
          <w:szCs w:val="24"/>
          <w:lang w:val="de-DE"/>
        </w:rPr>
        <w:t xml:space="preserve">“ </w:t>
      </w:r>
      <w:proofErr w:type="spellStart"/>
      <w:r w:rsidRPr="000B6EB5">
        <w:rPr>
          <w:szCs w:val="24"/>
          <w:lang w:val="de-DE"/>
        </w:rPr>
        <w:t>broj</w:t>
      </w:r>
      <w:proofErr w:type="spellEnd"/>
      <w:r w:rsidRPr="000B6EB5">
        <w:rPr>
          <w:szCs w:val="24"/>
          <w:lang w:val="de-DE"/>
        </w:rPr>
        <w:t xml:space="preserve"> 71/15, u </w:t>
      </w:r>
      <w:proofErr w:type="spellStart"/>
      <w:r w:rsidRPr="000B6EB5">
        <w:rPr>
          <w:szCs w:val="24"/>
          <w:lang w:val="de-DE"/>
        </w:rPr>
        <w:t>daljnjem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tekstu</w:t>
      </w:r>
      <w:proofErr w:type="spellEnd"/>
      <w:r w:rsidRPr="000B6EB5">
        <w:rPr>
          <w:szCs w:val="24"/>
          <w:lang w:val="de-DE"/>
        </w:rPr>
        <w:t xml:space="preserve">: SZ ) </w:t>
      </w:r>
      <w:proofErr w:type="spellStart"/>
      <w:r w:rsidRPr="000B6EB5">
        <w:rPr>
          <w:szCs w:val="24"/>
          <w:lang w:val="de-DE"/>
        </w:rPr>
        <w:t>propisano</w:t>
      </w:r>
      <w:proofErr w:type="spellEnd"/>
      <w:r w:rsidRPr="000B6EB5">
        <w:rPr>
          <w:szCs w:val="24"/>
          <w:lang w:val="de-DE"/>
        </w:rPr>
        <w:t xml:space="preserve"> je da je </w:t>
      </w:r>
      <w:proofErr w:type="spellStart"/>
      <w:r w:rsidRPr="000B6EB5">
        <w:rPr>
          <w:szCs w:val="24"/>
          <w:lang w:val="de-DE"/>
        </w:rPr>
        <w:t>Financijska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agencija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dužna</w:t>
      </w:r>
      <w:proofErr w:type="spellEnd"/>
      <w:r w:rsidRPr="000B6EB5">
        <w:rPr>
          <w:szCs w:val="24"/>
          <w:lang w:val="de-DE"/>
        </w:rPr>
        <w:t xml:space="preserve"> je </w:t>
      </w:r>
      <w:proofErr w:type="spellStart"/>
      <w:r w:rsidRPr="000B6EB5">
        <w:rPr>
          <w:szCs w:val="24"/>
          <w:lang w:val="de-DE"/>
        </w:rPr>
        <w:t>podnijeti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prijedlog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otvaranje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stečajnoga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postupka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ako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pravna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osoba</w:t>
      </w:r>
      <w:proofErr w:type="spellEnd"/>
      <w:r w:rsidRPr="000B6EB5">
        <w:rPr>
          <w:szCs w:val="24"/>
          <w:lang w:val="de-DE"/>
        </w:rPr>
        <w:t xml:space="preserve"> u </w:t>
      </w:r>
      <w:proofErr w:type="spellStart"/>
      <w:r w:rsidRPr="000B6EB5">
        <w:rPr>
          <w:szCs w:val="24"/>
          <w:lang w:val="de-DE"/>
        </w:rPr>
        <w:t>Očevidniku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redoslijeda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osnova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plaćanje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ima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evidentirane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neizvršene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osnove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plaćanje</w:t>
      </w:r>
      <w:proofErr w:type="spellEnd"/>
      <w:r w:rsidRPr="000B6EB5">
        <w:rPr>
          <w:szCs w:val="24"/>
          <w:lang w:val="de-DE"/>
        </w:rPr>
        <w:t xml:space="preserve"> u </w:t>
      </w:r>
      <w:proofErr w:type="spellStart"/>
      <w:r w:rsidRPr="000B6EB5">
        <w:rPr>
          <w:szCs w:val="24"/>
          <w:lang w:val="de-DE"/>
        </w:rPr>
        <w:t>neprekinutom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razdoblju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120 </w:t>
      </w:r>
      <w:proofErr w:type="spellStart"/>
      <w:r w:rsidRPr="000B6EB5">
        <w:rPr>
          <w:szCs w:val="24"/>
          <w:lang w:val="de-DE"/>
        </w:rPr>
        <w:t>dana</w:t>
      </w:r>
      <w:proofErr w:type="spellEnd"/>
      <w:r w:rsidRPr="000B6EB5">
        <w:rPr>
          <w:szCs w:val="24"/>
          <w:lang w:val="de-DE"/>
        </w:rPr>
        <w:t xml:space="preserve">, u </w:t>
      </w:r>
      <w:proofErr w:type="spellStart"/>
      <w:r w:rsidRPr="000B6EB5">
        <w:rPr>
          <w:szCs w:val="24"/>
          <w:lang w:val="de-DE"/>
        </w:rPr>
        <w:t>roku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osam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dana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isteka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toga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razdoblja</w:t>
      </w:r>
      <w:proofErr w:type="spellEnd"/>
      <w:r w:rsidRPr="000B6EB5">
        <w:rPr>
          <w:szCs w:val="24"/>
          <w:lang w:val="de-DE"/>
        </w:rPr>
        <w:t>.</w:t>
      </w:r>
      <w:r>
        <w:rPr>
          <w:szCs w:val="24"/>
          <w:lang w:val="de-DE"/>
        </w:rPr>
        <w:t xml:space="preserve"> 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B2473E">
        <w:rPr>
          <w:rFonts w:cs="Times New Roman" w:hAnsi="Times New Roman" w:ascii="Times New Roman"/>
          <w:szCs w:val="24"/>
        </w:rPr>
        <w:t xml:space="preserve">  </w:t>
      </w:r>
      <w:r w:rsidR="00EE4FD4">
        <w:rPr>
          <w:rFonts w:cs="Times New Roman" w:hAnsi="Times New Roman" w:ascii="Times New Roman"/>
          <w:szCs w:val="24"/>
        </w:rPr>
        <w:t>21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proofErr w:type="gramStart"/>
      <w:r w:rsidR="000E7884" w:rsidRPr="00CF3592">
        <w:rPr>
          <w:szCs w:val="24"/>
        </w:rPr>
        <w:t xml:space="preserve">, </w:t>
      </w:r>
      <w:r w:rsidR="00B2473E">
        <w:rPr>
          <w:bCs/>
          <w:szCs w:val="24"/>
        </w:rPr>
        <w:t xml:space="preserve"> </w:t>
      </w:r>
      <w:r w:rsidR="00EE4FD4">
        <w:rPr>
          <w:bCs/>
          <w:szCs w:val="24"/>
        </w:rPr>
        <w:t>21</w:t>
      </w:r>
      <w:proofErr w:type="gramEnd"/>
      <w:r w:rsidR="00EE4FD4">
        <w:rPr>
          <w:bCs/>
          <w:szCs w:val="24"/>
        </w:rPr>
        <w:t>.</w:t>
      </w:r>
      <w:r w:rsidR="004206FE" w:rsidRPr="004C2B53">
        <w:rPr>
          <w:bCs/>
          <w:szCs w:val="24"/>
        </w:rPr>
        <w:t xml:space="preserve"> </w:t>
      </w:r>
      <w:proofErr w:type="spellStart"/>
      <w:r w:rsidR="004206FE">
        <w:rPr>
          <w:bCs/>
          <w:szCs w:val="24"/>
        </w:rPr>
        <w:t>listopada</w:t>
      </w:r>
      <w:proofErr w:type="spell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  <w:bookmarkStart w:name="_GoBack" w:id="0"/>
      <w:bookmarkEnd w:id="0"/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CBB" w:rsidR="000F7CBB">
      <w:r>
        <w:separator/>
      </w:r>
    </w:p>
  </w:endnote>
  <w:endnote w:id="0" w:type="continuationSeparator">
    <w:p w:rsidRDefault="000F7CBB" w:rsidR="000F7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A1123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CBB" w:rsidR="000F7CBB">
      <w:r>
        <w:separator/>
      </w:r>
    </w:p>
  </w:footnote>
  <w:footnote w:id="0" w:type="continuationSeparator">
    <w:p w:rsidRDefault="000F7CBB" w:rsidR="000F7C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C85EE1">
      <w:t>704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933B0"/>
    <w:rsid w:val="000B1F99"/>
    <w:rsid w:val="000B399D"/>
    <w:rsid w:val="000B6EB5"/>
    <w:rsid w:val="000C7D2F"/>
    <w:rsid w:val="000D0153"/>
    <w:rsid w:val="000E7884"/>
    <w:rsid w:val="000F5290"/>
    <w:rsid w:val="000F7CBB"/>
    <w:rsid w:val="00100DF1"/>
    <w:rsid w:val="0011326A"/>
    <w:rsid w:val="00114F52"/>
    <w:rsid w:val="001152D8"/>
    <w:rsid w:val="00120094"/>
    <w:rsid w:val="001346B6"/>
    <w:rsid w:val="00144A4F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B5A"/>
    <w:rsid w:val="002103B9"/>
    <w:rsid w:val="00221A3C"/>
    <w:rsid w:val="00231426"/>
    <w:rsid w:val="00233C95"/>
    <w:rsid w:val="002354BE"/>
    <w:rsid w:val="002379A8"/>
    <w:rsid w:val="00243E9A"/>
    <w:rsid w:val="00247D3B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3619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123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36F25"/>
    <w:rsid w:val="009470C4"/>
    <w:rsid w:val="009508D2"/>
    <w:rsid w:val="00953435"/>
    <w:rsid w:val="00972E20"/>
    <w:rsid w:val="00986454"/>
    <w:rsid w:val="0099283D"/>
    <w:rsid w:val="009A05EF"/>
    <w:rsid w:val="009B3383"/>
    <w:rsid w:val="009B6904"/>
    <w:rsid w:val="009C22F0"/>
    <w:rsid w:val="009D68BC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473E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85EE1"/>
    <w:rsid w:val="00C97CB4"/>
    <w:rsid w:val="00CA1EDA"/>
    <w:rsid w:val="00CA51FE"/>
    <w:rsid w:val="00CA7225"/>
    <w:rsid w:val="00CB1A2A"/>
    <w:rsid w:val="00CE1CDA"/>
    <w:rsid w:val="00CF0D42"/>
    <w:rsid w:val="00CF3592"/>
    <w:rsid w:val="00CF3A37"/>
    <w:rsid w:val="00CF5617"/>
    <w:rsid w:val="00D40784"/>
    <w:rsid w:val="00D472D2"/>
    <w:rsid w:val="00D57746"/>
    <w:rsid w:val="00D63D11"/>
    <w:rsid w:val="00D6683E"/>
    <w:rsid w:val="00D73505"/>
    <w:rsid w:val="00D94E3E"/>
    <w:rsid w:val="00D97AAC"/>
    <w:rsid w:val="00DA2BAC"/>
    <w:rsid w:val="00DA5A61"/>
    <w:rsid w:val="00DB7FF8"/>
    <w:rsid w:val="00DC1C08"/>
    <w:rsid w:val="00DC4158"/>
    <w:rsid w:val="00DC6BC7"/>
    <w:rsid w:val="00DD0C3D"/>
    <w:rsid w:val="00DD0CCF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E4FD4"/>
    <w:rsid w:val="00EF1008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A5A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5A6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A5A6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A5A6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A5A6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A5A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5A6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5A6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5A6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5A6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St-704/2016-3</izvorni_sadrzaj>
    <derivirana_varijabla naziv="DomainObject.Oznaka_1">St-704/2016-3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BOLJE SUTRA j.d.o.o.</izvorni_sadrzaj>
    <derivirana_varijabla naziv="DomainObject.Predmet.ProtustrankaFormated_1">  BOLJE SUTRA j.d.o.o.</derivirana_varijabla>
  </DomainObject.Predmet.ProtustrankaFormated>
  <DomainObject.Predmet.ProtustrankaFormatedOIB>
    <izvorni_sadrzaj>  BOLJE SUTRA j.d.o.o., OIB 68361054693</izvorni_sadrzaj>
    <derivirana_varijabla naziv="DomainObject.Predmet.ProtustrankaFormatedOIB_1">  BOLJE SUTRA j.d.o.o., OIB 68361054693</derivirana_varijabla>
  </DomainObject.Predmet.ProtustrankaFormatedOIB>
  <DomainObject.Predmet.ProtustrankaFormatedWithAdress>
    <izvorni_sadrzaj> BOLJE SUTRA j.d.o.o., Kvaternikova 5, 51000 Rijeka</izvorni_sadrzaj>
    <derivirana_varijabla naziv="DomainObject.Predmet.ProtustrankaFormatedWithAdress_1"> BOLJE SUTRA j.d.o.o., Kvaternikova 5, 51000 Rijeka</derivirana_varijabla>
  </DomainObject.Predmet.ProtustrankaFormatedWithAdress>
  <DomainObject.Predmet.ProtustrankaFormatedWithAdressOIB>
    <izvorni_sadrzaj> BOLJE SUTRA j.d.o.o., OIB 68361054693, Kvaternikova 5, 51000 Rijeka</izvorni_sadrzaj>
    <derivirana_varijabla naziv="DomainObject.Predmet.ProtustrankaFormatedWithAdressOIB_1"> BOLJE SUTRA j.d.o.o., OIB 68361054693, Kvaternikova 5, 51000 Rijeka</derivirana_varijabla>
  </DomainObject.Predmet.ProtustrankaFormatedWithAdressOIB>
  <DomainObject.Predmet.ProtustrankaWithAdress>
    <izvorni_sadrzaj>BOLJE SUTRA j.d.o.o. Kvaternikova 5, 51000 Rijeka</izvorni_sadrzaj>
    <derivirana_varijabla naziv="DomainObject.Predmet.ProtustrankaWithAdress_1">BOLJE SUTRA j.d.o.o. Kvaternikova 5, 51000 Rijeka</derivirana_varijabla>
  </DomainObject.Predmet.ProtustrankaWithAdress>
  <DomainObject.Predmet.ProtustrankaWithAdressOIB>
    <izvorni_sadrzaj>BOLJE SUTRA j.d.o.o., OIB 68361054693, Kvaternikova 5, 51000 Rijeka</izvorni_sadrzaj>
    <derivirana_varijabla naziv="DomainObject.Predmet.ProtustrankaWithAdressOIB_1">BOLJE SUTRA j.d.o.o., OIB 68361054693, Kvaternikova 5, 51000 Rijeka</derivirana_varijabla>
  </DomainObject.Predmet.ProtustrankaWithAdressOIB>
  <DomainObject.Predmet.ProtustrankaNazivFormated>
    <izvorni_sadrzaj>BOLJE SUTRA j.d.o.o.</izvorni_sadrzaj>
    <derivirana_varijabla naziv="DomainObject.Predmet.ProtustrankaNazivFormated_1">BOLJE SUTRA j.d.o.o.</derivirana_varijabla>
  </DomainObject.Predmet.ProtustrankaNazivFormated>
  <DomainObject.Predmet.ProtustrankaNazivFormatedOIB>
    <izvorni_sadrzaj>BOLJE SUTRA j.d.o.o., OIB 68361054693</izvorni_sadrzaj>
    <derivirana_varijabla naziv="DomainObject.Predmet.ProtustrankaNazivFormatedOIB_1">BOLJE SUTRA j.d.o.o., OIB 68361054693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BOLJE SUTRA j.d.o.o.</item>
    </izvorni_sadrzaj>
    <derivirana_varijabla naziv="DomainObject.Predmet.ProtuStrankaListFormated_1">
      <item>BOLJE SUTRA j.d.o.o.</item>
    </derivirana_varijabla>
  </DomainObject.Predmet.ProtuStrankaListFormated>
  <DomainObject.Predmet.ProtuStrankaListFormatedOIB>
    <izvorni_sadrzaj>
      <item>BOLJE SUTRA j.d.o.o., OIB 68361054693</item>
    </izvorni_sadrzaj>
    <derivirana_varijabla naziv="DomainObject.Predmet.ProtuStrankaListFormatedOIB_1">
      <item>BOLJE SUTRA j.d.o.o., OIB 68361054693</item>
    </derivirana_varijabla>
  </DomainObject.Predmet.ProtuStrankaListFormatedOIB>
  <DomainObject.Predmet.ProtuStrankaListFormatedWithAdress>
    <izvorni_sadrzaj>
      <item>BOLJE SUTRA j.d.o.o., Kvaternikova 5, 51000 Rijeka</item>
    </izvorni_sadrzaj>
    <derivirana_varijabla naziv="DomainObject.Predmet.ProtuStrankaListFormatedWithAdress_1">
      <item>BOLJE SUTRA j.d.o.o., Kvaternikova 5, 51000 Rijeka</item>
    </derivirana_varijabla>
  </DomainObject.Predmet.ProtuStrankaListFormatedWithAdress>
  <DomainObject.Predmet.ProtuStrankaListFormatedWithAdressOIB>
    <izvorni_sadrzaj>
      <item>BOLJE SUTRA j.d.o.o., OIB 68361054693, Kvaternikova 5, 51000 Rijeka</item>
    </izvorni_sadrzaj>
    <derivirana_varijabla naziv="DomainObject.Predmet.ProtuStrankaListFormatedWithAdressOIB_1">
      <item>BOLJE SUTRA j.d.o.o., OIB 68361054693, Kvaternikova 5, 51000 Rijeka</item>
    </derivirana_varijabla>
  </DomainObject.Predmet.ProtuStrankaListFormatedWithAdressOIB>
  <DomainObject.Predmet.ProtuStrankaListNazivFormated>
    <izvorni_sadrzaj>
      <item>BOLJE SUTRA j.d.o.o.</item>
    </izvorni_sadrzaj>
    <derivirana_varijabla naziv="DomainObject.Predmet.ProtuStrankaListNazivFormated_1">
      <item>BOLJE SUTRA j.d.o.o.</item>
    </derivirana_varijabla>
  </DomainObject.Predmet.ProtuStrankaListNazivFormated>
  <DomainObject.Predmet.ProtuStrankaListNazivFormatedOIB>
    <izvorni_sadrzaj>
      <item>BOLJE SUTRA j.d.o.o., OIB 68361054693</item>
    </izvorni_sadrzaj>
    <derivirana_varijabla naziv="DomainObject.Predmet.ProtuStrankaListNazivFormatedOIB_1">
      <item>BOLJE SUTRA j.d.o.o., OIB 68361054693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St-704/2016-3</izvorni_sadrzaj>
    <derivirana_varijabla naziv="DomainObject.PoslovniBrojDokumenta_1">St-704/2016-3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BOLJE SUTRA j.d.o.o.</izvorni_sadrzaj>
    <derivirana_varijabla naziv="DomainObject.Predmet.ProtustrankaIDrugi_1">BOLJE SUTRA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BOLJE SUTRA j.d.o.o., OIB 68361054693, Kvaternikova 5, 51000 Rijeka</izvorni_sadrzaj>
    <derivirana_varijabla naziv="DomainObject.Predmet.ProtustrankaIDrugiAdressOIB_1">BOLJE SUTRA j.d.o.o., OIB 68361054693, Kvaternikova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BOLJE SUTRA j.d.o.o.</item>
    </izvorni_sadrzaj>
    <derivirana_varijabla naziv="DomainObject.Predmet.SudioniciListNaziv_1">
      <item>FINA  Rijeka</item>
      <item>BOLJE SUTRA j.d.o.o.</item>
    </derivirana_varijabla>
  </DomainObject.Predmet.SudioniciListNaziv>
  <DomainObject.Predmet.SudioniciListAdressOIB>
    <izvorni_sadrzaj>
      <item>FINA  Rijeka, OIB 85821130368, Frana Kurelca 8,51000 Rijeka</item>
      <item>BOLJE SUTRA j.d.o.o., OIB 68361054693, Kvaternikova 5,51000 Rijeka</item>
    </izvorni_sadrzaj>
    <derivirana_varijabla naziv="DomainObject.Predmet.SudioniciListAdressOIB_1">
      <item>FINA  Rijeka, OIB 85821130368, Frana Kurelca 8,51000 Rijeka</item>
      <item>BOLJE SUTRA j.d.o.o., OIB 68361054693, Kvaternikova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68361054693</item>
    </izvorni_sadrzaj>
    <derivirana_varijabla naziv="DomainObject.Predmet.SudioniciListNazivOIB_1">
      <item>, OIB 85821130368</item>
      <item>, OIB 68361054693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688</properties:Words>
  <properties:Characters>3744</properties:Characters>
  <properties:Lines>108</properties:Lines>
  <properties:Paragraphs>36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2016-10-19T13:56:00Z</dcterms:created>
  <dc:creator>T SUD</dc:creator>
  <cp:lastModifiedBy>Tanja Fidel</cp:lastModifiedBy>
  <cp:lastPrinted>2016-10-24T12:31:00Z</cp:lastPrinted>
  <dcterms:modified xmlns:xsi="http://www.w3.org/2001/XMLSchema-instance" xsi:type="dcterms:W3CDTF">2016-10-24T12:31:00Z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St-704/2016-3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