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76a86" w14:paraId="9176a8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>Mariji Jurdani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EE69E5" w:rsidRPr="0066745F">
        <w:rPr>
          <w:rFonts w:hAnsi="Times New Roman" w:ascii="Times New Roman"/>
          <w:szCs w:val="24"/>
          <w:lang w:val="hr-HR"/>
        </w:rPr>
        <w:t xml:space="preserve"> </w:t>
      </w:r>
      <w:r w:rsidR="0066745F" w:rsidRPr="0066745F">
        <w:rPr>
          <w:rFonts w:hAnsi="Times New Roman" w:ascii="Times New Roman"/>
          <w:szCs w:val="24"/>
        </w:rPr>
        <w:t xml:space="preserve">NEKRETNINE LINO d.o.o., Zagreb, Martićeva , OIB: 60099602165 </w:t>
      </w:r>
      <w:r w:rsidR="003A2B03" w:rsidRPr="0066745F">
        <w:rPr>
          <w:rFonts w:hAnsi="Times New Roman" w:ascii="Times New Roman"/>
          <w:szCs w:val="24"/>
          <w:lang w:val="hr-HR"/>
        </w:rPr>
        <w:t xml:space="preserve"> </w:t>
      </w:r>
      <w:r w:rsidR="00850EDA">
        <w:rPr>
          <w:rFonts w:hAnsi="Times New Roman" w:ascii="Times New Roman"/>
          <w:szCs w:val="24"/>
          <w:lang w:val="hr-HR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C80215">
        <w:rPr>
          <w:rFonts w:hAnsi="Times New Roman" w:ascii="Times New Roman"/>
          <w:szCs w:val="24"/>
          <w:lang w:val="hr-HR"/>
        </w:rPr>
        <w:t>03</w:t>
      </w:r>
      <w:r w:rsidR="003A2B03">
        <w:rPr>
          <w:rFonts w:hAnsi="Times New Roman" w:ascii="Times New Roman"/>
          <w:szCs w:val="24"/>
          <w:lang w:val="hr-HR"/>
        </w:rPr>
        <w:t>. veljače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r w:rsidR="0066745F" w:rsidRPr="0066745F">
        <w:rPr>
          <w:rFonts w:hAnsi="Times New Roman" w:ascii="Times New Roman"/>
          <w:szCs w:val="24"/>
        </w:rPr>
        <w:t>NEKRETNINE LINO d.o.o., Zagreb, Martićeva , OIB: 60099602165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0</w:t>
      </w:r>
      <w:r w:rsidR="00B55130">
        <w:rPr>
          <w:rFonts w:hAnsi="Times New Roman" w:ascii="Times New Roman"/>
          <w:szCs w:val="24"/>
        </w:rPr>
        <w:t>3</w:t>
      </w:r>
      <w:r>
        <w:rPr>
          <w:rFonts w:hAnsi="Times New Roman" w:ascii="Times New Roman"/>
          <w:szCs w:val="24"/>
        </w:rPr>
        <w:t>.veljače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66745F">
        <w:rPr>
          <w:rFonts w:hAnsi="Times New Roman" w:ascii="Times New Roman"/>
          <w:szCs w:val="24"/>
        </w:rPr>
        <w:t>9,00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C80215">
        <w:rPr>
          <w:rFonts w:hAnsi="Times New Roman" w:ascii="Times New Roman"/>
          <w:szCs w:val="24"/>
        </w:rPr>
        <w:t xml:space="preserve"> </w:t>
      </w:r>
      <w:r w:rsidR="0066745F">
        <w:rPr>
          <w:rFonts w:hAnsi="Times New Roman" w:ascii="Times New Roman"/>
          <w:szCs w:val="24"/>
        </w:rPr>
        <w:t>25</w:t>
      </w:r>
      <w:r w:rsidR="004C01E0">
        <w:rPr>
          <w:rFonts w:hAnsi="Times New Roman" w:ascii="Times New Roman"/>
          <w:szCs w:val="24"/>
        </w:rPr>
        <w:t xml:space="preserve"> 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66745F">
        <w:rPr>
          <w:rFonts w:hAnsi="Times New Roman" w:ascii="Times New Roman"/>
          <w:szCs w:val="24"/>
        </w:rPr>
        <w:t>Anđelko Stankus, Varaždin, Jalkovec, Braće Radić 20,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 w:rsidR="0066745F" w:rsidRPr="0066745F">
        <w:rPr>
          <w:rFonts w:hAnsi="Times New Roman" w:ascii="Times New Roman"/>
          <w:szCs w:val="24"/>
          <w:lang w:val="hr-HR"/>
        </w:rPr>
        <w:t xml:space="preserve"> </w:t>
      </w:r>
      <w:r w:rsidR="0066745F" w:rsidRPr="0066745F">
        <w:rPr>
          <w:rFonts w:hAnsi="Times New Roman" w:ascii="Times New Roman"/>
          <w:szCs w:val="24"/>
        </w:rPr>
        <w:t>NEKRETNINE LINO d.o.o., Zagreb, Martićeva , OIB: 60099602165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CC0A0B">
        <w:rPr>
          <w:rFonts w:hAnsi="Times New Roman" w:ascii="Times New Roman"/>
          <w:lang w:val="hr-HR"/>
        </w:rPr>
        <w:t>14</w:t>
      </w:r>
      <w:r w:rsidR="00850EDA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 obzirom da osobe ovlaštene za zastupanje dužnika po zakonu u roku od 15 dana nisu podnijele popis imovine i obveza dužnika, te s obzirom da u roku od 45 dana ni jedan vjerovnik nije predložio otvaranje stečajnog postupka i nije predujmio sredstva za namirenje </w:t>
      </w:r>
      <w:r>
        <w:rPr>
          <w:rFonts w:hAnsi="Times New Roman" w:ascii="Times New Roman"/>
          <w:lang w:val="hr-HR"/>
        </w:rPr>
        <w:lastRenderedPageBreak/>
        <w:t>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za plaćanje 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C80215">
        <w:rPr>
          <w:rFonts w:hAnsi="Times New Roman" w:ascii="Times New Roman"/>
          <w:lang w:val="hr-HR"/>
        </w:rPr>
        <w:t>03</w:t>
      </w:r>
      <w:r w:rsidR="00850EDA">
        <w:rPr>
          <w:rFonts w:hAnsi="Times New Roman" w:ascii="Times New Roman"/>
          <w:lang w:val="hr-HR"/>
        </w:rPr>
        <w:t>. veljače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Marija Jurdana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EC75D8">
        <w:rPr>
          <w:rFonts w:hAnsi="Times New Roman" w:ascii="Times New Roman"/>
          <w:szCs w:val="24"/>
          <w:lang w:val="hr-HR"/>
        </w:rPr>
        <w:t xml:space="preserve">) </w:t>
      </w:r>
      <w:r>
        <w:rPr>
          <w:rFonts w:hAnsi="Times New Roman" w:ascii="Times New Roman"/>
          <w:szCs w:val="24"/>
          <w:lang w:val="hr-HR"/>
        </w:rPr>
        <w:t>. stečajnom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C68" w:rsidP="00DB4528" w:rsidR="00466C68">
      <w:r>
        <w:separator/>
      </w:r>
    </w:p>
  </w:endnote>
  <w:endnote w:id="0" w:type="continuationSeparator">
    <w:p w:rsidRDefault="00466C68" w:rsidP="00DB4528" w:rsidR="00466C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C68" w:rsidP="00DB4528" w:rsidR="00466C68">
      <w:r>
        <w:separator/>
      </w:r>
    </w:p>
  </w:footnote>
  <w:footnote w:id="0" w:type="continuationSeparator">
    <w:p w:rsidRDefault="00466C68" w:rsidP="00DB4528" w:rsidR="00466C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37782B">
          <w:rPr>
            <w:rFonts w:hAnsi="Times New Roman" w:ascii="Times New Roman"/>
          </w:rPr>
          <w:t>8.St-7857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37782B">
      <w:rPr>
        <w:rFonts w:hAnsi="Times New Roman" w:ascii="Times New Roman"/>
        <w:lang w:val="hr-HR"/>
      </w:rPr>
      <w:t>7857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951"/>
    <w:rsid w:val="000B5D34"/>
    <w:rsid w:val="000B609B"/>
    <w:rsid w:val="000C47B3"/>
    <w:rsid w:val="00112B50"/>
    <w:rsid w:val="00177D95"/>
    <w:rsid w:val="00182088"/>
    <w:rsid w:val="00235E78"/>
    <w:rsid w:val="002451A3"/>
    <w:rsid w:val="00247025"/>
    <w:rsid w:val="0037782B"/>
    <w:rsid w:val="003A2B03"/>
    <w:rsid w:val="00412880"/>
    <w:rsid w:val="0042162E"/>
    <w:rsid w:val="00466C68"/>
    <w:rsid w:val="0048609B"/>
    <w:rsid w:val="004C01E0"/>
    <w:rsid w:val="004C7E4A"/>
    <w:rsid w:val="004D0269"/>
    <w:rsid w:val="00516A13"/>
    <w:rsid w:val="00532B71"/>
    <w:rsid w:val="00574F96"/>
    <w:rsid w:val="00592C67"/>
    <w:rsid w:val="00593DE9"/>
    <w:rsid w:val="005940E9"/>
    <w:rsid w:val="005D07C4"/>
    <w:rsid w:val="005D5D7F"/>
    <w:rsid w:val="005E12E3"/>
    <w:rsid w:val="005E51F2"/>
    <w:rsid w:val="00606864"/>
    <w:rsid w:val="0063504C"/>
    <w:rsid w:val="006356C5"/>
    <w:rsid w:val="00646ACE"/>
    <w:rsid w:val="0066745F"/>
    <w:rsid w:val="00683E63"/>
    <w:rsid w:val="007075BA"/>
    <w:rsid w:val="00712047"/>
    <w:rsid w:val="00730EAB"/>
    <w:rsid w:val="007827F8"/>
    <w:rsid w:val="007923B8"/>
    <w:rsid w:val="007A29F9"/>
    <w:rsid w:val="007B2693"/>
    <w:rsid w:val="007F4A01"/>
    <w:rsid w:val="00801431"/>
    <w:rsid w:val="008041D2"/>
    <w:rsid w:val="00840E3D"/>
    <w:rsid w:val="00842F09"/>
    <w:rsid w:val="00850EDA"/>
    <w:rsid w:val="00867F16"/>
    <w:rsid w:val="00891E53"/>
    <w:rsid w:val="00937F10"/>
    <w:rsid w:val="00943627"/>
    <w:rsid w:val="00997BA9"/>
    <w:rsid w:val="009D1550"/>
    <w:rsid w:val="009F22BB"/>
    <w:rsid w:val="009F5765"/>
    <w:rsid w:val="00A95334"/>
    <w:rsid w:val="00AB7883"/>
    <w:rsid w:val="00AF40B4"/>
    <w:rsid w:val="00B03169"/>
    <w:rsid w:val="00B042BA"/>
    <w:rsid w:val="00B2463B"/>
    <w:rsid w:val="00B55130"/>
    <w:rsid w:val="00BF53E7"/>
    <w:rsid w:val="00C5135E"/>
    <w:rsid w:val="00C57CAF"/>
    <w:rsid w:val="00C80215"/>
    <w:rsid w:val="00CA1417"/>
    <w:rsid w:val="00CC0A0B"/>
    <w:rsid w:val="00CF2939"/>
    <w:rsid w:val="00D132F0"/>
    <w:rsid w:val="00D44D4F"/>
    <w:rsid w:val="00D535AF"/>
    <w:rsid w:val="00D955F3"/>
    <w:rsid w:val="00DB29D2"/>
    <w:rsid w:val="00DB4528"/>
    <w:rsid w:val="00DF21FF"/>
    <w:rsid w:val="00E5059D"/>
    <w:rsid w:val="00E9161E"/>
    <w:rsid w:val="00E9593E"/>
    <w:rsid w:val="00EC75D8"/>
    <w:rsid w:val="00EE5750"/>
    <w:rsid w:val="00EE69E5"/>
    <w:rsid w:val="00F62A72"/>
    <w:rsid w:val="00F667BC"/>
    <w:rsid w:val="00F73A2A"/>
    <w:rsid w:val="00FA0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14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4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43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4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4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14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4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43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4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4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7857</izvorni_sadrzaj>
    <derivirana_varijabla naziv="DomainObject.Predmet.Broj_1">7857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St-7857/2015</izvorni_sadrzaj>
    <derivirana_varijabla naziv="DomainObject.Predmet.OznakaBroj_1">St-7857/2015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LINO d.o.o. zastupanog po punomoćniku BELA SZAJLAI; GABOR HIDASI</izvorni_sadrzaj>
    <derivirana_varijabla naziv="DomainObject.Predmet.ProtustrankaFormated_1">  NEKRETNINE LINO d.o.o. zastupanog po punomoćniku BELA SZAJLAI; GABOR HIDASI</derivirana_varijabla>
  </DomainObject.Predmet.ProtustrankaFormated>
  <DomainObject.Predmet.ProtustrankaFormatedOIB>
    <izvorni_sadrzaj>  NEKRETNINE LINO d.o.o., OIB 60099602165 zastupanog po punomoćniku BELA SZAJLAI; GABOR HIDASI</izvorni_sadrzaj>
    <derivirana_varijabla naziv="DomainObject.Predmet.ProtustrankaFormatedOIB_1">  NEKRETNINE LINO d.o.o., OIB 60099602165 zastupanog po punomoćniku BELA SZAJLAI; GABOR HIDASI</derivirana_varijabla>
  </DomainObject.Predmet.ProtustrankaFormatedOIB>
  <DomainObject.Predmet.ProtustrankaFormatedWithAdress>
    <izvorni_sadrzaj> NEKRETNINE LINO d.o.o., Martićeva 5, 10000 Zagreb zastupanog po punomoćniku BELA SZAJLAI; GABOR HIDASI</izvorni_sadrzaj>
    <derivirana_varijabla naziv="DomainObject.Predmet.ProtustrankaFormatedWithAdress_1"> NEKRETNINE LINO d.o.o., Martićeva 5, 10000 Zagreb zastupanog po punomoćniku BELA SZAJLAI; GABOR HIDASI</derivirana_varijabla>
  </DomainObject.Predmet.ProtustrankaFormatedWithAdress>
  <DomainObject.Predmet.ProtustrankaFormatedWithAdressOIB>
    <izvorni_sadrzaj> NEKRETNINE LINO d.o.o., OIB 60099602165, Martićeva 5, 10000 Zagreb zastupanog po punomoćniku BELA SZAJLAI; GABOR HIDASI</izvorni_sadrzaj>
    <derivirana_varijabla naziv="DomainObject.Predmet.ProtustrankaFormatedWithAdressOIB_1"> NEKRETNINE LINO d.o.o., OIB 60099602165, Martićeva 5, 10000 Zagreb zastupanog po punomoćniku BELA SZAJLAI; GABOR HIDASI</derivirana_varijabla>
  </DomainObject.Predmet.ProtustrankaFormatedWithAdressOIB>
  <DomainObject.Predmet.ProtustrankaWithAdress>
    <izvorni_sadrzaj>NEKRETNINE LINO d.o.o. Martićeva 5, 10000 Zagreb</izvorni_sadrzaj>
    <derivirana_varijabla naziv="DomainObject.Predmet.ProtustrankaWithAdress_1">NEKRETNINE LINO d.o.o. Martićeva 5, 10000 Zagreb</derivirana_varijabla>
  </DomainObject.Predmet.ProtustrankaWithAdress>
  <DomainObject.Predmet.ProtustrankaWithAdressOIB>
    <izvorni_sadrzaj>NEKRETNINE LINO d.o.o., OIB 60099602165, Martićeva 5, 10000 Zagreb</izvorni_sadrzaj>
    <derivirana_varijabla naziv="DomainObject.Predmet.ProtustrankaWithAdressOIB_1">NEKRETNINE LINO d.o.o., OIB 60099602165, Martićeva 5, 10000 Zagreb</derivirana_varijabla>
  </DomainObject.Predmet.ProtustrankaWithAdressOIB>
  <DomainObject.Predmet.ProtustrankaNazivFormated>
    <izvorni_sadrzaj>NEKRETNINE LINO d.o.o.</izvorni_sadrzaj>
    <derivirana_varijabla naziv="DomainObject.Predmet.ProtustrankaNazivFormated_1">NEKRETNINE LINO d.o.o.</derivirana_varijabla>
  </DomainObject.Predmet.ProtustrankaNazivFormated>
  <DomainObject.Predmet.ProtustrankaNazivFormatedOIB>
    <izvorni_sadrzaj>NEKRETNINE LINO d.o.o., OIB 60099602165</izvorni_sadrzaj>
    <derivirana_varijabla naziv="DomainObject.Predmet.ProtustrankaNazivFormatedOIB_1">NEKRETNINE LINO d.o.o., OIB 60099602165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NEKRETNINE LINO d.o.o. zastupanog po punomoćniku BELA SZAJLAI; GABOR HIDASI</item>
    </izvorni_sadrzaj>
    <derivirana_varijabla naziv="DomainObject.Predmet.ProtuStrankaListFormated_1">
      <item>NEKRETNINE LINO d.o.o. zastupanog po punomoćniku BELA SZAJLAI; GABOR HIDASI</item>
    </derivirana_varijabla>
  </DomainObject.Predmet.ProtuStrankaListFormated>
  <DomainObject.Predmet.ProtuStrankaListFormatedOIB>
    <izvorni_sadrzaj>
      <item>NEKRETNINE LINO d.o.o., OIB 60099602165 zastupanog po punomoćniku BELA SZAJLAI; GABOR HIDASI</item>
    </izvorni_sadrzaj>
    <derivirana_varijabla naziv="DomainObject.Predmet.ProtuStrankaListFormatedOIB_1">
      <item>NEKRETNINE LINO d.o.o., OIB 60099602165 zastupanog po punomoćniku BELA SZAJLAI; GABOR HIDASI</item>
    </derivirana_varijabla>
  </DomainObject.Predmet.ProtuStrankaListFormatedOIB>
  <DomainObject.Predmet.ProtuStrankaListFormatedWithAdress>
    <izvorni_sadrzaj>
      <item>NEKRETNINE LINO d.o.o., Martićeva 5, 10000 Zagreb zastupanog po punomoćniku BELA SZAJLAI; GABOR HIDASI</item>
    </izvorni_sadrzaj>
    <derivirana_varijabla naziv="DomainObject.Predmet.ProtuStrankaListFormatedWithAdress_1">
      <item>NEKRETNINE LINO d.o.o., Martićeva 5, 10000 Zagreb zastupanog po punomoćniku BELA SZAJLAI; GABOR HIDASI</item>
    </derivirana_varijabla>
  </DomainObject.Predmet.ProtuStrankaListFormatedWithAdress>
  <DomainObject.Predmet.ProtuStrankaListFormatedWithAdressOIB>
    <izvorni_sadrzaj>
      <item>NEKRETNINE LINO d.o.o., OIB 60099602165, Martićeva 5, 10000 Zagreb zastupanog po punomoćniku BELA SZAJLAI; GABOR HIDASI</item>
    </izvorni_sadrzaj>
    <derivirana_varijabla naziv="DomainObject.Predmet.ProtuStrankaListFormatedWithAdressOIB_1">
      <item>NEKRETNINE LINO d.o.o., OIB 60099602165, Martićeva 5, 10000 Zagreb zastupanog po punomoćniku BELA SZAJLAI; GABOR HIDASI</item>
    </derivirana_varijabla>
  </DomainObject.Predmet.ProtuStrankaListFormatedWithAdressOIB>
  <DomainObject.Predmet.ProtuStrankaListNazivFormated>
    <izvorni_sadrzaj>
      <item>NEKRETNINE LINO d.o.o.</item>
    </izvorni_sadrzaj>
    <derivirana_varijabla naziv="DomainObject.Predmet.ProtuStrankaListNazivFormated_1">
      <item>NEKRETNINE LINO d.o.o.</item>
    </derivirana_varijabla>
  </DomainObject.Predmet.ProtuStrankaListNazivFormated>
  <DomainObject.Predmet.ProtuStrankaListNazivFormatedOIB>
    <izvorni_sadrzaj>
      <item>NEKRETNINE LINO d.o.o., OIB 60099602165</item>
    </izvorni_sadrzaj>
    <derivirana_varijabla naziv="DomainObject.Predmet.ProtuStrankaListNazivFormatedOIB_1">
      <item>NEKRETNINE LINO d.o.o., OIB 60099602165</item>
    </derivirana_varijabla>
  </DomainObject.Predmet.ProtuStrankaListNazivFormatedOIB>
  <DomainObject.Predmet.OstaliListFormated>
    <izvorni_sadrzaj>
      <item>BELA SZAJLAI punomoćnik sudionika u postupku NEKRETNINE LINO d.o.o.</item>
      <item>GABOR HIDASI punomoćnik sudionika u postupku NEKRETNINE LINO d.o.o.</item>
    </izvorni_sadrzaj>
    <derivirana_varijabla naziv="DomainObject.Predmet.OstaliListFormated_1">
      <item>BELA SZAJLAI punomoćnik sudionika u postupku NEKRETNINE LINO d.o.o.</item>
      <item>GABOR HIDASI punomoćnik sudionika u postupku NEKRETNINE LINO d.o.o.</item>
    </derivirana_varijabla>
  </DomainObject.Predmet.OstaliListFormated>
  <DomainObject.Predmet.OstaliListFormatedOIB>
    <izvorni_sadrzaj>
      <item>BELA SZAJLAI, OIB 97013945109 punomoćnik sudionika u postupku NEKRETNINE LINO d.o.o.</item>
      <item>GABOR HIDASI, OIB 28740619354 punomoćnik sudionika u postupku NEKRETNINE LINO d.o.o.</item>
    </izvorni_sadrzaj>
    <derivirana_varijabla naziv="DomainObject.Predmet.OstaliListFormatedOIB_1">
      <item>BELA SZAJLAI, OIB 97013945109 punomoćnik sudionika u postupku NEKRETNINE LINO d.o.o.</item>
      <item>GABOR HIDASI, OIB 28740619354 punomoćnik sudionika u postupku NEKRETNINE LINO d.o.o.</item>
    </derivirana_varijabla>
  </DomainObject.Predmet.OstaliListFormatedOIB>
  <DomainObject.Predmet.OstaliListFormatedWithAdress>
    <izvorni_sadrzaj>
      <item>BELA SZAJLAI, BELA KIV.U.37, BUDAPEST punomoćnik sudionika u postupku NEKRETNINE LINO d.o.o.</item>
      <item>GABOR HIDASI, SZT.ISTVAN KRT. 13, H-1055 BUDAPEST punomoćnik sudionika u postupku NEKRETNINE LINO d.o.o.</item>
    </izvorni_sadrzaj>
    <derivirana_varijabla naziv="DomainObject.Predmet.OstaliListFormatedWithAdress_1">
      <item>BELA SZAJLAI, BELA KIV.U.37, BUDAPEST punomoćnik sudionika u postupku NEKRETNINE LINO d.o.o.</item>
      <item>GABOR HIDASI, SZT.ISTVAN KRT. 13, H-1055 BUDAPEST punomoćnik sudionika u postupku NEKRETNINE LINO d.o.o.</item>
    </derivirana_varijabla>
  </DomainObject.Predmet.OstaliListFormatedWithAdress>
  <DomainObject.Predmet.OstaliListFormatedWithAdressOIB>
    <izvorni_sadrzaj>
      <item>BELA SZAJLAI, OIB 97013945109, BELA KIV.U.37, BUDAPEST punomoćnik sudionika u postupku NEKRETNINE LINO d.o.o.</item>
      <item>GABOR HIDASI, OIB 28740619354, SZT.ISTVAN KRT. 13, H-1055 BUDAPEST punomoćnik sudionika u postupku NEKRETNINE LINO d.o.o.</item>
    </izvorni_sadrzaj>
    <derivirana_varijabla naziv="DomainObject.Predmet.OstaliListFormatedWithAdressOIB_1">
      <item>BELA SZAJLAI, OIB 97013945109, BELA KIV.U.37, BUDAPEST punomoćnik sudionika u postupku NEKRETNINE LINO d.o.o.</item>
      <item>GABOR HIDASI, OIB 28740619354, SZT.ISTVAN KRT. 13, H-1055 BUDAPEST punomoćnik sudionika u postupku NEKRETNINE LINO d.o.o.</item>
    </derivirana_varijabla>
  </DomainObject.Predmet.OstaliListFormatedWithAdressOIB>
  <DomainObject.Predmet.OstaliListNazivFormated>
    <izvorni_sadrzaj>
      <item>BELA SZAJLAI</item>
      <item>GABOR HIDASI</item>
    </izvorni_sadrzaj>
    <derivirana_varijabla naziv="DomainObject.Predmet.OstaliListNazivFormated_1">
      <item>BELA SZAJLAI</item>
      <item>GABOR HIDASI</item>
    </derivirana_varijabla>
  </DomainObject.Predmet.OstaliListNazivFormated>
  <DomainObject.Predmet.OstaliListNazivFormatedOIB>
    <izvorni_sadrzaj>
      <item>BELA SZAJLAI, OIB 97013945109</item>
      <item>GABOR HIDASI, OIB 28740619354</item>
    </izvorni_sadrzaj>
    <derivirana_varijabla naziv="DomainObject.Predmet.OstaliListNazivFormatedOIB_1">
      <item>BELA SZAJLAI, OIB 97013945109</item>
      <item>GABOR HIDASI, OIB 28740619354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NEKRETNINE LINO d.o.o.</izvorni_sadrzaj>
    <derivirana_varijabla naziv="DomainObject.Predmet.ProtustrankaIDrugi_1">NEKRETNINE LINO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NEKRETNINE LINO d.o.o., OIB 60099602165, Martićeva 5, 10000 Zagreb</izvorni_sadrzaj>
    <derivirana_varijabla naziv="DomainObject.Predmet.ProtustrankaIDrugiAdressOIB_1">NEKRETNINE LINO d.o.o., OIB 60099602165, Martićeva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NEKRETNINE LINO d.o.o.</item>
      <item>FINA Regionalni centar Zagreb</item>
      <item>BELA SZAJLAI</item>
      <item>GABOR HIDASI</item>
    </izvorni_sadrzaj>
    <derivirana_varijabla naziv="DomainObject.Predmet.SudioniciListNaziv_1">
      <item>NEKRETNINE LINO d.o.o.</item>
      <item>FINA Regionalni centar Zagreb</item>
      <item>BELA SZAJLAI</item>
      <item>GABOR HIDASI</item>
    </derivirana_varijabla>
  </DomainObject.Predmet.SudioniciListNaziv>
  <DomainObject.Predmet.SudioniciListAdressOIB>
    <izvorni_sadrzaj>
      <item>NEKRETNINE LINO d.o.o., OIB 60099602165, Martićeva 5,10000 Zagreb</item>
      <item>FINA Regionalni centar Zagreb, OIB 85821130368, Trg svibanjskih žrtava 1995. br. 1,10000 Zagreb</item>
      <item>BELA SZAJLAI, OIB 97013945109, BELA KIV.U.37,BUDAPEST</item>
      <item>GABOR HIDASI, OIB 28740619354, SZT.ISTVAN KRT. 13,H-1055 BUDAPEST</item>
    </izvorni_sadrzaj>
    <derivirana_varijabla naziv="DomainObject.Predmet.SudioniciListAdressOIB_1">
      <item>NEKRETNINE LINO d.o.o., OIB 60099602165, Martićeva 5,10000 Zagreb</item>
      <item>FINA Regionalni centar Zagreb, OIB 85821130368, Trg svibanjskih žrtava 1995. br. 1,10000 Zagreb</item>
      <item>BELA SZAJLAI, OIB 97013945109, BELA KIV.U.37,BUDAPEST</item>
      <item>GABOR HIDASI, OIB 28740619354, SZT.ISTVAN KRT. 13,H-1055 BUDAPEST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60099602165</item>
      <item>, OIB 85821130368</item>
      <item>, OIB 97013945109</item>
      <item>, OIB 28740619354</item>
    </izvorni_sadrzaj>
    <derivirana_varijabla naziv="DomainObject.Predmet.SudioniciListNazivOIB_1">
      <item>, OIB 60099602165</item>
      <item>, OIB 85821130368</item>
      <item>, OIB 97013945109</item>
      <item>, OIB 28740619354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409</properties:Words>
  <properties:Characters>2112</properties:Characters>
  <properties:Lines>65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2016-02-03T08:21:00Z</dcterms:created>
  <dc:creator>Sudsko vijeæe</dc:creator>
  <cp:lastModifiedBy>Višnja Svečak</cp:lastModifiedBy>
  <cp:lastPrinted>2016-02-03T08:20:00Z</cp:lastPrinted>
  <dcterms:modified xmlns:xsi="http://www.w3.org/2001/XMLSchema-instance" xsi:type="dcterms:W3CDTF">2016-02-03T08:21:00Z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