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ca60" w14:paraId="1afca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667AA">
        <w:t>7881</w:t>
      </w:r>
      <w:r w:rsidR="00C74015">
        <w:t>/</w:t>
      </w:r>
      <w:r w:rsidR="00B05E19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667AA">
        <w:t>Nai-Kai j.d.o.o., Gospodska 13,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2667AA">
        <w:t>54046657446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</w:t>
      </w:r>
      <w:r w:rsidR="002667AA">
        <w:t>400,00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667AA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C655F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E2713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944CB"/>
    <w:rsid w:val="009A4E5D"/>
    <w:rsid w:val="009E49D2"/>
    <w:rsid w:val="00A15265"/>
    <w:rsid w:val="00A37A72"/>
    <w:rsid w:val="00A50527"/>
    <w:rsid w:val="00A667FD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74015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7881</izvorni_sadrzaj>
    <derivirana_varijabla naziv="DomainObject.Predmet.Broj_1">7881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St-7881/2015</izvorni_sadrzaj>
    <derivirana_varijabla naziv="DomainObject.Predmet.OznakaBroj_1">St-7881/2015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Nai-Kai j.d.o.o. za usluge</izvorni_sadrzaj>
    <derivirana_varijabla naziv="DomainObject.Predmet.ProtustrankaFormated_1">  Nai-Kai j.d.o.o. za usluge</derivirana_varijabla>
  </DomainObject.Predmet.ProtustrankaFormated>
  <DomainObject.Predmet.ProtustrankaFormatedOIB>
    <izvorni_sadrzaj>  Nai-Kai j.d.o.o. za usluge, OIB 54046657446</izvorni_sadrzaj>
    <derivirana_varijabla naziv="DomainObject.Predmet.ProtustrankaFormatedOIB_1">  Nai-Kai j.d.o.o. za usluge, OIB 54046657446</derivirana_varijabla>
  </DomainObject.Predmet.ProtustrankaFormatedOIB>
  <DomainObject.Predmet.ProtustrankaFormatedWithAdress>
    <izvorni_sadrzaj> Nai-Kai j.d.o.o. za usluge, Gospodska 13, 10000 Zagreb</izvorni_sadrzaj>
    <derivirana_varijabla naziv="DomainObject.Predmet.ProtustrankaFormatedWithAdress_1"> Nai-Kai j.d.o.o. za usluge, Gospodska 13, 10000 Zagreb</derivirana_varijabla>
  </DomainObject.Predmet.ProtustrankaFormatedWithAdress>
  <DomainObject.Predmet.ProtustrankaFormatedWithAdressOIB>
    <izvorni_sadrzaj> Nai-Kai j.d.o.o. za usluge, OIB 54046657446, Gospodska 13, 10000 Zagreb</izvorni_sadrzaj>
    <derivirana_varijabla naziv="DomainObject.Predmet.ProtustrankaFormatedWithAdressOIB_1"> Nai-Kai j.d.o.o. za usluge, OIB 54046657446, Gospodska 13, 10000 Zagreb</derivirana_varijabla>
  </DomainObject.Predmet.ProtustrankaFormatedWithAdressOIB>
  <DomainObject.Predmet.ProtustrankaWithAdress>
    <izvorni_sadrzaj>Nai-Kai j.d.o.o. za usluge Gospodska 13, 10000 Zagreb</izvorni_sadrzaj>
    <derivirana_varijabla naziv="DomainObject.Predmet.ProtustrankaWithAdress_1">Nai-Kai j.d.o.o. za usluge Gospodska 13, 10000 Zagreb</derivirana_varijabla>
  </DomainObject.Predmet.ProtustrankaWithAdress>
  <DomainObject.Predmet.ProtustrankaWithAdressOIB>
    <izvorni_sadrzaj>Nai-Kai j.d.o.o. za usluge, OIB 54046657446, Gospodska 13, 10000 Zagreb</izvorni_sadrzaj>
    <derivirana_varijabla naziv="DomainObject.Predmet.ProtustrankaWithAdressOIB_1">Nai-Kai j.d.o.o. za usluge, OIB 54046657446, Gospodska 13, 10000 Zagreb</derivirana_varijabla>
  </DomainObject.Predmet.ProtustrankaWithAdressOIB>
  <DomainObject.Predmet.ProtustrankaNazivFormated>
    <izvorni_sadrzaj>Nai-Kai j.d.o.o. za usluge</izvorni_sadrzaj>
    <derivirana_varijabla naziv="DomainObject.Predmet.ProtustrankaNazivFormated_1">Nai-Kai j.d.o.o. za usluge</derivirana_varijabla>
  </DomainObject.Predmet.ProtustrankaNazivFormated>
  <DomainObject.Predmet.ProtustrankaNazivFormatedOIB>
    <izvorni_sadrzaj>Nai-Kai j.d.o.o. za usluge, OIB 54046657446</izvorni_sadrzaj>
    <derivirana_varijabla naziv="DomainObject.Predmet.ProtustrankaNazivFormatedOIB_1">Nai-Kai j.d.o.o. za usluge, OIB 54046657446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Nai-Kai j.d.o.o. za usluge</item>
    </izvorni_sadrzaj>
    <derivirana_varijabla naziv="DomainObject.Predmet.ProtuStrankaListFormated_1">
      <item>Nai-Kai j.d.o.o. za usluge</item>
    </derivirana_varijabla>
  </DomainObject.Predmet.ProtuStrankaListFormated>
  <DomainObject.Predmet.ProtuStrankaListFormatedOIB>
    <izvorni_sadrzaj>
      <item>Nai-Kai j.d.o.o. za usluge, OIB 54046657446</item>
    </izvorni_sadrzaj>
    <derivirana_varijabla naziv="DomainObject.Predmet.ProtuStrankaListFormatedOIB_1">
      <item>Nai-Kai j.d.o.o. za usluge, OIB 54046657446</item>
    </derivirana_varijabla>
  </DomainObject.Predmet.ProtuStrankaListFormatedOIB>
  <DomainObject.Predmet.ProtuStrankaListFormatedWithAdress>
    <izvorni_sadrzaj>
      <item>Nai-Kai j.d.o.o. za usluge, Gospodska 13, 10000 Zagreb</item>
    </izvorni_sadrzaj>
    <derivirana_varijabla naziv="DomainObject.Predmet.ProtuStrankaListFormatedWithAdress_1">
      <item>Nai-Kai j.d.o.o. za usluge, Gospodska 13, 10000 Zagreb</item>
    </derivirana_varijabla>
  </DomainObject.Predmet.ProtuStrankaListFormatedWithAdress>
  <DomainObject.Predmet.ProtuStrankaListFormatedWithAdressOIB>
    <izvorni_sadrzaj>
      <item>Nai-Kai j.d.o.o. za usluge, OIB 54046657446, Gospodska 13, 10000 Zagreb</item>
    </izvorni_sadrzaj>
    <derivirana_varijabla naziv="DomainObject.Predmet.ProtuStrankaListFormatedWithAdressOIB_1">
      <item>Nai-Kai j.d.o.o. za usluge, OIB 54046657446, Gospodska 13, 10000 Zagreb</item>
    </derivirana_varijabla>
  </DomainObject.Predmet.ProtuStrankaListFormatedWithAdressOIB>
  <DomainObject.Predmet.ProtuStrankaListNazivFormated>
    <izvorni_sadrzaj>
      <item>Nai-Kai j.d.o.o. za usluge</item>
    </izvorni_sadrzaj>
    <derivirana_varijabla naziv="DomainObject.Predmet.ProtuStrankaListNazivFormated_1">
      <item>Nai-Kai j.d.o.o. za usluge</item>
    </derivirana_varijabla>
  </DomainObject.Predmet.ProtuStrankaListNazivFormated>
  <DomainObject.Predmet.ProtuStrankaListNazivFormatedOIB>
    <izvorni_sadrzaj>
      <item>Nai-Kai j.d.o.o. za usluge, OIB 54046657446</item>
    </izvorni_sadrzaj>
    <derivirana_varijabla naziv="DomainObject.Predmet.ProtuStrankaListNazivFormatedOIB_1">
      <item>Nai-Kai j.d.o.o. za usluge, OIB 54046657446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Nai-Kai j.d.o.o. za usluge</izvorni_sadrzaj>
    <derivirana_varijabla naziv="DomainObject.Predmet.ProtustrankaIDrugi_1">Nai-Kai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Nai-Kai j.d.o.o. za usluge, OIB 54046657446, Gospodska 13, 10000 Zagreb</izvorni_sadrzaj>
    <derivirana_varijabla naziv="DomainObject.Predmet.ProtustrankaIDrugiAdressOIB_1">Nai-Kai j.d.o.o. za usluge, OIB 54046657446, Gospodska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Nai-Kai j.d.o.o. za usluge</item>
    </izvorni_sadrzaj>
    <derivirana_varijabla naziv="DomainObject.Predmet.SudioniciListNaziv_1">
      <item>FINA Regionalni centar Zagreb</item>
      <item>Nai-Kai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Nai-Kai j.d.o.o. za usluge, OIB 54046657446, Gospodska 13,10000 Zagreb</item>
    </izvorni_sadrzaj>
    <derivirana_varijabla naziv="DomainObject.Predmet.SudioniciListAdressOIB_1">
      <item>FINA Regionalni centar Zagreb, OIB 85821130368, Trg svibanjskih žrtava 1995. 1,10000 Zagreb</item>
      <item>Nai-Kai j.d.o.o. za usluge, OIB 54046657446, Gospodska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54046657446</item>
    </izvorni_sadrzaj>
    <derivirana_varijabla naziv="DomainObject.Predmet.SudioniciListNazivOIB_1">
      <item>, OIB 85821130368</item>
      <item>, OIB 54046657446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2016-01-28T20:16:00Z</dcterms:created>
  <dc:creator>ilukac</dc:creator>
  <cp:lastModifiedBy>Marina Gojić</cp:lastModifiedBy>
  <cp:lastPrinted>2016-01-28T10:25:00Z</cp:lastPrinted>
  <dcterms:modified xmlns:xsi="http://www.w3.org/2001/XMLSchema-instance" xsi:type="dcterms:W3CDTF">2016-01-28T10:25:00Z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