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4cbe" w14:paraId="f974cb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E82E29">
        <w:rPr>
          <w:lang w:val="hr-HR"/>
        </w:rPr>
        <w:t>121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E82E29">
        <w:rPr>
          <w:lang w:val="hr-HR"/>
        </w:rPr>
        <w:t>POLJOOPSKRBA-BILOGORA dioničko društvo</w:t>
      </w:r>
      <w:r w:rsidR="00916B3A">
        <w:rPr>
          <w:lang w:val="hr-HR"/>
        </w:rPr>
        <w:t xml:space="preserve"> za </w:t>
      </w:r>
      <w:r w:rsidR="00E82E29">
        <w:rPr>
          <w:lang w:val="hr-HR"/>
        </w:rPr>
        <w:t xml:space="preserve">vanjsku i unutarnju </w:t>
      </w:r>
      <w:r w:rsidR="00916B3A">
        <w:rPr>
          <w:lang w:val="hr-HR"/>
        </w:rPr>
        <w:t xml:space="preserve">trgovinu, </w:t>
      </w:r>
      <w:r w:rsidR="00E82E29">
        <w:rPr>
          <w:lang w:val="hr-HR"/>
        </w:rPr>
        <w:t>Bjelovar, Masarykova 9</w:t>
      </w:r>
      <w:r w:rsidR="00916B3A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E82E29">
        <w:rPr>
          <w:lang w:val="hr-HR"/>
        </w:rPr>
        <w:t>010037051</w:t>
      </w:r>
      <w:r w:rsidR="003734FC">
        <w:rPr>
          <w:lang w:val="hr-HR"/>
        </w:rPr>
        <w:t xml:space="preserve">, OIB: </w:t>
      </w:r>
      <w:r w:rsidR="00E82E29">
        <w:rPr>
          <w:lang w:val="hr-HR"/>
        </w:rPr>
        <w:t>15910312612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E82E29">
        <w:rPr>
          <w:lang w:val="hr-HR"/>
        </w:rPr>
        <w:t>12</w:t>
      </w:r>
      <w:r w:rsidR="00916B3A">
        <w:rPr>
          <w:lang w:val="hr-HR"/>
        </w:rPr>
        <w:t>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82E29">
        <w:rPr>
          <w:lang w:val="hr-HR"/>
        </w:rPr>
        <w:t xml:space="preserve">373.640,03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82E29">
        <w:rPr>
          <w:lang w:val="hr-HR"/>
        </w:rPr>
        <w:t>Dušan Zorić iz Bjelovara, Vukovarska ulica 10/F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76C91">
        <w:rPr>
          <w:lang w:val="hr-HR"/>
        </w:rPr>
        <w:t>47234326565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82E29">
        <w:rPr>
          <w:lang w:val="hr-HR"/>
        </w:rPr>
        <w:t>5.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82E29">
        <w:rPr>
          <w:lang w:val="hr-HR"/>
        </w:rPr>
        <w:t>5</w:t>
      </w:r>
      <w:r>
        <w:rPr>
          <w:lang w:val="hr-HR"/>
        </w:rPr>
        <w:t>.1</w:t>
      </w:r>
      <w:r w:rsidR="00E82E29">
        <w:rPr>
          <w:lang w:val="hr-HR"/>
        </w:rPr>
        <w:t>1</w:t>
      </w:r>
      <w:r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E9D" w:rsidR="003C5E9D">
      <w:r>
        <w:separator/>
      </w:r>
    </w:p>
  </w:endnote>
  <w:endnote w:id="0" w:type="continuationSeparator">
    <w:p w:rsidRDefault="003C5E9D" w:rsidR="003C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E9D" w:rsidR="003C5E9D">
      <w:r>
        <w:separator/>
      </w:r>
    </w:p>
  </w:footnote>
  <w:footnote w:id="0" w:type="continuationSeparator">
    <w:p w:rsidRDefault="003C5E9D" w:rsidR="003C5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C5E9D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76C9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2E29"/>
    <w:rsid w:val="00E870EC"/>
    <w:rsid w:val="00E92386"/>
    <w:rsid w:val="00EA1CE3"/>
    <w:rsid w:val="00EA5BD4"/>
    <w:rsid w:val="00EA5E49"/>
    <w:rsid w:val="00EC1878"/>
    <w:rsid w:val="00F24118"/>
    <w:rsid w:val="00F44C96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4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4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POLJOOPSKRBA-BILOGORA dioničko društvo za vanjsku i unutarnju trgovinu Bjelovar</item>
    </izvorni_sadrzaj>
    <derivirana_varijabla naziv="DomainObject.Predmet.SudioniciListNaziv_1">
      <item>FINA, RC ZAGREB, Podružnica Bjelovar</item>
      <item>POLJOOPSKRBA-BILOGORA dioničko društvo za vanjsku i unutarnju trgovinu Bjelovar</item>
    </derivirana_varijabla>
  </DomainObject.Predmet.SudioniciListNaziv>
  <DomainObject.Predmet.SudioniciListAdressOIB>
    <izvorni_sadrzaj>
      <item>FINA, RC ZAGREB, Podružnica Bjelovar, OIB 85821130368, F. Supila 4,43000 Bjelovar</item>
      <item>POLJOOPSKRBA-BILOGORA dioničko društvo za vanjsku i unutarnju trgovinu Bjelovar, OIB 15910312612, Massarykova 9,43000 Bjelovar</item>
    </izvorni_sadrzaj>
    <derivirana_varijabla naziv="DomainObject.Predmet.SudioniciListAdressOIB_1">
      <item>FINA, RC ZAGREB, Podružnica Bjelovar, OIB 85821130368, F. Supila 4,43000 Bjelovar</item>
      <item>POLJOOPSKRBA-BILOGORA dioničko društvo za vanjsku i unutarnju trgovinu Bjelovar, OIB 15910312612, Massarykova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15910312612</item>
    </izvorni_sadrzaj>
    <derivirana_varijabla naziv="DomainObject.Predmet.SudioniciListNazivOIB_1">
      <item>, OIB 85821130368</item>
      <item>, OIB 15910312612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1708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2015-11-05T07:25:00Z</dcterms:created>
  <dc:creator>553y7k3</dc:creator>
  <cp:lastModifiedBy>Željka Vitez</cp:lastModifiedBy>
  <cp:lastPrinted>2015-11-05T07:25:00Z</cp:lastPrinted>
  <dcterms:modified xmlns:xsi="http://www.w3.org/2001/XMLSchema-instance" xsi:type="dcterms:W3CDTF">2015-11-05T11:26:00Z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