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b2cd" w14:paraId="591b2cd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3B61A7">
        <w:t xml:space="preserve">SAGREL, d.o.o., OIB: 01714526377, Split, </w:t>
      </w:r>
      <w:proofErr w:type="spellStart"/>
      <w:r w:rsidR="003B61A7">
        <w:t>Studinova</w:t>
      </w:r>
      <w:proofErr w:type="spellEnd"/>
      <w:r w:rsidR="003B61A7">
        <w:t xml:space="preserve"> 18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8F3E8C">
        <w:t>12:</w:t>
      </w:r>
      <w:r w:rsidR="003B61A7">
        <w:t>5</w:t>
      </w:r>
      <w:r w:rsidR="008F3E8C">
        <w:t>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8F3E8C">
        <w:rPr>
          <w:b/>
          <w:u w:val="single"/>
        </w:rPr>
        <w:t>12:</w:t>
      </w:r>
      <w:r w:rsidR="003B61A7">
        <w:rPr>
          <w:b/>
          <w:u w:val="single"/>
        </w:rPr>
        <w:t>5</w:t>
      </w:r>
      <w:r w:rsidR="008F3E8C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CF3FFD" w:rsidP="00CF3FFD" w:rsidR="00CF3FFD">
      <w:pPr>
        <w:pStyle w:val="Odlomakpopisa"/>
        <w:numPr>
          <w:ilvl w:val="0"/>
          <w:numId w:val="7"/>
        </w:numPr>
        <w:jc w:val="both"/>
      </w:pPr>
      <w:r w:rsidRPr="00CF3FFD">
        <w:t xml:space="preserve">mrežna stranica e-Oglasna ploča sudova </w:t>
      </w:r>
    </w:p>
    <w:p w:rsidRDefault="003203D7" w:rsidP="00CF3FFD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849" w:rsidR="00C30849">
      <w:r>
        <w:separator/>
      </w:r>
    </w:p>
  </w:endnote>
  <w:endnote w:id="0" w:type="continuationSeparator">
    <w:p w:rsidRDefault="00C30849" w:rsidR="00C30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849" w:rsidR="00C30849">
      <w:r>
        <w:separator/>
      </w:r>
    </w:p>
  </w:footnote>
  <w:footnote w:id="0" w:type="continuationSeparator">
    <w:p w:rsidRDefault="00C30849" w:rsidR="00C30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3B61A7">
      <w:t>2250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B61A7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A29D4"/>
    <w:rsid w:val="009B3D31"/>
    <w:rsid w:val="009B4A11"/>
    <w:rsid w:val="009B6B77"/>
    <w:rsid w:val="009C50E9"/>
    <w:rsid w:val="009F066F"/>
    <w:rsid w:val="00A27C6E"/>
    <w:rsid w:val="00A5231F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656DE"/>
    <w:rsid w:val="00CA3B82"/>
    <w:rsid w:val="00CA7C9A"/>
    <w:rsid w:val="00CB4AD1"/>
    <w:rsid w:val="00CF0F94"/>
    <w:rsid w:val="00CF3FFD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St-2250/2015</izvorni_sadrzaj>
    <derivirana_varijabla naziv="DomainObject.Predmet.OznakaBroj_1">St-2250/2015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SAGREL, d.o.o. za trgovinu i građevinarstvo</izvorni_sadrzaj>
    <derivirana_varijabla naziv="DomainObject.Predmet.ProtustrankaFormated_1">  SAGREL, d.o.o. za trgovinu i građevinarstvo</derivirana_varijabla>
  </DomainObject.Predmet.ProtustrankaFormated>
  <DomainObject.Predmet.ProtustrankaFormatedOIB>
    <izvorni_sadrzaj>  SAGREL, d.o.o. za trgovinu i građevinarstvo, OIB 01714526377</izvorni_sadrzaj>
    <derivirana_varijabla naziv="DomainObject.Predmet.ProtustrankaFormatedOIB_1">  SAGREL, d.o.o. za trgovinu i građevinarstvo, OIB 01714526377</derivirana_varijabla>
  </DomainObject.Predmet.ProtustrankaFormatedOIB>
  <DomainObject.Predmet.ProtustrankaFormatedWithAdress>
    <izvorni_sadrzaj> SAGREL, d.o.o. za trgovinu i građevinarstvo, Studinova 18, 21000 Split</izvorni_sadrzaj>
    <derivirana_varijabla naziv="DomainObject.Predmet.ProtustrankaFormatedWithAdress_1"> SAGREL, d.o.o. za trgovinu i građevinarstvo, Studinova 18, 21000 Split</derivirana_varijabla>
  </DomainObject.Predmet.ProtustrankaFormatedWithAdress>
  <DomainObject.Predmet.ProtustrankaFormatedWithAdressOIB>
    <izvorni_sadrzaj> SAGREL, d.o.o. za trgovinu i građevinarstvo, OIB 01714526377, Studinova 18, 21000 Split</izvorni_sadrzaj>
    <derivirana_varijabla naziv="DomainObject.Predmet.ProtustrankaFormatedWithAdressOIB_1"> SAGREL, d.o.o. za trgovinu i građevinarstvo, OIB 01714526377, Studinova 18, 21000 Split</derivirana_varijabla>
  </DomainObject.Predmet.ProtustrankaFormatedWithAdressOIB>
  <DomainObject.Predmet.ProtustrankaWithAdress>
    <izvorni_sadrzaj>SAGREL, d.o.o. za trgovinu i građevinarstvo Studinova 18, 21000 Split</izvorni_sadrzaj>
    <derivirana_varijabla naziv="DomainObject.Predmet.ProtustrankaWithAdress_1">SAGREL, d.o.o. za trgovinu i građevinarstvo Studinova 18, 21000 Split</derivirana_varijabla>
  </DomainObject.Predmet.ProtustrankaWithAdress>
  <DomainObject.Predmet.ProtustrankaWithAdressOIB>
    <izvorni_sadrzaj>SAGREL, d.o.o. za trgovinu i građevinarstvo, OIB 01714526377, Studinova 18, 21000 Split</izvorni_sadrzaj>
    <derivirana_varijabla naziv="DomainObject.Predmet.ProtustrankaWithAdressOIB_1">SAGREL, d.o.o. za trgovinu i građevinarstvo, OIB 01714526377, Studinova 18, 21000 Split</derivirana_varijabla>
  </DomainObject.Predmet.ProtustrankaWithAdressOIB>
  <DomainObject.Predmet.ProtustrankaNazivFormated>
    <izvorni_sadrzaj>SAGREL, d.o.o. za trgovinu i građevinarstvo</izvorni_sadrzaj>
    <derivirana_varijabla naziv="DomainObject.Predmet.ProtustrankaNazivFormated_1">SAGREL, d.o.o. za trgovinu i građevinarstvo</derivirana_varijabla>
  </DomainObject.Predmet.ProtustrankaNazivFormated>
  <DomainObject.Predmet.ProtustrankaNazivFormatedOIB>
    <izvorni_sadrzaj>SAGREL, d.o.o. za trgovinu i građevinarstvo, OIB 01714526377</izvorni_sadrzaj>
    <derivirana_varijabla naziv="DomainObject.Predmet.ProtustrankaNazivFormatedOIB_1">SAGREL, d.o.o. za trgovinu i građevinarstvo, OIB 01714526377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24716.94</izvorni_sadrzaj>
    <derivirana_varijabla naziv="DomainObject.Predmet.TrenutnaVrijednost_1">24716.94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SAGREL, d.o.o. za trgovinu i građevinarstvo</item>
    </izvorni_sadrzaj>
    <derivirana_varijabla naziv="DomainObject.Predmet.ProtuStrankaListFormated_1">
      <item>SAGREL, d.o.o. za trgovinu i građevinarstvo</item>
    </derivirana_varijabla>
  </DomainObject.Predmet.ProtuStrankaListFormated>
  <DomainObject.Predmet.ProtuStrankaListFormatedOIB>
    <izvorni_sadrzaj>
      <item>SAGREL, d.o.o. za trgovinu i građevinarstvo, OIB 01714526377</item>
    </izvorni_sadrzaj>
    <derivirana_varijabla naziv="DomainObject.Predmet.ProtuStrankaListFormatedOIB_1">
      <item>SAGREL, d.o.o. za trgovinu i građevinarstvo, OIB 01714526377</item>
    </derivirana_varijabla>
  </DomainObject.Predmet.ProtuStrankaListFormatedOIB>
  <DomainObject.Predmet.ProtuStrankaListFormatedWithAdress>
    <izvorni_sadrzaj>
      <item>SAGREL, d.o.o. za trgovinu i građevinarstvo, Studinova 18, 21000 Split</item>
    </izvorni_sadrzaj>
    <derivirana_varijabla naziv="DomainObject.Predmet.ProtuStrankaListFormatedWithAdress_1">
      <item>SAGREL, d.o.o. za trgovinu i građevinarstvo, Studinova 18, 21000 Split</item>
    </derivirana_varijabla>
  </DomainObject.Predmet.ProtuStrankaListFormatedWithAdress>
  <DomainObject.Predmet.ProtuStrankaListFormatedWithAdressOIB>
    <izvorni_sadrzaj>
      <item>SAGREL, d.o.o. za trgovinu i građevinarstvo, OIB 01714526377, Studinova 18, 21000 Split</item>
    </izvorni_sadrzaj>
    <derivirana_varijabla naziv="DomainObject.Predmet.ProtuStrankaListFormatedWithAdressOIB_1">
      <item>SAGREL, d.o.o. za trgovinu i građevinarstvo, OIB 01714526377, Studinova 18, 21000 Split</item>
    </derivirana_varijabla>
  </DomainObject.Predmet.ProtuStrankaListFormatedWithAdressOIB>
  <DomainObject.Predmet.ProtuStrankaListNazivFormated>
    <izvorni_sadrzaj>
      <item>SAGREL, d.o.o. za trgovinu i građevinarstvo</item>
    </izvorni_sadrzaj>
    <derivirana_varijabla naziv="DomainObject.Predmet.ProtuStrankaListNazivFormated_1">
      <item>SAGREL, d.o.o. za trgovinu i građevinarstvo</item>
    </derivirana_varijabla>
  </DomainObject.Predmet.ProtuStrankaListNazivFormated>
  <DomainObject.Predmet.ProtuStrankaListNazivFormatedOIB>
    <izvorni_sadrzaj>
      <item>SAGREL, d.o.o. za trgovinu i građevinarstvo, OIB 01714526377</item>
    </izvorni_sadrzaj>
    <derivirana_varijabla naziv="DomainObject.Predmet.ProtuStrankaListNazivFormatedOIB_1">
      <item>SAGREL, d.o.o. za trgovinu i građevinarstvo, OIB 01714526377</item>
    </derivirana_varijabla>
  </DomainObject.Predmet.ProtuStrankaListNazivFormatedOIB>
  <DomainObject.Predmet.OstaliListFormated>
    <izvorni_sadrzaj>
      <item>Slobodan Maršić</item>
    </izvorni_sadrzaj>
    <derivirana_varijabla naziv="DomainObject.Predmet.OstaliListFormated_1">
      <item>Slobodan Maršić</item>
    </derivirana_varijabla>
  </DomainObject.Predmet.OstaliListFormated>
  <DomainObject.Predmet.OstaliListFormatedOIB>
    <izvorni_sadrzaj>
      <item>Slobodan Maršić, OIB 48935947227</item>
    </izvorni_sadrzaj>
    <derivirana_varijabla naziv="DomainObject.Predmet.OstaliListFormatedOIB_1">
      <item>Slobodan Maršić, OIB 48935947227</item>
    </derivirana_varijabla>
  </DomainObject.Predmet.OstaliListFormatedOIB>
  <DomainObject.Predmet.OstaliListFormatedWithAdress>
    <izvorni_sadrzaj>
      <item>Slobodan Maršić, Studinova 18, 21000 Split</item>
    </izvorni_sadrzaj>
    <derivirana_varijabla naziv="DomainObject.Predmet.OstaliListFormatedWithAdress_1">
      <item>Slobodan Maršić, Studinova 18, 21000 Split</item>
    </derivirana_varijabla>
  </DomainObject.Predmet.OstaliListFormatedWithAdress>
  <DomainObject.Predmet.OstaliListFormatedWithAdressOIB>
    <izvorni_sadrzaj>
      <item>Slobodan Maršić, OIB 48935947227, Studinova 18, 21000 Split</item>
    </izvorni_sadrzaj>
    <derivirana_varijabla naziv="DomainObject.Predmet.OstaliListFormatedWithAdressOIB_1">
      <item>Slobodan Maršić, OIB 48935947227, Studinova 18, 21000 Split</item>
    </derivirana_varijabla>
  </DomainObject.Predmet.OstaliListFormatedWithAdressOIB>
  <DomainObject.Predmet.OstaliListNazivFormated>
    <izvorni_sadrzaj>
      <item>Slobodan Maršić</item>
    </izvorni_sadrzaj>
    <derivirana_varijabla naziv="DomainObject.Predmet.OstaliListNazivFormated_1">
      <item>Slobodan Maršić</item>
    </derivirana_varijabla>
  </DomainObject.Predmet.OstaliListNazivFormated>
  <DomainObject.Predmet.OstaliListNazivFormatedOIB>
    <izvorni_sadrzaj>
      <item>Slobodan Maršić, OIB 48935947227</item>
    </izvorni_sadrzaj>
    <derivirana_varijabla naziv="DomainObject.Predmet.OstaliListNazivFormatedOIB_1">
      <item>Slobodan Maršić, OIB 48935947227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SAGREL, d.o.o. za trgovinu i građevinarstvo</izvorni_sadrzaj>
    <derivirana_varijabla naziv="DomainObject.Predmet.ProtustrankaIDrugi_1">SAGREL,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SAGREL, d.o.o. za trgovinu i građevinarstvo, OIB 01714526377, Studinova 18, 21000 Split</izvorni_sadrzaj>
    <derivirana_varijabla naziv="DomainObject.Predmet.ProtustrankaIDrugiAdressOIB_1">SAGREL, d.o.o. za trgovinu i građevinarstvo, OIB 01714526377, Studinova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SAGREL, d.o.o. za trgovinu i građevinarstvo</item>
      <item>FINANCIJSKA AGENCIJA, RC SPLIT</item>
      <item>Slobodan Maršić</item>
    </izvorni_sadrzaj>
    <derivirana_varijabla naziv="DomainObject.Predmet.SudioniciListNaziv_1">
      <item>SAGREL, d.o.o. za trgovinu i građevinarstvo</item>
      <item>FINANCIJSKA AGENCIJA, RC SPLIT</item>
      <item>Slobodan Maršić</item>
    </derivirana_varijabla>
  </DomainObject.Predmet.SudioniciListNaziv>
  <DomainObject.Predmet.SudioniciListAdressOIB>
    <izvorni_sadrzaj>
      <item>SAGREL, d.o.o. za trgovinu i građevinarstvo, OIB 01714526377, Studinova 18,21000 Split</item>
      <item>FINANCIJSKA AGENCIJA, RC SPLIT, OIB 85821130368, Mažuranićevo šetalište 24 b,21000 Split</item>
      <item>Slobodan Maršić, OIB 48935947227, Studinova 18,21000 Split</item>
    </izvorni_sadrzaj>
    <derivirana_varijabla naziv="DomainObject.Predmet.SudioniciListAdressOIB_1">
      <item>SAGREL, d.o.o. za trgovinu i građevinarstvo, OIB 01714526377, Studinova 18,21000 Split</item>
      <item>FINANCIJSKA AGENCIJA, RC SPLIT, OIB 85821130368, Mažuranićevo šetalište 24 b,21000 Split</item>
      <item>Slobodan Maršić, OIB 48935947227, Studinova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01714526377</item>
      <item>, OIB 85821130368</item>
      <item>, OIB 48935947227</item>
    </izvorni_sadrzaj>
    <derivirana_varijabla naziv="DomainObject.Predmet.SudioniciListNazivOIB_1">
      <item>, OIB 01714526377</item>
      <item>, OIB 85821130368</item>
      <item>, OIB 48935947227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683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2016-09-26T10:16:00Z</cp:lastPrinted>
  <dcterms:modified xmlns:xsi="http://www.w3.org/2001/XMLSchema-instance" xsi:type="dcterms:W3CDTF">2016-09-26T11:40:00Z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