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5358" w14:paraId="0545358" w:rsidRDefault="00A66B90" w:rsidP="00A66B90" w:rsidR="00A66B90">
      <w:pPr>
        <w:jc w:val="right"/>
        <w15:collapsed w:val="false"/>
      </w:pPr>
      <w:r>
        <w:t>6 St-1460/17-13</w:t>
      </w:r>
    </w:p>
    <w:p w:rsidRDefault="00A66B90" w:rsidP="00A66B90" w:rsidR="00A66B90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B90" w:rsidP="00A66B90" w:rsidR="00A66B90"/>
    <w:p w:rsidRDefault="00A66B90" w:rsidP="00A66B90" w:rsidR="00A66B9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66B90" w:rsidP="00A66B90" w:rsidR="00A66B9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66B90" w:rsidP="00A66B90" w:rsidR="00A66B90">
      <w:pPr>
        <w:ind w:hanging="720" w:left="360"/>
        <w:rPr>
          <w:sz w:val="22"/>
          <w:szCs w:val="22"/>
        </w:rPr>
      </w:pPr>
    </w:p>
    <w:p w:rsidRDefault="00A66B90" w:rsidP="00A66B90" w:rsidR="00A66B90"/>
    <w:p w:rsidRDefault="00A66B90" w:rsidP="00A66B90" w:rsidR="00A66B90">
      <w:pPr>
        <w:jc w:val="center"/>
      </w:pPr>
      <w:r>
        <w:t>Z A K L J U Č A K</w:t>
      </w:r>
    </w:p>
    <w:p w:rsidRDefault="00A66B90" w:rsidP="00A66B90" w:rsidR="00A66B90">
      <w:pPr>
        <w:rPr>
          <w:b/>
        </w:rPr>
      </w:pPr>
    </w:p>
    <w:p w:rsidRDefault="00A66B90" w:rsidP="00A66B90" w:rsidR="00A66B90">
      <w:pPr>
        <w:rPr>
          <w:b/>
        </w:rPr>
      </w:pPr>
    </w:p>
    <w:p w:rsidRDefault="00A66B90" w:rsidP="00A66B90" w:rsidR="00A66B90">
      <w:pPr>
        <w:pStyle w:val="Tijeloteksta"/>
      </w:pPr>
      <w:r>
        <w:tab/>
        <w:t>Trgovački sud u Osijeku, po stečajnoj sutkinji Nadi Roso, u stečajnom predmetu predlagatelja Republika Hrvatska, Ministarstvo financija, Porezna uprava, Područni ured Osijek, zastupana po ŽDO Osijek, za</w:t>
      </w:r>
      <w:r>
        <w:rPr>
          <w:bCs/>
          <w:kern w:val="36"/>
          <w:lang w:eastAsia="en-US"/>
        </w:rPr>
        <w:t xml:space="preserve"> otvaranje stečajnog postupka nad dužnikom: </w:t>
      </w:r>
      <w:r w:rsidRPr="00A66B90">
        <w:rPr>
          <w:b/>
        </w:rPr>
        <w:t>ANNINO-SPORTSKA UDRUGA AMATERA LJUBITELJA PIKADA, Osijek, Svete Ane 85, Reg. broj: 14003751, OIB: 64829371161</w:t>
      </w:r>
      <w:r>
        <w:t>, dana 23. siječnja 2018. g.,</w:t>
      </w:r>
    </w:p>
    <w:p w:rsidRDefault="00A66B90" w:rsidP="00A66B90" w:rsidR="00A66B90">
      <w:pPr>
        <w:pStyle w:val="Tijeloteksta"/>
      </w:pPr>
    </w:p>
    <w:p w:rsidRDefault="00A66B90" w:rsidP="00A66B90" w:rsidR="00A66B90">
      <w:pPr>
        <w:tabs>
          <w:tab w:pos="2670" w:val="left"/>
        </w:tabs>
        <w:jc w:val="both"/>
      </w:pPr>
      <w:r>
        <w:tab/>
      </w:r>
    </w:p>
    <w:p w:rsidRDefault="00A66B90" w:rsidP="00A66B90" w:rsidR="00A66B90">
      <w:pPr>
        <w:jc w:val="center"/>
      </w:pPr>
      <w:r>
        <w:t xml:space="preserve">z a k l j u č i o  j e </w:t>
      </w:r>
    </w:p>
    <w:p w:rsidRDefault="00A66B90" w:rsidP="00A66B90" w:rsidR="00A66B90">
      <w:pPr>
        <w:pStyle w:val="Tijeloteksta"/>
        <w:rPr>
          <w:b/>
          <w:bCs/>
        </w:rPr>
      </w:pPr>
    </w:p>
    <w:p w:rsidRDefault="00A66B90" w:rsidP="00A66B90" w:rsidR="00A66B90">
      <w:pPr>
        <w:pStyle w:val="Tijeloteksta"/>
        <w:rPr>
          <w:b/>
          <w:bCs/>
        </w:rPr>
      </w:pPr>
    </w:p>
    <w:p w:rsidRDefault="00A66B90" w:rsidP="00A66B90" w:rsidR="00344C74">
      <w:pPr>
        <w:ind w:firstLine="720"/>
        <w:jc w:val="both"/>
      </w:pPr>
      <w:r>
        <w:t>1.</w:t>
      </w:r>
      <w:r>
        <w:tab/>
        <w:t xml:space="preserve">Poziva se predsjednik udruge dužnika Aleksandar Petrović, OIB: 34642450225, Dalj, Hrvatskih gardista 11, da u roku od 8 dana od dana primitka ovog zaključka na </w:t>
      </w:r>
      <w:r w:rsidR="00344C74">
        <w:t>gornji broj predmeta</w:t>
      </w:r>
      <w:r>
        <w:t xml:space="preserve"> dostavi podatke i materijalnu dokumentaciju u odnosu na motorno vozilo u vlasništvu dužnika </w:t>
      </w:r>
      <w:r w:rsidRPr="00A66B90">
        <w:t>ANNINO-SPORTSKA UDRUGA AMATERA LJUBITELJA PIKADA, Osijek</w:t>
      </w:r>
      <w:r>
        <w:t xml:space="preserve">, zajmove, depozite, </w:t>
      </w:r>
      <w:proofErr w:type="spellStart"/>
      <w:r>
        <w:t>pozajmnice</w:t>
      </w:r>
      <w:proofErr w:type="spellEnd"/>
      <w:r>
        <w:t xml:space="preserve"> u iznosu od 33.697,00 kn u odnosu na dužnika te da obrazloži višak prihoda u iznosu od 25.888,00 kn, pod zakonskim posljedicama.</w:t>
      </w:r>
    </w:p>
    <w:p w:rsidRDefault="00A66B90" w:rsidP="00A66B90" w:rsidR="00A66B90">
      <w:pPr>
        <w:ind w:firstLine="720"/>
        <w:jc w:val="both"/>
      </w:pPr>
    </w:p>
    <w:p w:rsidRDefault="00A66B90" w:rsidP="00A66B90" w:rsidR="00A66B90">
      <w:pPr>
        <w:ind w:firstLine="720"/>
        <w:jc w:val="both"/>
      </w:pPr>
    </w:p>
    <w:p w:rsidRDefault="00A66B90" w:rsidP="00A66B90" w:rsidR="00A66B90">
      <w:pPr>
        <w:ind w:firstLine="720"/>
        <w:jc w:val="both"/>
      </w:pPr>
    </w:p>
    <w:p w:rsidRDefault="00A66B90" w:rsidP="00A66B90" w:rsidR="00A66B90">
      <w:pPr>
        <w:ind w:firstLine="720"/>
        <w:jc w:val="center"/>
      </w:pPr>
      <w:r>
        <w:t>Obrazloženje</w:t>
      </w:r>
    </w:p>
    <w:p w:rsidRDefault="00A66B90" w:rsidP="00A66B90" w:rsidR="00A66B90">
      <w:pPr>
        <w:ind w:firstLine="720"/>
        <w:jc w:val="center"/>
      </w:pPr>
    </w:p>
    <w:p w:rsidRDefault="00A66B90" w:rsidP="00A66B90" w:rsidR="00A66B90">
      <w:pPr>
        <w:ind w:firstLine="720"/>
        <w:jc w:val="center"/>
      </w:pPr>
    </w:p>
    <w:p w:rsidRDefault="00344C74" w:rsidP="00A66B90" w:rsidR="00A66B90">
      <w:pPr>
        <w:ind w:hanging="1080"/>
        <w:jc w:val="both"/>
      </w:pPr>
      <w:r>
        <w:tab/>
      </w:r>
      <w:r w:rsidR="00A66B90">
        <w:tab/>
        <w:t xml:space="preserve">Na održanom ročištu za ispitivanje uvjeta za otvaranje stečajnog postupka nad dužnikom </w:t>
      </w:r>
      <w:r w:rsidR="00A66B90" w:rsidRPr="00A66B90">
        <w:t>ANNINO-SPORTSKA UDRUGA AMATERA LJUBITELJA PIKADA, Osijek</w:t>
      </w:r>
      <w:r w:rsidR="00A66B90">
        <w:t xml:space="preserve"> dana 7. prosinca 2017. g. privremeni stečajni upravitelj Zlatko </w:t>
      </w:r>
      <w:proofErr w:type="spellStart"/>
      <w:r w:rsidR="00A66B90">
        <w:t>Markasović</w:t>
      </w:r>
      <w:proofErr w:type="spellEnd"/>
      <w:r w:rsidR="00A66B90">
        <w:t xml:space="preserve"> iz Osijeka iznio je usmeno izvješće a koje i predao dana 27. studenog 2017. g u spis </w:t>
      </w:r>
      <w:r w:rsidR="00E01503">
        <w:t>o financijsko-gospodarskom položaju stečajnog dužnika.</w:t>
      </w:r>
    </w:p>
    <w:p w:rsidRDefault="00E01503" w:rsidP="00A66B90" w:rsidR="00E01503">
      <w:pPr>
        <w:ind w:hanging="1080"/>
        <w:jc w:val="both"/>
      </w:pPr>
    </w:p>
    <w:p w:rsidRDefault="00E01503" w:rsidP="00E01503" w:rsidR="00E01503">
      <w:pPr>
        <w:ind w:hanging="142"/>
        <w:jc w:val="both"/>
      </w:pPr>
      <w:r>
        <w:tab/>
      </w:r>
      <w:r>
        <w:tab/>
        <w:t xml:space="preserve">Ujedno na istom ročištu </w:t>
      </w:r>
      <w:proofErr w:type="spellStart"/>
      <w:r>
        <w:t>privr</w:t>
      </w:r>
      <w:proofErr w:type="spellEnd"/>
      <w:r>
        <w:t xml:space="preserve">. st. upravitelj naveo je da unatoč pokušajima nije mogao utvrditi gdje se nalazi višak prihoda od 25.888,00 kn budući je izostala suradnja s predsjednikom udruge dužnika a ujedno da nije mogao pribaviti niti podatke, materijalnu dokumentaciju u odnosu na dane zajmove, depozite i </w:t>
      </w:r>
      <w:proofErr w:type="spellStart"/>
      <w:r>
        <w:t>pozajmnice</w:t>
      </w:r>
      <w:proofErr w:type="spellEnd"/>
      <w:r>
        <w:t xml:space="preserve"> ukupne vrijednosti 33.697,00 kn a tako niti materijalnu dokumentaciju za motorno vozilo dužnika.</w:t>
      </w:r>
    </w:p>
    <w:p w:rsidRDefault="00E01503" w:rsidP="00E01503" w:rsidR="00E01503">
      <w:pPr>
        <w:ind w:hanging="142"/>
        <w:jc w:val="both"/>
      </w:pPr>
    </w:p>
    <w:p w:rsidRDefault="00E01503" w:rsidP="00E01503" w:rsidR="00E01503" w:rsidRPr="00A66B90">
      <w:pPr>
        <w:ind w:hanging="142"/>
        <w:jc w:val="both"/>
      </w:pPr>
      <w:r>
        <w:tab/>
      </w:r>
      <w:r>
        <w:tab/>
        <w:t>Na isto ročište nije pristupio predsjednik udruge dužnika iako je uredno pozvan.</w:t>
      </w:r>
    </w:p>
    <w:p w:rsidRDefault="00A66B90" w:rsidP="00A66B90" w:rsidR="00A66B90">
      <w:pPr>
        <w:ind w:hanging="1080"/>
        <w:jc w:val="both"/>
      </w:pPr>
    </w:p>
    <w:p w:rsidRDefault="00E01503" w:rsidP="00E01503" w:rsidR="00E01503">
      <w:pPr>
        <w:jc w:val="right"/>
      </w:pPr>
      <w:r>
        <w:lastRenderedPageBreak/>
        <w:t>6 St-1460/17-13</w:t>
      </w:r>
    </w:p>
    <w:p w:rsidRDefault="00A66B90" w:rsidP="00A66B90" w:rsidR="00A66B90">
      <w:pPr>
        <w:ind w:hanging="1080"/>
        <w:jc w:val="both"/>
      </w:pPr>
    </w:p>
    <w:p w:rsidRDefault="00E01503" w:rsidP="00A66B90" w:rsidR="00E01503">
      <w:pPr>
        <w:ind w:hanging="1080"/>
        <w:jc w:val="both"/>
      </w:pPr>
    </w:p>
    <w:p w:rsidRDefault="00A66B90" w:rsidP="00A66B90" w:rsidR="00A66B90">
      <w:pPr>
        <w:ind w:hanging="1080"/>
        <w:jc w:val="both"/>
      </w:pPr>
    </w:p>
    <w:p w:rsidRDefault="00A66B90" w:rsidP="00A66B90" w:rsidR="00A66B90">
      <w:pPr>
        <w:ind w:hanging="1080"/>
        <w:jc w:val="both"/>
      </w:pPr>
      <w:r>
        <w:tab/>
      </w:r>
      <w:r>
        <w:tab/>
        <w:t>Slijedom navedenog valjalo je odlučiti kao u izreci sukladno čl. 117 Stečajnog zakona (NN br. 71/15 i 104/17 u daljnjem tekstu SZ) u vezi s čl. 177, 178180 SZ.</w:t>
      </w:r>
    </w:p>
    <w:p w:rsidRDefault="00E01503" w:rsidP="00A66B90" w:rsidR="00E01503">
      <w:pPr>
        <w:ind w:hanging="1080"/>
        <w:jc w:val="both"/>
      </w:pPr>
    </w:p>
    <w:p w:rsidRDefault="00E01503" w:rsidP="00A66B90" w:rsidR="00E01503">
      <w:pPr>
        <w:ind w:hanging="1080"/>
        <w:jc w:val="both"/>
      </w:pPr>
    </w:p>
    <w:p w:rsidRDefault="00E01503" w:rsidP="00A66B90" w:rsidR="00E01503" w:rsidRPr="00F91E85">
      <w:pPr>
        <w:ind w:hanging="1080"/>
        <w:jc w:val="both"/>
      </w:pPr>
    </w:p>
    <w:p w:rsidRDefault="00B41F79" w:rsidP="00E01503" w:rsidR="004B741D">
      <w:pPr>
        <w:ind w:firstLine="720"/>
        <w:jc w:val="center"/>
      </w:pPr>
      <w:r>
        <w:t xml:space="preserve">U </w:t>
      </w:r>
      <w:r w:rsidR="00857D02">
        <w:t xml:space="preserve">Osijeku </w:t>
      </w:r>
      <w:r w:rsidR="00E01503">
        <w:t>23. siječnja 2018. g.</w:t>
      </w:r>
    </w:p>
    <w:p w:rsidRDefault="00E01503" w:rsidP="00E01503" w:rsidR="00E01503">
      <w:pPr>
        <w:ind w:firstLine="720"/>
        <w:jc w:val="center"/>
      </w:pPr>
    </w:p>
    <w:p w:rsidRDefault="007242CD" w:rsidP="005E5D90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A4EB6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01503" w:rsidP="004B741D" w:rsidR="00E0150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01503" w:rsidP="004B741D" w:rsidR="00E01503">
      <w:pPr>
        <w:pStyle w:val="Tijeloteksta"/>
        <w:jc w:val="left"/>
      </w:pPr>
    </w:p>
    <w:p w:rsidRDefault="004B741D" w:rsidP="00627955" w:rsidR="00366021">
      <w:pPr>
        <w:pStyle w:val="Tijeloteksta"/>
        <w:jc w:val="left"/>
      </w:pPr>
      <w:r>
        <w:t>DNA</w:t>
      </w:r>
      <w:r w:rsidR="00E9392A">
        <w:tab/>
      </w:r>
    </w:p>
    <w:p w:rsidRDefault="00E01503" w:rsidP="00470B34" w:rsidR="00E01503">
      <w:pPr>
        <w:numPr>
          <w:ilvl w:val="0"/>
          <w:numId w:val="6"/>
        </w:numPr>
        <w:jc w:val="both"/>
      </w:pPr>
      <w:r>
        <w:t>predsjednik udruge Aleksandar Petrović, Dalj, Hrvatskih gardista 11</w:t>
      </w:r>
    </w:p>
    <w:p w:rsidRDefault="00F81165" w:rsidP="00E01503" w:rsidR="00470B34" w:rsidRPr="002A4EB6">
      <w:pPr>
        <w:numPr>
          <w:ilvl w:val="0"/>
          <w:numId w:val="6"/>
        </w:numPr>
        <w:jc w:val="both"/>
      </w:pPr>
      <w:r w:rsidRPr="002A4EB6">
        <w:t>e-</w:t>
      </w:r>
      <w:r w:rsidR="00470B34" w:rsidRPr="002A4EB6">
        <w:t>oglasna ploča</w:t>
      </w:r>
      <w:r w:rsidR="00627955" w:rsidRPr="002A4EB6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01503">
        <w:t>23.2.</w:t>
      </w:r>
    </w:p>
    <w:p w:rsidRDefault="00470B34" w:rsidP="00470B34" w:rsidR="00470B34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E01503" w:rsidP="00470B34" w:rsidR="00E01503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E8461A" w:rsidP="00B6784E" w:rsidR="00470B34">
      <w:pPr>
        <w:pStyle w:val="Tijeloteksta"/>
        <w:jc w:val="left"/>
      </w:pPr>
      <w:r>
        <w:t xml:space="preserve">                                                                                            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STEČAJNI SUDAC</w:t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>POUKA O PRAVNOM LIJEKU:</w:t>
      </w:r>
    </w:p>
    <w:p w:rsidRDefault="00960C63" w:rsidP="00960C63" w:rsidR="00960C63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19.</w:t>
      </w:r>
      <w:r>
        <w:t xml:space="preserve"> st. </w:t>
      </w:r>
      <w:r w:rsidR="002C6560">
        <w:t>7</w:t>
      </w:r>
      <w:r>
        <w:t>. Stečajnog zakona).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ind w:left="360"/>
        <w:jc w:val="left"/>
      </w:pPr>
    </w:p>
    <w:p w:rsidRDefault="00960C63" w:rsidP="00960C63" w:rsidR="00960C63"/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83C" w:rsidR="00D0383C">
      <w:r>
        <w:separator/>
      </w:r>
    </w:p>
  </w:endnote>
  <w:endnote w:id="0" w:type="continuationSeparator">
    <w:p w:rsidRDefault="00D0383C" w:rsidR="00D03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83C" w:rsidR="00D0383C">
      <w:r>
        <w:separator/>
      </w:r>
    </w:p>
  </w:footnote>
  <w:footnote w:id="0" w:type="continuationSeparator">
    <w:p w:rsidRDefault="00D0383C" w:rsidR="00D03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6784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233F"/>
    <w:rsid w:val="000C7F37"/>
    <w:rsid w:val="000E414B"/>
    <w:rsid w:val="000F22FF"/>
    <w:rsid w:val="00124FBC"/>
    <w:rsid w:val="0016016C"/>
    <w:rsid w:val="00163019"/>
    <w:rsid w:val="001635ED"/>
    <w:rsid w:val="00163BDB"/>
    <w:rsid w:val="001742E1"/>
    <w:rsid w:val="00182B57"/>
    <w:rsid w:val="001867D8"/>
    <w:rsid w:val="0019752C"/>
    <w:rsid w:val="001A0170"/>
    <w:rsid w:val="001A6201"/>
    <w:rsid w:val="001E75FC"/>
    <w:rsid w:val="002142C7"/>
    <w:rsid w:val="0021564C"/>
    <w:rsid w:val="00223C8E"/>
    <w:rsid w:val="00252C63"/>
    <w:rsid w:val="00255E1A"/>
    <w:rsid w:val="00291B9C"/>
    <w:rsid w:val="002A4EB6"/>
    <w:rsid w:val="002C6560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4F3CF3"/>
    <w:rsid w:val="00500BBD"/>
    <w:rsid w:val="0055624C"/>
    <w:rsid w:val="005B403D"/>
    <w:rsid w:val="005E5D90"/>
    <w:rsid w:val="00607E75"/>
    <w:rsid w:val="006139EC"/>
    <w:rsid w:val="006235FB"/>
    <w:rsid w:val="00627955"/>
    <w:rsid w:val="00650E23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091"/>
    <w:rsid w:val="00963406"/>
    <w:rsid w:val="009807E2"/>
    <w:rsid w:val="00994095"/>
    <w:rsid w:val="009B61F0"/>
    <w:rsid w:val="009C13EB"/>
    <w:rsid w:val="009F43FA"/>
    <w:rsid w:val="00A025E8"/>
    <w:rsid w:val="00A07AC6"/>
    <w:rsid w:val="00A14779"/>
    <w:rsid w:val="00A27295"/>
    <w:rsid w:val="00A402F9"/>
    <w:rsid w:val="00A45AC5"/>
    <w:rsid w:val="00A66B90"/>
    <w:rsid w:val="00A91ED3"/>
    <w:rsid w:val="00A96A2B"/>
    <w:rsid w:val="00AB329F"/>
    <w:rsid w:val="00AB56F9"/>
    <w:rsid w:val="00AD24AA"/>
    <w:rsid w:val="00B11D59"/>
    <w:rsid w:val="00B41F79"/>
    <w:rsid w:val="00B6784E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0383C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01503"/>
    <w:rsid w:val="00E1321F"/>
    <w:rsid w:val="00E33E37"/>
    <w:rsid w:val="00E430E2"/>
    <w:rsid w:val="00E55AA4"/>
    <w:rsid w:val="00E73CF8"/>
    <w:rsid w:val="00E8461A"/>
    <w:rsid w:val="00E91BC9"/>
    <w:rsid w:val="00E9392A"/>
    <w:rsid w:val="00EB3D75"/>
    <w:rsid w:val="00ED0232"/>
    <w:rsid w:val="00ED3737"/>
    <w:rsid w:val="00F14706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A66B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8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7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8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A66B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8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7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8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741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St-1460/2017</izvorni_sadrzaj>
    <derivirana_varijabla naziv="DomainObject.Predmet.OznakaBroj_1">St-1460/2017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ANNINO-SPORTSKA UDRUGA AMATERA LJUBITELJA PIKADA</item>
      <item>RH MF PU PODRUČNI URED OSIJEK</item>
    </izvorni_sadrzaj>
    <derivirana_varijabla naziv="DomainObject.Predmet.SudioniciListNaziv_1">
      <item>ANNINO-SPORTSKA UDRUGA AMATERA LJUBITELJA PIKADA</item>
      <item>RH MF PU PODRUČNI URED OSIJEK</item>
    </derivirana_varijabla>
  </DomainObject.Predmet.SudioniciListNaziv>
  <DomainObject.Predmet.SudioniciListAdressOIB>
    <izvorni_sadrzaj>
      <item>ANNINO-SPORTSKA UDRUGA AMATERA LJUBITELJA PIKADA, OIB 64829371161, Svete Ane 85,31000 Osijek</item>
      <item>RH MF PU PODRUČNI URED OSIJEK, OIB 18683136487</item>
    </izvorni_sadrzaj>
    <derivirana_varijabla naziv="DomainObject.Predmet.SudioniciListAdressOIB_1">
      <item>ANNINO-SPORTSKA UDRUGA AMATERA LJUBITELJA PIKADA, OIB 64829371161, Svete Ane 85,31000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64829371161</item>
      <item>, OIB 18683136487</item>
    </izvorni_sadrzaj>
    <derivirana_varijabla naziv="DomainObject.Predmet.SudioniciListNazivOIB_1">
      <item>, OIB 64829371161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B6CC1-3265-40CF-BE54-A5671EB30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382</properties:Words>
  <properties:Characters>2142</properties:Characters>
  <properties:Lines>160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2018-01-23T08:17:00Z</dcterms:created>
  <dc:creator>hermanj</dc:creator>
  <cp:lastModifiedBy>Danijela Sekulić</cp:lastModifiedBy>
  <cp:lastPrinted>2018-01-23T08:15:00Z</cp:lastPrinted>
  <dcterms:modified xmlns:xsi="http://www.w3.org/2001/XMLSchema-instance" xsi:type="dcterms:W3CDTF">2018-01-23T08:18:00Z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