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b62b" w14:paraId="b05b62b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B72F7C">
        <w:t>479</w:t>
      </w:r>
      <w:r w:rsidR="00B207A3">
        <w:t>/16-</w:t>
      </w:r>
      <w:r w:rsidR="00B72F7C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B72F7C">
        <w:rPr>
          <w:b/>
        </w:rPr>
        <w:t>CAFFE BAR PRIŠINCI j.d.o.o., Mirkovci, Vukovarska 261, MBS: 030128633</w:t>
      </w:r>
      <w:r w:rsidR="00B72F7C">
        <w:t xml:space="preserve">, </w:t>
      </w:r>
      <w:r w:rsidR="00B72F7C">
        <w:rPr>
          <w:b/>
        </w:rPr>
        <w:t>OIB: 11482896850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72F7C">
        <w:t>16</w:t>
      </w:r>
      <w:r w:rsidR="00615950">
        <w:t xml:space="preserve">. </w:t>
      </w:r>
      <w:r w:rsidR="000C5C65">
        <w:t>ožujka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C5C65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B72F7C">
        <w:rPr>
          <w:b/>
        </w:rPr>
        <w:t>CAFFE BAR PRIŠINCI j.d.o.o., Mirkovci, Vukovarska 261, MBS: 030128633</w:t>
      </w:r>
      <w:r w:rsidR="00B72F7C">
        <w:t xml:space="preserve">, </w:t>
      </w:r>
      <w:r w:rsidR="00B72F7C">
        <w:rPr>
          <w:b/>
        </w:rPr>
        <w:t>OIB: 11482896850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0C5C65">
        <w:t xml:space="preserve"> 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 w:rsidR="00B72F7C">
        <w:t>Tihomir Zec, Kardinala A. Stepinca 4, Osijek, OIB 80723087237</w:t>
      </w:r>
      <w:r>
        <w:t xml:space="preserve">. </w:t>
      </w:r>
      <w:r w:rsidR="00B72F7C">
        <w:t xml:space="preserve"> 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B72F7C" w:rsidR="00B72F7C">
      <w:pPr>
        <w:pStyle w:val="Tijeloteksta"/>
      </w:pPr>
      <w:r>
        <w:tab/>
      </w:r>
      <w:r w:rsidR="00B72F7C">
        <w:t xml:space="preserve">Predlagatelj – RH Porezna uprava zastupani po ŽDO Vukovar, podnio je dana 23. ožujka 2016. g. na propisanom obrascu prijedlog za otvaranje  stečajnog postupka nad dužnikom </w:t>
      </w:r>
      <w:r w:rsidR="00B72F7C">
        <w:rPr>
          <w:b/>
        </w:rPr>
        <w:t>CAFFE BAR PRIŠINCI j.d.o.o., Mirkovci, Vukovarska 261, MBS: 030128633</w:t>
      </w:r>
      <w:r w:rsidR="00B72F7C">
        <w:t xml:space="preserve">, </w:t>
      </w:r>
      <w:r w:rsidR="00B72F7C">
        <w:rPr>
          <w:b/>
        </w:rPr>
        <w:t>OIB: 11482896850</w:t>
      </w:r>
      <w:r w:rsidR="00B72F7C">
        <w:t xml:space="preserve">. </w:t>
      </w:r>
      <w:r w:rsidR="00B72F7C">
        <w:tab/>
      </w: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</w:pPr>
      <w:r>
        <w:tab/>
      </w: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  <w:ind w:firstLine="708" w:left="6372"/>
      </w:pPr>
    </w:p>
    <w:p w:rsidRDefault="00B72F7C" w:rsidP="00B72F7C" w:rsidR="00B72F7C">
      <w:pPr>
        <w:pStyle w:val="Tijeloteksta"/>
        <w:ind w:firstLine="708" w:left="6372"/>
      </w:pPr>
    </w:p>
    <w:p w:rsidRDefault="00B72F7C" w:rsidP="00B72F7C" w:rsidR="00B72F7C">
      <w:pPr>
        <w:pStyle w:val="Tijeloteksta"/>
        <w:ind w:firstLine="708" w:left="6372"/>
      </w:pPr>
    </w:p>
    <w:p w:rsidRDefault="00B72F7C" w:rsidP="00B72F7C" w:rsidR="00B72F7C">
      <w:pPr>
        <w:pStyle w:val="Tijeloteksta"/>
        <w:ind w:firstLine="708" w:left="6372"/>
      </w:pPr>
      <w:r>
        <w:t>Broj: St-479/16-9</w:t>
      </w: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</w:pPr>
      <w:r>
        <w:t>U prijedlogu navodi da prema dužniku  kao vjerovnici imaju tražbinu u iznosu od 134.747,10 kn  temeljem ovršnih i vjerodostojnih isprava koju tražbinu dužnik nije namirio</w:t>
      </w:r>
      <w:r w:rsidR="00AE3E86">
        <w:t>,</w:t>
      </w:r>
      <w:r>
        <w:t xml:space="preserve"> te da kod dužnika postoji stečajni razlog – nesposobnost za plaćanje što proizlazi iz Očevidnika o redoslijedu plaćanja kojeg vodi FINA dužnik ima više evidentiranih osnova za plaćanje u razdoblju dužem od 135 dana.</w:t>
      </w: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B72F7C" w:rsidP="00B72F7C" w:rsidR="00B72F7C">
      <w:pPr>
        <w:pStyle w:val="Tijeloteksta"/>
      </w:pPr>
      <w:r>
        <w:t xml:space="preserve"> </w:t>
      </w:r>
    </w:p>
    <w:p w:rsidRDefault="00B72F7C" w:rsidP="00B72F7C" w:rsidR="00B72F7C">
      <w:pPr>
        <w:pStyle w:val="Tijeloteksta"/>
      </w:pPr>
      <w:r>
        <w:t>Također, temeljem čl. 115. st. 2. citiranog zakona imenovan je privremeni stečajni upravitelj u osobi Tihomir Zec</w:t>
      </w:r>
      <w:r w:rsidRPr="00586437">
        <w:t xml:space="preserve"> iz Osijeka, </w:t>
      </w:r>
      <w:r>
        <w:t>(automatski odabir), radi utvrđivanja stanja imovine dužnika, nakon čega stečajni sudac može donijeti odluku u ovom postupku.</w:t>
      </w:r>
    </w:p>
    <w:p w:rsidRDefault="00B72F7C" w:rsidP="00B72F7C" w:rsidR="00B72F7C">
      <w:pPr>
        <w:pStyle w:val="Tijeloteksta"/>
      </w:pPr>
    </w:p>
    <w:p w:rsidRDefault="00B72F7C" w:rsidP="00B72F7C" w:rsidR="00B72F7C">
      <w:pPr>
        <w:pStyle w:val="Tijeloteksta"/>
      </w:pPr>
    </w:p>
    <w:p w:rsidRDefault="000C5C65" w:rsidP="00B72F7C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72F7C">
        <w:t>16</w:t>
      </w:r>
      <w:r>
        <w:t>. ožujka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</w:t>
      </w:r>
      <w:r w:rsidR="00AE3E86">
        <w:t>(bio na ogl.pl.22.12.16.)</w:t>
      </w:r>
      <w:r>
        <w:t xml:space="preserve">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K. </w:t>
      </w:r>
      <w:r w:rsidR="00B72F7C">
        <w:t>16</w:t>
      </w:r>
      <w:r>
        <w:t>/4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87B" w:rsidR="00EF787B">
      <w:r>
        <w:separator/>
      </w:r>
    </w:p>
  </w:endnote>
  <w:endnote w:id="0" w:type="continuationSeparator">
    <w:p w:rsidRDefault="00EF787B" w:rsidR="00EF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87B" w:rsidR="00EF787B">
      <w:r>
        <w:separator/>
      </w:r>
    </w:p>
  </w:footnote>
  <w:footnote w:id="0" w:type="continuationSeparator">
    <w:p w:rsidRDefault="00EF787B" w:rsidR="00EF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A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76509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8E3A11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E3E86"/>
    <w:rsid w:val="00AF0E4E"/>
    <w:rsid w:val="00B00E84"/>
    <w:rsid w:val="00B207A3"/>
    <w:rsid w:val="00B32D98"/>
    <w:rsid w:val="00B72F7C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EF787B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3A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3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3A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3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St-2851/2016</izvorni_sadrzaj>
    <derivirana_varijabla naziv="DomainObject.Predmet.OznakaBroj_1">St-2851/2016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PRIŠINCI jednostavno društvo s ograničenom odgovornošću za ugostiteljstvo i trgovinu</izvorni_sadrzaj>
    <derivirana_varijabla naziv="DomainObject.Predmet.ProtustrankaFormated_1">  CAFFE BAR PRIŠINCI jednostavno društvo s ograničenom odgovornošću za ugostiteljstvo i trgovinu</derivirana_varijabla>
  </DomainObject.Predmet.ProtustrankaFormated>
  <DomainObject.Predmet.ProtustrankaFormatedOIB>
    <izvorni_sadrzaj>  CAFFE BAR PRIŠINCI jednostavno društvo s ograničenom odgovornošću za ugostiteljstvo i trgovinu, OIB 11482896850</izvorni_sadrzaj>
    <derivirana_varijabla naziv="DomainObject.Predmet.ProtustrankaFormatedOIB_1">  CAFFE BAR PRIŠINCI jednostavno društvo s ograničenom odgovornošću za ugostiteljstvo i trgovinu, OIB 11482896850</derivirana_varijabla>
  </DomainObject.Predmet.ProtustrankaFormatedOIB>
  <DomainObject.Predmet.ProtustrankaFormatedWithAdress>
    <izvorni_sadrzaj> CAFFE BAR PRIŠINCI jednostavno društvo s ograničenom odgovornošću za ugostiteljstvo i trgovinu, Vukovarska 261, 32100 Mirkovci</izvorni_sadrzaj>
    <derivirana_varijabla naziv="DomainObject.Predmet.ProtustrankaFormatedWithAdress_1"> CAFFE BAR PRIŠINCI jednostavno društvo s ograničenom odgovornošću za ugostiteljstvo i trgovinu, Vukovarska 261, 32100 Mirkovci</derivirana_varijabla>
  </DomainObject.Predmet.ProtustrankaFormatedWithAdress>
  <DomainObject.Predmet.ProtustrankaFormatedWithAdressOIB>
    <izvorni_sadrzaj> CAFFE BAR PRIŠINCI jednostavno društvo s ograničenom odgovornošću za ugostiteljstvo i trgovinu, OIB 11482896850, Vukovarska 261, 32100 Mirkovci</izvorni_sadrzaj>
    <derivirana_varijabla naziv="DomainObject.Predmet.ProtustrankaFormatedWithAdressOIB_1"> CAFFE BAR PRIŠINCI jednostavno društvo s ograničenom odgovornošću za ugostiteljstvo i trgovinu, OIB 11482896850, Vukovarska 261, 32100 Mirkovci</derivirana_varijabla>
  </DomainObject.Predmet.ProtustrankaFormatedWithAdressOIB>
  <DomainObject.Predmet.ProtustrankaWithAdress>
    <izvorni_sadrzaj>CAFFE BAR PRIŠINCI jednostavno društvo s ograničenom odgovornošću za ugostiteljstvo i trgovinu Vukovarska 261, 32100 Mirkovci</izvorni_sadrzaj>
    <derivirana_varijabla naziv="DomainObject.Predmet.ProtustrankaWithAdress_1">CAFFE BAR PRIŠINCI jednostavno društvo s ograničenom odgovornošću za ugostiteljstvo i trgovinu Vukovarska 261, 32100 Mirkovci</derivirana_varijabla>
  </DomainObject.Predmet.ProtustrankaWithAdress>
  <DomainObject.Predmet.ProtustrankaWithAdressOIB>
    <izvorni_sadrzaj>CAFFE BAR PRIŠINCI jednostavno društvo s ograničenom odgovornošću za ugostiteljstvo i trgovinu, OIB 11482896850, Vukovarska 261, 32100 Mirkovci</izvorni_sadrzaj>
    <derivirana_varijabla naziv="DomainObject.Predmet.ProtustrankaWithAdressOIB_1">CAFFE BAR PRIŠINCI jednostavno društvo s ograničenom odgovornošću za ugostiteljstvo i trgovinu, OIB 11482896850, Vukovarska 261, 32100 Mirkovci</derivirana_varijabla>
  </DomainObject.Predmet.ProtustrankaWithAdressOIB>
  <DomainObject.Predmet.ProtustrankaNazivFormated>
    <izvorni_sadrzaj>CAFFE BAR PRIŠINCI jednostavno društvo s ograničenom odgovornošću za ugostiteljstvo i trgovinu</izvorni_sadrzaj>
    <derivirana_varijabla naziv="DomainObject.Predmet.ProtustrankaNazivFormated_1">CAFFE BAR PRIŠINCI jednostavno društvo s ograničenom odgovornošću za ugostiteljstvo i trgovinu</derivirana_varijabla>
  </DomainObject.Predmet.ProtustrankaNazivFormated>
  <DomainObject.Predmet.ProtustrankaNazivFormatedOIB>
    <izvorni_sadrzaj>CAFFE BAR PRIŠINCI jednostavno društvo s ograničenom odgovornošću za ugostiteljstvo i trgovinu, OIB 11482896850</izvorni_sadrzaj>
    <derivirana_varijabla naziv="DomainObject.Predmet.ProtustrankaNazivFormatedOIB_1">CAFFE BAR PRIŠINCI jednostavno društvo s ograničenom odgovornošću za ugostiteljstvo i trgovinu, OIB 11482896850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CAFFE BAR PRIŠINCI jednostavno društvo s ograničenom odgovornošću za ugostiteljstvo i trgovinu</item>
    </izvorni_sadrzaj>
    <derivirana_varijabla naziv="DomainObject.Predmet.ProtuStrankaListFormated_1">
      <item>CAFFE BAR PRIŠINCI jednostavno društvo s ograničenom odgovornošću za ugostiteljstvo i trgovinu</item>
    </derivirana_varijabla>
  </DomainObject.Predmet.ProtuStrankaListFormated>
  <DomainObject.Predmet.ProtuStrankaListFormatedOIB>
    <izvorni_sadrzaj>
      <item>CAFFE BAR PRIŠINCI jednostavno društvo s ograničenom odgovornošću za ugostiteljstvo i trgovinu, OIB 11482896850</item>
    </izvorni_sadrzaj>
    <derivirana_varijabla naziv="DomainObject.Predmet.ProtuStrankaListFormatedOIB_1">
      <item>CAFFE BAR PRIŠINCI jednostavno društvo s ograničenom odgovornošću za ugostiteljstvo i trgovinu, OIB 11482896850</item>
    </derivirana_varijabla>
  </DomainObject.Predmet.ProtuStrankaListFormatedOIB>
  <DomainObject.Predmet.ProtuStrankaListFormatedWithAdress>
    <izvorni_sadrzaj>
      <item>CAFFE BAR PRIŠINCI jednostavno društvo s ograničenom odgovornošću za ugostiteljstvo i trgovinu, Vukovarska 261, 32100 Mirkovci</item>
    </izvorni_sadrzaj>
    <derivirana_varijabla naziv="DomainObject.Predmet.ProtuStrankaListFormatedWithAdress_1">
      <item>CAFFE BAR PRIŠINCI jednostavno društvo s ograničenom odgovornošću za ugostiteljstvo i trgovinu, Vukovarska 261, 32100 Mirkovci</item>
    </derivirana_varijabla>
  </DomainObject.Predmet.ProtuStrankaListFormatedWithAdress>
  <DomainObject.Predmet.ProtuStrankaListFormatedWithAdressOIB>
    <izvorni_sadrzaj>
      <item>CAFFE BAR PRIŠINCI jednostavno društvo s ograničenom odgovornošću za ugostiteljstvo i trgovinu, OIB 11482896850, Vukovarska 261, 32100 Mirkovci</item>
    </izvorni_sadrzaj>
    <derivirana_varijabla naziv="DomainObject.Predmet.ProtuStrankaListFormatedWithAdressOIB_1">
      <item>CAFFE BAR PRIŠINCI jednostavno društvo s ograničenom odgovornošću za ugostiteljstvo i trgovinu, OIB 11482896850, Vukovarska 261, 32100 Mirkovci</item>
    </derivirana_varijabla>
  </DomainObject.Predmet.ProtuStrankaListFormatedWithAdressOIB>
  <DomainObject.Predmet.ProtuStrankaListNazivFormated>
    <izvorni_sadrzaj>
      <item>CAFFE BAR PRIŠINCI jednostavno društvo s ograničenom odgovornošću za ugostiteljstvo i trgovinu</item>
    </izvorni_sadrzaj>
    <derivirana_varijabla naziv="DomainObject.Predmet.ProtuStrankaListNazivFormated_1">
      <item>CAFFE BAR PRIŠINCI jednostavno društvo s ograničenom odgovornošću za ugostiteljstvo i trgovinu</item>
    </derivirana_varijabla>
  </DomainObject.Predmet.ProtuStrankaListNazivFormated>
  <DomainObject.Predmet.ProtuStrankaListNazivFormatedOIB>
    <izvorni_sadrzaj>
      <item>CAFFE BAR PRIŠINCI jednostavno društvo s ograničenom odgovornošću za ugostiteljstvo i trgovinu, OIB 11482896850</item>
    </izvorni_sadrzaj>
    <derivirana_varijabla naziv="DomainObject.Predmet.ProtuStrankaListNazivFormatedOIB_1">
      <item>CAFFE BAR PRIŠINCI jednostavno društvo s ograničenom odgovornošću za ugostiteljstvo i trgovinu, OIB 11482896850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CAFFE BAR PRIŠINCI jednostavno društvo s ograničenom odgovornošću za ugostiteljstvo i trgovinu</izvorni_sadrzaj>
    <derivirana_varijabla naziv="DomainObject.Predmet.ProtustrankaIDrugi_1">CAFFE BAR PRIŠINCI jednostavno društvo s ograničenom odgovornošću za ugostiteljstvo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CAFFE BAR PRIŠINCI jednostavno društvo s ograničenom odgovornošću za ugostiteljstvo i trgovinu, OIB 11482896850, Vukovarska 261, 32100 Mirkovci</izvorni_sadrzaj>
    <derivirana_varijabla naziv="DomainObject.Predmet.ProtustrankaIDrugiAdressOIB_1">CAFFE BAR PRIŠINCI jednostavno društvo s ograničenom odgovornošću za ugostiteljstvo i trgovinu, OIB 11482896850, Vukovarska 261,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PRIŠINCI jednostavno društvo s ograničenom odgovornošću za ugostiteljstvo i trgovinu</item>
      <item>RH MF POREZNA UPRAVA VUKOVAR</item>
    </izvorni_sadrzaj>
    <derivirana_varijabla naziv="DomainObject.Predmet.SudioniciListNaziv_1">
      <item>CAFFE BAR PRIŠINCI jednostavno društvo s ograničenom odgovornošću za ugostiteljstvo i trgovinu</item>
      <item>RH MF POREZNA UPRAVA VUKOVAR</item>
    </derivirana_varijabla>
  </DomainObject.Predmet.SudioniciListNaziv>
  <DomainObject.Predmet.SudioniciListAdressOIB>
    <izvorni_sadrzaj>
      <item>CAFFE BAR PRIŠINCI jednostavno društvo s ograničenom odgovornošću za ugostiteljstvo i trgovinu, OIB 11482896850, Vukovarska 261,32100 Mirkovci</item>
      <item>RH MF POREZNA UPRAVA VUKOVAR, OIB 18683136487</item>
    </izvorni_sadrzaj>
    <derivirana_varijabla naziv="DomainObject.Predmet.SudioniciListAdressOIB_1">
      <item>CAFFE BAR PRIŠINCI jednostavno društvo s ograničenom odgovornošću za ugostiteljstvo i trgovinu, OIB 11482896850, Vukovarska 261,32100 Mirkovci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11482896850</item>
      <item>, OIB 18683136487</item>
    </izvorni_sadrzaj>
    <derivirana_varijabla naziv="DomainObject.Predmet.SudioniciListNazivOIB_1">
      <item>, OIB 11482896850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ECC4C-95FC-47BD-AD35-A994F85B0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2413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2017-03-16T08:35:00Z</dcterms:created>
  <dc:creator>hermanj</dc:creator>
  <cp:lastModifiedBy>Snježana Markotić Jurić</cp:lastModifiedBy>
  <cp:lastPrinted>2017-03-16T08:30:00Z</cp:lastPrinted>
  <dcterms:modified xmlns:xsi="http://www.w3.org/2001/XMLSchema-instance" xsi:type="dcterms:W3CDTF">2017-03-16T08:36:00Z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