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1b62" w14:paraId="a9b1b62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AA4BC0">
        <w:t>63</w:t>
      </w:r>
      <w:r w:rsidR="000A6A73">
        <w:t>6</w:t>
      </w:r>
      <w:r>
        <w:t>/2018-</w:t>
      </w:r>
      <w:r w:rsidR="000A6A73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F53DB9">
        <w:t>SOLUCIJA d.o.o., OIB: 58816248910, Split, Augusta Cesarca 4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F53DB9">
        <w:t>Marko Mihovilović iz Splita, Augusta Cesarca 4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6A73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163D"/>
    <w:rsid w:val="00454D6B"/>
    <w:rsid w:val="00467C1D"/>
    <w:rsid w:val="00475029"/>
    <w:rsid w:val="004811AB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078B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22E4A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CF6FDD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2FF7"/>
    <w:rsid w:val="00E96496"/>
    <w:rsid w:val="00EC15C7"/>
    <w:rsid w:val="00ED6C12"/>
    <w:rsid w:val="00EF5686"/>
    <w:rsid w:val="00EF7E9F"/>
    <w:rsid w:val="00F53DB9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F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St-636/2018</izvorni_sadrzaj>
    <derivirana_varijabla naziv="DomainObject.Predmet.OznakaBroj_1">St-636/2018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SOLUCIJA trgovina, ugostiteljstvo i turizam d.o.o.</izvorni_sadrzaj>
    <derivirana_varijabla naziv="DomainObject.Predmet.ProtustrankaFormated_1">  SOLUCIJA trgovina, ugostiteljstvo i turizam d.o.o.</derivirana_varijabla>
  </DomainObject.Predmet.ProtustrankaFormated>
  <DomainObject.Predmet.ProtustrankaFormatedOIB>
    <izvorni_sadrzaj>  SOLUCIJA trgovina, ugostiteljstvo i turizam d.o.o., OIB 58816248910</izvorni_sadrzaj>
    <derivirana_varijabla naziv="DomainObject.Predmet.ProtustrankaFormatedOIB_1">  SOLUCIJA trgovina, ugostiteljstvo i turizam d.o.o., OIB 58816248910</derivirana_varijabla>
  </DomainObject.Predmet.ProtustrankaFormatedOIB>
  <DomainObject.Predmet.ProtustrankaFormatedWithAdress>
    <izvorni_sadrzaj> SOLUCIJA trgovina, ugostiteljstvo i turizam d.o.o., Augusta Cesarca 4, 21000 Split</izvorni_sadrzaj>
    <derivirana_varijabla naziv="DomainObject.Predmet.ProtustrankaFormatedWithAdress_1"> SOLUCIJA trgovina, ugostiteljstvo i turizam d.o.o., Augusta Cesarca 4, 21000 Split</derivirana_varijabla>
  </DomainObject.Predmet.ProtustrankaFormatedWithAdress>
  <DomainObject.Predmet.ProtustrankaFormatedWithAdressOIB>
    <izvorni_sadrzaj> SOLUCIJA trgovina, ugostiteljstvo i turizam d.o.o., OIB 58816248910, Augusta Cesarca 4, 21000 Split</izvorni_sadrzaj>
    <derivirana_varijabla naziv="DomainObject.Predmet.ProtustrankaFormatedWithAdressOIB_1"> SOLUCIJA trgovina, ugostiteljstvo i turizam d.o.o., OIB 58816248910, Augusta Cesarca 4, 21000 Split</derivirana_varijabla>
  </DomainObject.Predmet.ProtustrankaFormatedWithAdressOIB>
  <DomainObject.Predmet.ProtustrankaWithAdress>
    <izvorni_sadrzaj>SOLUCIJA trgovina, ugostiteljstvo i turizam d.o.o. Augusta Cesarca 4, 21000 Split</izvorni_sadrzaj>
    <derivirana_varijabla naziv="DomainObject.Predmet.ProtustrankaWithAdress_1">SOLUCIJA trgovina, ugostiteljstvo i turizam d.o.o. Augusta Cesarca 4, 21000 Split</derivirana_varijabla>
  </DomainObject.Predmet.ProtustrankaWithAdress>
  <DomainObject.Predmet.ProtustrankaWithAdressOIB>
    <izvorni_sadrzaj>SOLUCIJA trgovina, ugostiteljstvo i turizam d.o.o., OIB 58816248910, Augusta Cesarca 4, 21000 Split</izvorni_sadrzaj>
    <derivirana_varijabla naziv="DomainObject.Predmet.ProtustrankaWithAdressOIB_1">SOLUCIJA trgovina, ugostiteljstvo i turizam d.o.o., OIB 58816248910, Augusta Cesarca 4, 21000 Split</derivirana_varijabla>
  </DomainObject.Predmet.ProtustrankaWithAdressOIB>
  <DomainObject.Predmet.ProtustrankaNazivFormated>
    <izvorni_sadrzaj>SOLUCIJA trgovina, ugostiteljstvo i turizam d.o.o.</izvorni_sadrzaj>
    <derivirana_varijabla naziv="DomainObject.Predmet.ProtustrankaNazivFormated_1">SOLUCIJA trgovina, ugostiteljstvo i turizam d.o.o.</derivirana_varijabla>
  </DomainObject.Predmet.ProtustrankaNazivFormated>
  <DomainObject.Predmet.ProtustrankaNazivFormatedOIB>
    <izvorni_sadrzaj>SOLUCIJA trgovina, ugostiteljstvo i turizam d.o.o., OIB 58816248910</izvorni_sadrzaj>
    <derivirana_varijabla naziv="DomainObject.Predmet.ProtustrankaNazivFormatedOIB_1">SOLUCIJA trgovina, ugostiteljstvo i turizam d.o.o., OIB 58816248910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6742.25</izvorni_sadrzaj>
    <derivirana_varijabla naziv="DomainObject.Predmet.TrenutnaVrijednost_1">6742.25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SOLUCIJA trgovina, ugostiteljstvo i turizam d.o.o.</item>
    </izvorni_sadrzaj>
    <derivirana_varijabla naziv="DomainObject.Predmet.ProtuStrankaListFormated_1">
      <item>SOLUCIJA trgovina, ugostiteljstvo i turizam d.o.o.</item>
    </derivirana_varijabla>
  </DomainObject.Predmet.ProtuStrankaListFormated>
  <DomainObject.Predmet.ProtuStrankaListFormatedOIB>
    <izvorni_sadrzaj>
      <item>SOLUCIJA trgovina, ugostiteljstvo i turizam d.o.o., OIB 58816248910</item>
    </izvorni_sadrzaj>
    <derivirana_varijabla naziv="DomainObject.Predmet.ProtuStrankaListFormatedOIB_1">
      <item>SOLUCIJA trgovina, ugostiteljstvo i turizam d.o.o., OIB 58816248910</item>
    </derivirana_varijabla>
  </DomainObject.Predmet.ProtuStrankaListFormatedOIB>
  <DomainObject.Predmet.ProtuStrankaListFormatedWithAdress>
    <izvorni_sadrzaj>
      <item>SOLUCIJA trgovina, ugostiteljstvo i turizam d.o.o., Augusta Cesarca 4, 21000 Split</item>
    </izvorni_sadrzaj>
    <derivirana_varijabla naziv="DomainObject.Predmet.ProtuStrankaListFormatedWithAdress_1">
      <item>SOLUCIJA trgovina, ugostiteljstvo i turizam d.o.o., Augusta Cesarca 4, 21000 Split</item>
    </derivirana_varijabla>
  </DomainObject.Predmet.ProtuStrankaListFormatedWithAdress>
  <DomainObject.Predmet.ProtuStrankaListFormatedWithAdressOIB>
    <izvorni_sadrzaj>
      <item>SOLUCIJA trgovina, ugostiteljstvo i turizam d.o.o., OIB 58816248910, Augusta Cesarca 4, 21000 Split</item>
    </izvorni_sadrzaj>
    <derivirana_varijabla naziv="DomainObject.Predmet.ProtuStrankaListFormatedWithAdressOIB_1">
      <item>SOLUCIJA trgovina, ugostiteljstvo i turizam d.o.o., OIB 58816248910, Augusta Cesarca 4, 21000 Split</item>
    </derivirana_varijabla>
  </DomainObject.Predmet.ProtuStrankaListFormatedWithAdressOIB>
  <DomainObject.Predmet.ProtuStrankaListNazivFormated>
    <izvorni_sadrzaj>
      <item>SOLUCIJA trgovina, ugostiteljstvo i turizam d.o.o.</item>
    </izvorni_sadrzaj>
    <derivirana_varijabla naziv="DomainObject.Predmet.ProtuStrankaListNazivFormated_1">
      <item>SOLUCIJA trgovina, ugostiteljstvo i turizam d.o.o.</item>
    </derivirana_varijabla>
  </DomainObject.Predmet.ProtuStrankaListNazivFormated>
  <DomainObject.Predmet.ProtuStrankaListNazivFormatedOIB>
    <izvorni_sadrzaj>
      <item>SOLUCIJA trgovina, ugostiteljstvo i turizam d.o.o., OIB 58816248910</item>
    </izvorni_sadrzaj>
    <derivirana_varijabla naziv="DomainObject.Predmet.ProtuStrankaListNazivFormatedOIB_1">
      <item>SOLUCIJA trgovina, ugostiteljstvo i turizam d.o.o., OIB 58816248910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SOLUCIJA trgovina, ugostiteljstvo i turizam d.o.o.</izvorni_sadrzaj>
    <derivirana_varijabla naziv="DomainObject.Predmet.ProtustrankaIDrugi_1">SOLUCIJA trgovina, ugostiteljstvo i turizam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SOLUCIJA trgovina, ugostiteljstvo i turizam d.o.o., OIB 58816248910, Augusta Cesarca 4, 21000 Split</izvorni_sadrzaj>
    <derivirana_varijabla naziv="DomainObject.Predmet.ProtustrankaIDrugiAdressOIB_1">SOLUCIJA trgovina, ugostiteljstvo i turizam d.o.o., OIB 58816248910, Augusta Cesarca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SOLUCIJA trgovina, ugostiteljstvo i turizam d.o.o.</item>
      <item>FINANCIJSKA AGENCIJA, RC SPLIT</item>
    </izvorni_sadrzaj>
    <derivirana_varijabla naziv="DomainObject.Predmet.SudioniciListNaziv_1">
      <item>SOLUCIJA trgovina, ugostiteljstvo i turizam d.o.o.</item>
      <item>FINANCIJSKA AGENCIJA, RC SPLIT</item>
    </derivirana_varijabla>
  </DomainObject.Predmet.SudioniciListNaziv>
  <DomainObject.Predmet.SudioniciListAdressOIB>
    <izvorni_sadrzaj>
      <item>SOLUCIJA trgovina, ugostiteljstvo i turizam d.o.o., OIB 58816248910, Augusta Cesarca 4,21000 Split</item>
      <item>FINANCIJSKA AGENCIJA, RC SPLIT, OIB 85821130368, Mažuranićevo šetalište 24 b,21000 Split</item>
    </izvorni_sadrzaj>
    <derivirana_varijabla naziv="DomainObject.Predmet.SudioniciListAdressOIB_1">
      <item>SOLUCIJA trgovina, ugostiteljstvo i turizam d.o.o., OIB 58816248910, Augusta Cesarca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58816248910</item>
      <item>, OIB 85821130368</item>
    </izvorni_sadrzaj>
    <derivirana_varijabla naziv="DomainObject.Predmet.SudioniciListNazivOIB_1">
      <item>, OIB 58816248910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666</properties:Characters>
  <properties:Lines>35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2018-10-25T07:43:00Z</dcterms:created>
  <dc:creator>Marija Elez</dc:creator>
  <cp:lastModifiedBy>Marija Elez</cp:lastModifiedBy>
  <cp:lastPrinted>2018-10-25T07:46:00Z</cp:lastPrinted>
  <dcterms:modified xmlns:xsi="http://www.w3.org/2001/XMLSchema-instance" xsi:type="dcterms:W3CDTF">2018-10-25T07:46:00Z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636.docx)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