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75d810e" w14:paraId="75d810e" w:rsidRDefault="002D1640" w:rsidP="00924C53" w:rsidR="00407BFC">
      <w:pPr>
        <w:jc w:val="right"/>
        <w15:collapsed w:val="false"/>
      </w:pPr>
      <w:r>
        <w:br w:clear="all" w:type="textWrapping"/>
      </w:r>
      <w:r w:rsidR="00B2687A" w:rsidRPr="001A4844">
        <w:t>Poslovni broj: 4. St-</w:t>
      </w:r>
      <w:r w:rsidR="00F84702">
        <w:t>29</w:t>
      </w:r>
      <w:r w:rsidR="00445A3A">
        <w:t>/2019-2</w:t>
      </w:r>
    </w:p>
    <w:p w:rsidRDefault="00B2687A" w:rsidP="00924C53" w:rsidR="00ED6175">
      <w:pPr>
        <w:spacing w:after="200" w:before="120"/>
        <w:jc w:val="center"/>
      </w:pPr>
      <w:r w:rsidRPr="00D92D1F">
        <w:t xml:space="preserve">R E P U B L I K </w:t>
      </w:r>
      <w:r>
        <w:t>A   H R V A T S K A</w:t>
      </w:r>
    </w:p>
    <w:p w:rsidRDefault="00B2687A" w:rsidP="00445A3A"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F84702">
        <w:t>TILOVINA j.d.o.o., Tice 11, Stanići, OIB: 56615249355</w:t>
      </w:r>
      <w:r>
        <w:t xml:space="preserve">, </w:t>
      </w:r>
      <w:r w:rsidR="00627A80">
        <w:t>14. veljače 2019</w:t>
      </w:r>
      <w:r>
        <w:t>.</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84702">
        <w:t>TILOVINA j.d.o.o., Tice 11, Stanići, OIB: 56615249355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27A80">
        <w:t>15. ožujka 2019.</w:t>
      </w:r>
      <w:r>
        <w:t xml:space="preserve"> u </w:t>
      </w:r>
      <w:r w:rsidR="00627A80">
        <w:t>09:</w:t>
      </w:r>
      <w:r w:rsidR="00F84702">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F84702"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F84702" w:rsidRPr="00F84702">
        <w:rPr>
          <w:szCs w:val="24"/>
        </w:rPr>
        <w:t xml:space="preserve">Mate Okmažić, Stanići, Tice 11 </w:t>
      </w:r>
      <w:r w:rsidR="00F84702">
        <w:rPr>
          <w:szCs w:val="24"/>
        </w:rPr>
        <w:t xml:space="preserve"> , OIB: 88791604892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F84702" w:rsidRPr="00F84702">
        <w:rPr>
          <w:szCs w:val="24"/>
        </w:rPr>
        <w:t>Mat</w:t>
      </w:r>
      <w:r w:rsidR="00F84702">
        <w:rPr>
          <w:szCs w:val="24"/>
        </w:rPr>
        <w:t>i</w:t>
      </w:r>
      <w:r w:rsidR="00F84702" w:rsidRPr="00F84702">
        <w:rPr>
          <w:szCs w:val="24"/>
        </w:rPr>
        <w:t xml:space="preserve"> Okmažić</w:t>
      </w:r>
      <w:r w:rsidR="00F84702">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627A80">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F84702" w:rsidP="00F84702" w:rsidR="00F84702">
      <w:pPr>
        <w:spacing w:before="200"/>
        <w:ind w:firstLine="709"/>
        <w:jc w:val="both"/>
      </w:pPr>
      <w:r>
        <w:t>Financijska agencija, Regionalni centar Split podnijela je ovom sudu 17. rujna 2018. zahtjev za provedbu skraćenog stečajnog postupka nad TILOVINA j.d.o.o., Tice 11, Stanići, OIB: 56615249355, navodeći da dužnik nema zaposlenih, a da na dan 13. rujna 2018. u Očevidniku redoslijeda osnova za plaćanje, ima evidentirane neizvršene osnove za plaćanje u neprekinutom razdoblju od 120 dana, u ukupnom iznosu od 8.131,83 kuna.</w:t>
      </w:r>
    </w:p>
    <w:p w:rsidRDefault="00F84702" w:rsidP="00F84702" w:rsidR="00F84702">
      <w:pPr>
        <w:spacing w:before="200"/>
        <w:ind w:firstLine="709"/>
        <w:jc w:val="both"/>
      </w:pPr>
      <w:r>
        <w:t>Budući da su prema podacima iz podnesenog zahtjeva bile ispunjene pretpostavke iz članka 428. SZ ovaj sud je 24. rujna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84702" w:rsidP="00F84702" w:rsidR="00F84702">
      <w:pPr>
        <w:spacing w:before="200"/>
        <w:ind w:firstLine="708"/>
        <w:jc w:val="both"/>
      </w:pPr>
      <w:r>
        <w:t>Vjerovnik Republika Hrvatska - Ministarstvo financija je 4. listopada 2018. podnio sudu prijedlog za otvaranje stečajnog postupka nad dužnikom (list 8 spisa) uz koji je dostavio dokaze o postojanju tražbine (list 9-13 spisa).</w:t>
      </w:r>
    </w:p>
    <w:p w:rsidRDefault="00445A3A" w:rsidP="002D1640" w:rsidR="00445A3A">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445A3A">
        <w:t>ovni broj</w:t>
      </w:r>
      <w:r>
        <w:t xml:space="preserve"> </w:t>
      </w:r>
      <w:r w:rsidR="00445A3A">
        <w:t>4</w:t>
      </w:r>
      <w:r>
        <w:t>.St-</w:t>
      </w:r>
      <w:r w:rsidR="00F84702">
        <w:t>737</w:t>
      </w:r>
      <w:r w:rsidR="00445A3A">
        <w:t xml:space="preserve">/2018-8 od </w:t>
      </w:r>
      <w:r w:rsidR="00F84702">
        <w:t>20. prosinca</w:t>
      </w:r>
      <w:r w:rsidR="00445A3A">
        <w:t xml:space="preserve"> 2018</w:t>
      </w:r>
      <w:r w:rsidR="00B2687A">
        <w:t>.</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F84702">
        <w:t>20</w:t>
      </w:r>
      <w:r w:rsidR="00B2687A">
        <w:t xml:space="preserve">. </w:t>
      </w:r>
      <w:r w:rsidR="00F84702">
        <w:t>prosinca</w:t>
      </w:r>
      <w:r w:rsidR="00445A3A">
        <w:t xml:space="preserve"> </w:t>
      </w:r>
      <w:r w:rsidR="00F84702">
        <w:t>2018</w:t>
      </w:r>
      <w:r>
        <w:t>., ovaj predmet je zaveden po novi poslovni broj St-</w:t>
      </w:r>
      <w:r w:rsidR="00F84702">
        <w:t>29</w:t>
      </w:r>
      <w:r w:rsidR="00445A3A">
        <w:t>/2019</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445A3A">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F84702">
        <w:t>20. prosinca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627A80">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w:t>
      </w:r>
      <w:r w:rsidR="00627A80">
        <w:t>u, 14. veljače 2019</w:t>
      </w:r>
      <w:r>
        <w:t>.</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532D71">
      <w:pPr>
        <w:pStyle w:val="Tijeloteksta"/>
        <w:tabs>
          <w:tab w:pos="1276" w:val="left"/>
        </w:tabs>
        <w:ind w:left="6372"/>
        <w:jc w:val="center"/>
      </w:pPr>
      <w:r>
        <w:t>Katarina Mikulić</w:t>
      </w:r>
      <w:r w:rsidR="00532D71">
        <w:t>, v.r.</w:t>
      </w:r>
    </w:p>
    <w:p w:rsidRDefault="00532D71" w:rsidP="0071700F" w:rsidR="00532D7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32D71" w:rsidP="0071700F" w:rsidR="00532D7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P="00532D71" w:rsidR="00853B3E">
      <w:pPr>
        <w:pStyle w:val="Odlomakpopisa"/>
        <w:ind w:left="567"/>
      </w:pP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32D71">
          <w:rPr>
            <w:noProof/>
          </w:rPr>
          <w:t>3</w:t>
        </w:r>
        <w:r>
          <w:fldChar w:fldCharType="end"/>
        </w:r>
      </w:sdtContent>
    </w:sdt>
    <w:r>
      <w:tab/>
    </w:r>
    <w:r w:rsidR="00B2687A">
      <w:tab/>
    </w:r>
    <w:r w:rsidR="00B2687A">
      <w:tab/>
    </w:r>
    <w:r w:rsidR="00B2687A" w:rsidRPr="001A4844">
      <w:t>Poslovni broj: 4. St-</w:t>
    </w:r>
    <w:r w:rsidR="00F84702">
      <w:t>29</w:t>
    </w:r>
    <w:r w:rsidR="00445A3A">
      <w:t>/2019-2</w:t>
    </w:r>
  </w:p>
  <w:p w:rsidRDefault="00532D71"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C285B"/>
    <w:rsid w:val="002D1640"/>
    <w:rsid w:val="003C2F22"/>
    <w:rsid w:val="003F620B"/>
    <w:rsid w:val="00407BFC"/>
    <w:rsid w:val="00417EA6"/>
    <w:rsid w:val="00445A3A"/>
    <w:rsid w:val="00532D71"/>
    <w:rsid w:val="00627A80"/>
    <w:rsid w:val="006A7981"/>
    <w:rsid w:val="0071519E"/>
    <w:rsid w:val="007F7A84"/>
    <w:rsid w:val="00814EDB"/>
    <w:rsid w:val="00815142"/>
    <w:rsid w:val="00853B3E"/>
    <w:rsid w:val="008B658F"/>
    <w:rsid w:val="00924C53"/>
    <w:rsid w:val="00981D37"/>
    <w:rsid w:val="00A51DE9"/>
    <w:rsid w:val="00B2687A"/>
    <w:rsid w:val="00B7506F"/>
    <w:rsid w:val="00D778AF"/>
    <w:rsid w:val="00D8632A"/>
    <w:rsid w:val="00DD0D50"/>
    <w:rsid w:val="00E1399D"/>
    <w:rsid w:val="00EB6A52"/>
    <w:rsid w:val="00ED6175"/>
    <w:rsid w:val="00F2599E"/>
    <w:rsid w:val="00F27FE5"/>
    <w:rsid w:val="00F847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32D71"/>
    <w:rPr>
      <w:color w:val="808080"/>
      <w:bdr w:space="0" w:sz="0" w:color="auto" w:val="none"/>
      <w:shd w:fill="auto" w:color="auto" w:val="clear"/>
    </w:rPr>
  </w:style>
  <w:style w:customStyle="true" w:styleId="eSPISCCParagraphDefaultFont" w:type="character">
    <w:name w:val="eSPIS_CC_Paragraph Default Font"/>
    <w:basedOn w:val="Zadanifontodlomka"/>
    <w:rsid w:val="00532D7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32D71"/>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32D71"/>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32D71"/>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32D7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32D71"/>
    <w:rPr>
      <w:color w:val="808080"/>
      <w:bdr w:color="auto" w:space="0" w:sz="0" w:val="none"/>
      <w:shd w:color="auto" w:fill="auto" w:val="clear"/>
    </w:rPr>
  </w:style>
  <w:style w:customStyle="1" w:styleId="eSPISCCParagraphDefaultFont" w:type="character">
    <w:name w:val="eSPIS_CC_Paragraph Default Font"/>
    <w:basedOn w:val="Zadanifontodlomka"/>
    <w:rsid w:val="00532D7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32D71"/>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32D71"/>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32D71"/>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32D7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postupakObustavljen skraćeni stečajni postupak</izvorni_sadrzaj>
    <derivirana_varijabla naziv="DomainObject.Predmet.Opis_1">Obustavljen skraćeni stečajni postupakObustavljen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St-29/2019</izvorni_sadrzaj>
    <derivirana_varijabla naziv="DomainObject.Predmet.OznakaBroj_1">St-29/2019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TILOVINA j.d.o.o. za ugostiteljstvo i turizam</izvorni_sadrzaj>
    <derivirana_varijabla naziv="DomainObject.Predmet.ProtustrankaFormated_1">  TILOVINA j.d.o.o. za ugostiteljstvo i turizam</derivirana_varijabla>
  </DomainObject.Predmet.ProtustrankaFormated>
  <DomainObject.Predmet.ProtustrankaFormatedOIB>
    <izvorni_sadrzaj>  TILOVINA j.d.o.o. za ugostiteljstvo i turizam, OIB 56615249355</izvorni_sadrzaj>
    <derivirana_varijabla naziv="DomainObject.Predmet.ProtustrankaFormatedOIB_1">  TILOVINA j.d.o.o. za ugostiteljstvo i turizam, OIB 56615249355</derivirana_varijabla>
  </DomainObject.Predmet.ProtustrankaFormatedOIB>
  <DomainObject.Predmet.ProtustrankaFormatedWithAdress>
    <izvorni_sadrzaj> TILOVINA j.d.o.o. za ugostiteljstvo i turizam, Tice 11, 21310 Stanići</izvorni_sadrzaj>
    <derivirana_varijabla naziv="DomainObject.Predmet.ProtustrankaFormatedWithAdress_1"> TILOVINA j.d.o.o. za ugostiteljstvo i turizam, Tice 11, 21310 Stanići</derivirana_varijabla>
  </DomainObject.Predmet.ProtustrankaFormatedWithAdress>
  <DomainObject.Predmet.ProtustrankaFormatedWithAdressOIB>
    <izvorni_sadrzaj> TILOVINA j.d.o.o. za ugostiteljstvo i turizam, OIB 56615249355, Tice 11, 21310 Stanići</izvorni_sadrzaj>
    <derivirana_varijabla naziv="DomainObject.Predmet.ProtustrankaFormatedWithAdressOIB_1"> TILOVINA j.d.o.o. za ugostiteljstvo i turizam, OIB 56615249355, Tice 11, 21310 Stanići</derivirana_varijabla>
  </DomainObject.Predmet.ProtustrankaFormatedWithAdressOIB>
  <DomainObject.Predmet.ProtustrankaWithAdress>
    <izvorni_sadrzaj>TILOVINA j.d.o.o. za ugostiteljstvo i turizam Tice 11, 21310 Stanići</izvorni_sadrzaj>
    <derivirana_varijabla naziv="DomainObject.Predmet.ProtustrankaWithAdress_1">TILOVINA j.d.o.o. za ugostiteljstvo i turizam Tice 11, 21310 Stanići</derivirana_varijabla>
  </DomainObject.Predmet.ProtustrankaWithAdress>
  <DomainObject.Predmet.ProtustrankaWithAdressOIB>
    <izvorni_sadrzaj>TILOVINA j.d.o.o. za ugostiteljstvo i turizam, OIB 56615249355, Tice 11, 21310 Stanići</izvorni_sadrzaj>
    <derivirana_varijabla naziv="DomainObject.Predmet.ProtustrankaWithAdressOIB_1">TILOVINA j.d.o.o. za ugostiteljstvo i turizam, OIB 56615249355, Tice 11, 21310 Stanići</derivirana_varijabla>
  </DomainObject.Predmet.ProtustrankaWithAdressOIB>
  <DomainObject.Predmet.ProtustrankaNazivFormated>
    <izvorni_sadrzaj>TILOVINA j.d.o.o. za ugostiteljstvo i turizam</izvorni_sadrzaj>
    <derivirana_varijabla naziv="DomainObject.Predmet.ProtustrankaNazivFormated_1">TILOVINA j.d.o.o. za ugostiteljstvo i turizam</derivirana_varijabla>
  </DomainObject.Predmet.ProtustrankaNazivFormated>
  <DomainObject.Predmet.ProtustrankaNazivFormatedOIB>
    <izvorni_sadrzaj>TILOVINA j.d.o.o. za ugostiteljstvo i turizam, OIB 56615249355</izvorni_sadrzaj>
    <derivirana_varijabla naziv="DomainObject.Predmet.ProtustrankaNazivFormatedOIB_1">TILOVINA j.d.o.o. za ugostiteljstvo i turizam, OIB 56615249355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TILOVINA j.d.o.o. za ugostiteljstvo i turizam</item>
    </izvorni_sadrzaj>
    <derivirana_varijabla naziv="DomainObject.Predmet.ProtuStrankaListFormated_1">
      <item>TILOVINA j.d.o.o. za ugostiteljstvo i turizam</item>
    </derivirana_varijabla>
  </DomainObject.Predmet.ProtuStrankaListFormated>
  <DomainObject.Predmet.ProtuStrankaListFormatedOIB>
    <izvorni_sadrzaj>
      <item>TILOVINA j.d.o.o. za ugostiteljstvo i turizam, OIB 56615249355</item>
    </izvorni_sadrzaj>
    <derivirana_varijabla naziv="DomainObject.Predmet.ProtuStrankaListFormatedOIB_1">
      <item>TILOVINA j.d.o.o. za ugostiteljstvo i turizam, OIB 56615249355</item>
    </derivirana_varijabla>
  </DomainObject.Predmet.ProtuStrankaListFormatedOIB>
  <DomainObject.Predmet.ProtuStrankaListFormatedWithAdress>
    <izvorni_sadrzaj>
      <item>TILOVINA j.d.o.o. za ugostiteljstvo i turizam, Tice 11, 21310 Stanići</item>
    </izvorni_sadrzaj>
    <derivirana_varijabla naziv="DomainObject.Predmet.ProtuStrankaListFormatedWithAdress_1">
      <item>TILOVINA j.d.o.o. za ugostiteljstvo i turizam, Tice 11, 21310 Stanići</item>
    </derivirana_varijabla>
  </DomainObject.Predmet.ProtuStrankaListFormatedWithAdress>
  <DomainObject.Predmet.ProtuStrankaListFormatedWithAdressOIB>
    <izvorni_sadrzaj>
      <item>TILOVINA j.d.o.o. za ugostiteljstvo i turizam, OIB 56615249355, Tice 11, 21310 Stanići</item>
    </izvorni_sadrzaj>
    <derivirana_varijabla naziv="DomainObject.Predmet.ProtuStrankaListFormatedWithAdressOIB_1">
      <item>TILOVINA j.d.o.o. za ugostiteljstvo i turizam, OIB 56615249355, Tice 11, 21310 Stanići</item>
    </derivirana_varijabla>
  </DomainObject.Predmet.ProtuStrankaListFormatedWithAdressOIB>
  <DomainObject.Predmet.ProtuStrankaListNazivFormated>
    <izvorni_sadrzaj>
      <item>TILOVINA j.d.o.o. za ugostiteljstvo i turizam</item>
    </izvorni_sadrzaj>
    <derivirana_varijabla naziv="DomainObject.Predmet.ProtuStrankaListNazivFormated_1">
      <item>TILOVINA j.d.o.o. za ugostiteljstvo i turizam</item>
    </derivirana_varijabla>
  </DomainObject.Predmet.ProtuStrankaListNazivFormated>
  <DomainObject.Predmet.ProtuStrankaListNazivFormatedOIB>
    <izvorni_sadrzaj>
      <item>TILOVINA j.d.o.o. za ugostiteljstvo i turizam, OIB 56615249355</item>
    </izvorni_sadrzaj>
    <derivirana_varijabla naziv="DomainObject.Predmet.ProtuStrankaListNazivFormatedOIB_1">
      <item>TILOVINA j.d.o.o. za ugostiteljstvo i turizam, OIB 56615249355</item>
    </derivirana_varijabla>
  </DomainObject.Predmet.ProtuStrankaListNazivFormatedOIB>
  <DomainObject.Predmet.OstaliListFormated>
    <izvorni_sadrzaj>
      <item>Županijsko državno odvjetništvo u Splitu punomoćnik sudionika u postupku Ministarstvo financija RH</item>
      <item>Mate Okmažić</item>
    </izvorni_sadrzaj>
    <derivirana_varijabla naziv="DomainObject.Predmet.OstaliListFormated_1">
      <item>Županijsko državno odvjetništvo u Splitu punomoćnik sudionika u postupku Ministarstvo financija RH</item>
      <item>Mate Okmažić</item>
    </derivirana_varijabla>
  </DomainObject.Predmet.OstaliListFormated>
  <DomainObject.Predmet.OstaliListFormatedOIB>
    <izvorni_sadrzaj>
      <item>Županijsko državno odvjetništvo u Splitu punomoćnik sudionika u postupku Ministarstvo financija RH</item>
      <item>Mate Okmažić, OIB 88791604892</item>
    </izvorni_sadrzaj>
    <derivirana_varijabla naziv="DomainObject.Predmet.OstaliListFormatedOIB_1">
      <item>Županijsko državno odvjetništvo u Splitu punomoćnik sudionika u postupku Ministarstvo financija RH</item>
      <item>Mate Okmažić, OIB 88791604892</item>
    </derivirana_varijabla>
  </DomainObject.Predmet.OstaliListFormatedOIB>
  <DomainObject.Predmet.OstaliListFormatedWithAdress>
    <izvorni_sadrzaj>
      <item>Županijsko državno odvjetništvo u Splitu, Gundulićeva 29a, 21000 Split punomoćnik sudionika u postupku Ministarstvo financija RH</item>
      <item>Mate Okmažić, Tice 11, 21310 Stanići</item>
    </izvorni_sadrzaj>
    <derivirana_varijabla naziv="DomainObject.Predmet.OstaliListFormatedWithAdress_1">
      <item>Županijsko državno odvjetništvo u Splitu, Gundulićeva 29a, 21000 Split punomoćnik sudionika u postupku Ministarstvo financija RH</item>
      <item>Mate Okmažić, Tice 11, 21310 Stanići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Mate Okmažić, OIB 88791604892, Tice 11, 21310 Stanići</item>
    </izvorni_sadrzaj>
    <derivirana_varijabla naziv="DomainObject.Predmet.OstaliListFormatedWithAdressOIB_1">
      <item>Županijsko državno odvjetništvo u Splitu, Gundulićeva 29a, 21000 Split punomoćnik sudionika u postupku Ministarstvo financija RH</item>
      <item>Mate Okmažić, OIB 88791604892, Tice 11, 21310 Stanići</item>
    </derivirana_varijabla>
  </DomainObject.Predmet.OstaliListFormatedWithAdressOIB>
  <DomainObject.Predmet.OstaliListNazivFormated>
    <izvorni_sadrzaj>
      <item>Županijsko državno odvjetništvo u Splitu</item>
      <item>Mate Okmažić</item>
    </izvorni_sadrzaj>
    <derivirana_varijabla naziv="DomainObject.Predmet.OstaliListNazivFormated_1">
      <item>Županijsko državno odvjetništvo u Splitu</item>
      <item>Mate Okmažić</item>
    </derivirana_varijabla>
  </DomainObject.Predmet.OstaliListNazivFormated>
  <DomainObject.Predmet.OstaliListNazivFormatedOIB>
    <izvorni_sadrzaj>
      <item>Županijsko državno odvjetništvo u Splitu</item>
      <item>Mate Okmažić, OIB 88791604892</item>
    </izvorni_sadrzaj>
    <derivirana_varijabla naziv="DomainObject.Predmet.OstaliListNazivFormatedOIB_1">
      <item>Županijsko državno odvjetništvo u Splitu</item>
      <item>Mate Okmažić, OIB 88791604892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TILOVINA j.d.o.o. za ugostiteljstvo i turizam</izvorni_sadrzaj>
    <derivirana_varijabla naziv="DomainObject.Predmet.ProtustrankaIDrugi_1">TILOVINA j.d.o.o. za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TILOVINA j.d.o.o. za ugostiteljstvo i turizam, OIB 56615249355, Tice 11, 21310 Stanići</izvorni_sadrzaj>
    <derivirana_varijabla naziv="DomainObject.Predmet.ProtustrankaIDrugiAdressOIB_1">TILOVINA j.d.o.o. za ugostiteljstvo i turizam, OIB 56615249355, Tice 11,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TILOVINA j.d.o.o. za ugostiteljstvo i turizam</item>
      <item>Ministarstvo financija RH</item>
      <item>Županijsko državno odvjetništvo u Splitu</item>
      <item>Mate Okmažić</item>
    </izvorni_sadrzaj>
    <derivirana_varijabla naziv="DomainObject.Predmet.SudioniciListNaziv_1">
      <item>TILOVINA j.d.o.o. za ugostiteljstvo i turizam</item>
      <item>Ministarstvo financija RH</item>
      <item>Županijsko državno odvjetništvo u Splitu</item>
      <item>Mate Okmažić</item>
    </derivirana_varijabla>
  </DomainObject.Predmet.SudioniciListNaziv>
  <DomainObject.Predmet.SudioniciListAdressOIB>
    <izvorni_sadrzaj>
      <item>TILOVINA j.d.o.o. za ugostiteljstvo i turizam, OIB 56615249355, Tice 11,21310 Stanići</item>
      <item>Ministarstvo financija RH, OIB 18683136487, Katančićeva 5,10000 Zagreb</item>
      <item>Županijsko državno odvjetništvo u Splitu, Gundulićeva 29a,21000 Split</item>
      <item>Mate Okmažić, OIB 88791604892, Tice 11,21310 Stanići</item>
    </izvorni_sadrzaj>
    <derivirana_varijabla naziv="DomainObject.Predmet.SudioniciListAdressOIB_1">
      <item>TILOVINA j.d.o.o. za ugostiteljstvo i turizam, OIB 56615249355, Tice 11,21310 Stanići</item>
      <item>Ministarstvo financija RH, OIB 18683136487, Katančićeva 5,10000 Zagreb</item>
      <item>Županijsko državno odvjetništvo u Splitu, Gundulićeva 29a,21000 Split</item>
      <item>Mate Okmažić, OIB 88791604892, Tice 11,21310 Stanići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56615249355</item>
      <item>, OIB 18683136487</item>
      <item>, OIB null</item>
      <item>, OIB 88791604892</item>
    </izvorni_sadrzaj>
    <derivirana_varijabla naziv="DomainObject.Predmet.SudioniciListNazivOIB_1">
      <item>, OIB 56615249355</item>
      <item>, OIB 18683136487</item>
      <item>, OIB null</item>
      <item>, OIB 88791604892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1103</properties:Words>
  <properties:Characters>6176</properties:Characters>
  <properties:Lines>129</properties:Lines>
  <properties:Paragraphs>45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2019-02-14T13:33:00Z</cp:lastPrinted>
  <dcterms:modified xmlns:xsi="http://www.w3.org/2001/XMLSchema-instance" xsi:type="dcterms:W3CDTF">2019-02-14T13:33:00Z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