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6568" w14:paraId="cc26568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 xml:space="preserve">PADBERG GRADNJA d.o.o. sa sjedištem u Šibeniku, Trtarska 75 A,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>14251310981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zastupanom po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>Pane Padbergu iz Makedonije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11326">
        <w:rPr>
          <w:rFonts w:eastAsia="Times New Roman" w:hAnsi="Times New Roman" w:ascii="Times New Roman"/>
          <w:b/>
          <w:sz w:val="24"/>
          <w:szCs w:val="24"/>
          <w:lang w:eastAsia="hr-HR"/>
        </w:rPr>
        <w:t>10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F11326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>Pane Padberg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F11326">
        <w:rPr>
          <w:rFonts w:eastAsia="Times New Roman" w:hAnsi="Times New Roman" w:ascii="Times New Roman"/>
          <w:b/>
          <w:sz w:val="24"/>
          <w:szCs w:val="24"/>
          <w:lang w:eastAsia="hr-HR"/>
        </w:rPr>
        <w:t>Pane Padberg</w:t>
      </w:r>
      <w:r w:rsidR="00DA2AD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F11326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="00DA2AD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5B40" w:rsidP="00DB5B40" w:rsidR="00DB5B40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DB5B40" w:rsidP="00DB5B40" w:rsidR="00DB5B40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A2AD7" w:rsidP="009312A3" w:rsidR="00DA2A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ED4E4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>Pane Padberg na adresu društva</w:t>
      </w:r>
      <w:r w:rsidR="00DA2AD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11326">
        <w:rPr>
          <w:rFonts w:eastAsia="Times New Roman" w:hAnsi="Times New Roman" w:ascii="Times New Roman"/>
          <w:sz w:val="24"/>
          <w:szCs w:val="24"/>
          <w:lang w:eastAsia="hr-HR"/>
        </w:rPr>
        <w:t>Trtarska 75A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4A5896" w:rsidP="009312A3" w:rsidR="004A5896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Predlagatelju Republika Hrvatska po ŽDO-u u Šibeniku, Petra Grubišića 3</w:t>
      </w:r>
    </w:p>
    <w:p w:rsidRDefault="00964AE8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442640">
      <w:pPr>
        <w:spacing w:lineRule="auto" w:line="240" w:after="0"/>
      </w:pPr>
      <w:r>
        <w:separator/>
      </w:r>
    </w:p>
  </w:endnote>
  <w:endnote w:id="0" w:type="continuationSeparator">
    <w:p w:rsidRDefault="004F479E" w:rsidR="004426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442640">
      <w:pPr>
        <w:spacing w:lineRule="auto" w:line="240" w:after="0"/>
      </w:pPr>
      <w:r>
        <w:separator/>
      </w:r>
    </w:p>
  </w:footnote>
  <w:footnote w:id="0" w:type="continuationSeparator">
    <w:p w:rsidRDefault="004F479E" w:rsidR="004426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64AE8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ED4E45">
      <w:rPr>
        <w:rFonts w:eastAsia="Times New Roman" w:hAnsi="Times New Roman" w:ascii="Times New Roman"/>
        <w:sz w:val="24"/>
        <w:szCs w:val="24"/>
        <w:lang w:eastAsia="hr-HR"/>
      </w:rPr>
      <w:t>4</w:t>
    </w:r>
    <w:r w:rsidR="007340BF">
      <w:rPr>
        <w:rFonts w:eastAsia="Times New Roman" w:hAnsi="Times New Roman" w:ascii="Times New Roman"/>
        <w:sz w:val="24"/>
        <w:szCs w:val="24"/>
        <w:lang w:eastAsia="hr-HR"/>
      </w:rPr>
      <w:t>8</w:t>
    </w:r>
    <w:r w:rsidR="00F11326">
      <w:rPr>
        <w:rFonts w:eastAsia="Times New Roman" w:hAnsi="Times New Roman" w:ascii="Times New Roman"/>
        <w:sz w:val="24"/>
        <w:szCs w:val="24"/>
        <w:lang w:eastAsia="hr-HR"/>
      </w:rPr>
      <w:t>8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F11326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964AE8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964AE8" w:rsidR="00571970">
    <w:pPr>
      <w:pStyle w:val="Zaglavlje"/>
      <w:jc w:val="center"/>
    </w:pPr>
  </w:p>
  <w:p w:rsidRDefault="00964AE8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41B3E"/>
    <w:rsid w:val="0008530D"/>
    <w:rsid w:val="000D67D4"/>
    <w:rsid w:val="00442640"/>
    <w:rsid w:val="004901DF"/>
    <w:rsid w:val="004A5896"/>
    <w:rsid w:val="004D2225"/>
    <w:rsid w:val="004F479E"/>
    <w:rsid w:val="0052527F"/>
    <w:rsid w:val="007340BF"/>
    <w:rsid w:val="0078096A"/>
    <w:rsid w:val="0079293D"/>
    <w:rsid w:val="008222BA"/>
    <w:rsid w:val="00836FCC"/>
    <w:rsid w:val="008D48A1"/>
    <w:rsid w:val="009312A3"/>
    <w:rsid w:val="00964AE8"/>
    <w:rsid w:val="009863C1"/>
    <w:rsid w:val="009E1014"/>
    <w:rsid w:val="00A35FF5"/>
    <w:rsid w:val="00A57BE4"/>
    <w:rsid w:val="00A86265"/>
    <w:rsid w:val="00AB387D"/>
    <w:rsid w:val="00B04B1B"/>
    <w:rsid w:val="00B245AB"/>
    <w:rsid w:val="00BC0C6D"/>
    <w:rsid w:val="00BC5760"/>
    <w:rsid w:val="00BE4EBD"/>
    <w:rsid w:val="00CB0B72"/>
    <w:rsid w:val="00D51416"/>
    <w:rsid w:val="00DA2AD7"/>
    <w:rsid w:val="00DB5B40"/>
    <w:rsid w:val="00E253A8"/>
    <w:rsid w:val="00E3741B"/>
    <w:rsid w:val="00E80148"/>
    <w:rsid w:val="00ED4E45"/>
    <w:rsid w:val="00F11326"/>
    <w:rsid w:val="00F278B6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64A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A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4AE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4A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4A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64A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4AE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4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4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PADBERG GRADNJA d.o.o. za trgovinu i građevinarstvo</izvorni_sadrzaj>
    <derivirana_varijabla naziv="DomainObject.Predmet.ProtustrankaFormated_1">  PADBERG GRADNJA d.o.o. za trgovinu i građevinarstvo</derivirana_varijabla>
  </DomainObject.Predmet.ProtustrankaFormated>
  <DomainObject.Predmet.ProtustrankaFormatedOIB>
    <izvorni_sadrzaj>  PADBERG GRADNJA d.o.o. za trgovinu i građevinarstvo, OIB 14251310981</izvorni_sadrzaj>
    <derivirana_varijabla naziv="DomainObject.Predmet.ProtustrankaFormatedOIB_1">  PADBERG GRADNJA d.o.o. za trgovinu i građevinarstvo, OIB 14251310981</derivirana_varijabla>
  </DomainObject.Predmet.ProtustrankaFormatedOIB>
  <DomainObject.Predmet.ProtustrankaFormatedWithAdress>
    <izvorni_sadrzaj> PADBERG GRADNJA d.o.o. za trgovinu i građevinarstvo, Trtarska 75A , 22000 Šibenik</izvorni_sadrzaj>
    <derivirana_varijabla naziv="DomainObject.Predmet.ProtustrankaFormatedWithAdress_1"> PADBERG GRADNJA d.o.o. za trgovinu i građevinarstvo, Trtarska 75A , 22000 Šibenik</derivirana_varijabla>
  </DomainObject.Predmet.ProtustrankaFormatedWithAdress>
  <DomainObject.Predmet.ProtustrankaFormatedWithAdressOIB>
    <izvorni_sadrzaj> PADBERG GRADNJA d.o.o. za trgovinu i građevinarstvo, OIB 14251310981, Trtarska 75A , 22000 Šibenik</izvorni_sadrzaj>
    <derivirana_varijabla naziv="DomainObject.Predmet.ProtustrankaFormatedWithAdressOIB_1"> PADBERG GRADNJA d.o.o. za trgovinu i građevinarstvo, OIB 14251310981, Trtarska 75A , 22000 Šibenik</derivirana_varijabla>
  </DomainObject.Predmet.ProtustrankaFormatedWithAdressOIB>
  <DomainObject.Predmet.ProtustrankaWithAdress>
    <izvorni_sadrzaj>PADBERG GRADNJA d.o.o. za trgovinu i građevinarstvo Trtarska 75A , 22000 Šibenik</izvorni_sadrzaj>
    <derivirana_varijabla naziv="DomainObject.Predmet.ProtustrankaWithAdress_1">PADBERG GRADNJA d.o.o. za trgovinu i građevinarstvo Trtarska 75A , 22000 Šibenik</derivirana_varijabla>
  </DomainObject.Predmet.ProtustrankaWithAdress>
  <DomainObject.Predmet.ProtustrankaWithAdressOIB>
    <izvorni_sadrzaj>PADBERG GRADNJA d.o.o. za trgovinu i građevinarstvo, OIB 14251310981, Trtarska 75A , 22000 Šibenik</izvorni_sadrzaj>
    <derivirana_varijabla naziv="DomainObject.Predmet.ProtustrankaWithAdressOIB_1">PADBERG GRADNJA d.o.o. za trgovinu i građevinarstvo, OIB 14251310981, Trtarska 75A , 22000 Šibenik</derivirana_varijabla>
  </DomainObject.Predmet.ProtustrankaWithAdressOIB>
  <DomainObject.Predmet.ProtustrankaNazivFormated>
    <izvorni_sadrzaj>PADBERG GRADNJA d.o.o. za trgovinu i građevinarstvo</izvorni_sadrzaj>
    <derivirana_varijabla naziv="DomainObject.Predmet.ProtustrankaNazivFormated_1">PADBERG GRADNJA d.o.o. za trgovinu i građevinarstvo</derivirana_varijabla>
  </DomainObject.Predmet.ProtustrankaNazivFormated>
  <DomainObject.Predmet.ProtustrankaNazivFormatedOIB>
    <izvorni_sadrzaj>PADBERG GRADNJA d.o.o. za trgovinu i građevinarstvo, OIB 14251310981</izvorni_sadrzaj>
    <derivirana_varijabla naziv="DomainObject.Predmet.ProtustrankaNazivFormatedOIB_1">PADBERG GRADNJA d.o.o. za trgovinu i građevinarstvo, OIB 14251310981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Pane Padberg</izvorni_sadrzaj>
    <derivirana_varijabla naziv="DomainObject.Predmet.StrankaFormated_1">  FINA - Podružnica Šibenik; Pane Padberg</derivirana_varijabla>
  </DomainObject.Predmet.StrankaFormated>
  <DomainObject.Predmet.StrankaFormatedOIB>
    <izvorni_sadrzaj>  FINA - Podružnica Šibenik, OIB 85821130368; Pane Padberg, OIB 37367941925</izvorni_sadrzaj>
    <derivirana_varijabla naziv="DomainObject.Predmet.StrankaFormatedOIB_1">  FINA - Podružnica Šibenik, OIB 85821130368; Pane Padberg, OIB 37367941925</derivirana_varijabla>
  </DomainObject.Predmet.StrankaFormatedOIB>
  <DomainObject.Predmet.StrankaFormatedWithAdress>
    <izvorni_sadrzaj> FINA - Podružnica Šibenik, Perivoj L. Marune 1, 22000 Šibenik; Pane Padberg, Weisbachstr. 27, Bayerisch Gmain</izvorni_sadrzaj>
    <derivirana_varijabla naziv="DomainObject.Predmet.StrankaFormatedWithAdress_1"> FINA - Podružnica Šibenik, Perivoj L. Marune 1, 22000 Šibenik; Pane Padberg, Weisbachstr. 27, Bayerisch Gmain</derivirana_varijabla>
  </DomainObject.Predmet.StrankaFormatedWithAdress>
  <DomainObject.Predmet.StrankaFormatedWithAdressOIB>
    <izvorni_sadrzaj> FINA - Podružnica Šibenik, OIB 85821130368, Perivoj L. Marune 1, 22000 Šibenik; Pane Padberg, OIB 37367941925, Weisbachstr. 27, Bayerisch Gmain</izvorni_sadrzaj>
    <derivirana_varijabla naziv="DomainObject.Predmet.StrankaFormatedWithAdressOIB_1"> FINA - Podružnica Šibenik, OIB 85821130368, Perivoj L. Marune 1, 22000 Šibenik; Pane Padberg, OIB 37367941925, Weisbachstr. 27, Bayerisch Gmain</derivirana_varijabla>
  </DomainObject.Predmet.StrankaFormatedWithAdressOIB>
  <DomainObject.Predmet.StrankaWithAdress>
    <izvorni_sadrzaj>FINA - Podružnica Šibenik Perivoj L. Marune 1,22000 Šibenik,Pane Padberg Weisbachstr. 27,Bayerisch Gmain</izvorni_sadrzaj>
    <derivirana_varijabla naziv="DomainObject.Predmet.StrankaWithAdress_1">FINA - Podružnica Šibenik Perivoj L. Marune 1,22000 Šibenik,Pane Padberg Weisbachstr. 27,Bayerisch Gmain</derivirana_varijabla>
  </DomainObject.Predmet.StrankaWithAdress>
  <DomainObject.Predmet.StrankaWithAdressOIB>
    <izvorni_sadrzaj>FINA - Podružnica Šibenik, OIB 85821130368, Perivoj L. Marune 1,22000 Šibenik,Pane Padberg, OIB 37367941925, Weisbachstr. 27,Bayerisch Gmain</izvorni_sadrzaj>
    <derivirana_varijabla naziv="DomainObject.Predmet.StrankaWithAdressOIB_1">FINA - Podružnica Šibenik, OIB 85821130368, Perivoj L. Marune 1,22000 Šibenik,Pane Padberg, OIB 37367941925, Weisbachstr. 27,Bayerisch Gmain</derivirana_varijabla>
  </DomainObject.Predmet.StrankaWithAdressOIB>
  <DomainObject.Predmet.StrankaNazivFormated>
    <izvorni_sadrzaj>FINA - Podružnica Šibenik,Pane Padberg</izvorni_sadrzaj>
    <derivirana_varijabla naziv="DomainObject.Predmet.StrankaNazivFormated_1">FINA - Podružnica Šibenik,Pane Padberg</derivirana_varijabla>
  </DomainObject.Predmet.StrankaNazivFormated>
  <DomainObject.Predmet.StrankaNazivFormatedOIB>
    <izvorni_sadrzaj>FINA - Podružnica Šibenik, OIB 85821130368,Pane Padberg, OIB 37367941925</izvorni_sadrzaj>
    <derivirana_varijabla naziv="DomainObject.Predmet.StrankaNazivFormatedOIB_1">FINA - Podružnica Šibenik, OIB 85821130368,Pane Padberg, OIB 37367941925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Pane Padberg</item>
    </izvorni_sadrzaj>
    <derivirana_varijabla naziv="DomainObject.Predmet.StrankaListFormated_1">
      <item>FINA - Podružnica Šibenik</item>
      <item>Pane Padberg</item>
    </derivirana_varijabla>
  </DomainObject.Predmet.StrankaListFormated>
  <DomainObject.Predmet.StrankaListFormatedOIB>
    <izvorni_sadrzaj>
      <item>FINA - Podružnica Šibenik, OIB 85821130368</item>
      <item>Pane Padberg, OIB 37367941925</item>
    </izvorni_sadrzaj>
    <derivirana_varijabla naziv="DomainObject.Predmet.StrankaListFormatedOIB_1">
      <item>FINA - Podružnica Šibenik, OIB 85821130368</item>
      <item>Pane Padberg, OIB 37367941925</item>
    </derivirana_varijabla>
  </DomainObject.Predmet.StrankaListFormatedOIB>
  <DomainObject.Predmet.StrankaListFormatedWithAdress>
    <izvorni_sadrzaj>
      <item>FINA - Podružnica Šibenik, Perivoj L. Marune 1, 22000 Šibenik</item>
      <item>Pane Padberg, Weisbachstr. 27, Bayerisch Gmain</item>
    </izvorni_sadrzaj>
    <derivirana_varijabla naziv="DomainObject.Predmet.StrankaListFormatedWithAdress_1">
      <item>FINA - Podružnica Šibenik, Perivoj L. Marune 1, 22000 Šibenik</item>
      <item>Pane Padberg, Weisbachstr. 27, Bayerisch Gmain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Pane Padberg, OIB 37367941925, Weisbachstr. 27, Bayerisch Gmain</item>
    </izvorni_sadrzaj>
    <derivirana_varijabla naziv="DomainObject.Predmet.StrankaListFormatedWithAdressOIB_1">
      <item>FINA - Podružnica Šibenik, OIB 85821130368, Perivoj L. Marune 1, 22000 Šibenik</item>
      <item>Pane Padberg, OIB 37367941925, Weisbachstr. 27, Bayerisch Gmain</item>
    </derivirana_varijabla>
  </DomainObject.Predmet.StrankaListFormatedWithAdressOIB>
  <DomainObject.Predmet.StrankaListNazivFormated>
    <izvorni_sadrzaj>
      <item>FINA - Podružnica Šibenik</item>
      <item>Pane Padberg</item>
    </izvorni_sadrzaj>
    <derivirana_varijabla naziv="DomainObject.Predmet.StrankaListNazivFormated_1">
      <item>FINA - Podružnica Šibenik</item>
      <item>Pane Padberg</item>
    </derivirana_varijabla>
  </DomainObject.Predmet.StrankaListNazivFormated>
  <DomainObject.Predmet.StrankaListNazivFormatedOIB>
    <izvorni_sadrzaj>
      <item>FINA - Podružnica Šibenik, OIB 85821130368</item>
      <item>Pane Padberg, OIB 37367941925</item>
    </izvorni_sadrzaj>
    <derivirana_varijabla naziv="DomainObject.Predmet.StrankaListNazivFormatedOIB_1">
      <item>FINA - Podružnica Šibenik, OIB 85821130368</item>
      <item>Pane Padberg, OIB 37367941925</item>
    </derivirana_varijabla>
  </DomainObject.Predmet.StrankaListNazivFormatedOIB>
  <DomainObject.Predmet.ProtuStrankaListFormated>
    <izvorni_sadrzaj>
      <item>PADBERG GRADNJA d.o.o. za trgovinu i građevinarstvo</item>
    </izvorni_sadrzaj>
    <derivirana_varijabla naziv="DomainObject.Predmet.ProtuStrankaListFormated_1">
      <item>PADBERG GRADNJA d.o.o. za trgovinu i građevinarstvo</item>
    </derivirana_varijabla>
  </DomainObject.Predmet.ProtuStrankaListFormated>
  <DomainObject.Predmet.ProtuStrankaListFormatedOIB>
    <izvorni_sadrzaj>
      <item>PADBERG GRADNJA d.o.o. za trgovinu i građevinarstvo, OIB 14251310981</item>
    </izvorni_sadrzaj>
    <derivirana_varijabla naziv="DomainObject.Predmet.ProtuStrankaListFormatedOIB_1">
      <item>PADBERG GRADNJA d.o.o. za trgovinu i građevinarstvo, OIB 14251310981</item>
    </derivirana_varijabla>
  </DomainObject.Predmet.ProtuStrankaListFormatedOIB>
  <DomainObject.Predmet.ProtuStrankaListFormatedWithAdress>
    <izvorni_sadrzaj>
      <item>PADBERG GRADNJA d.o.o. za trgovinu i građevinarstvo, Trtarska 75A , 22000 Šibenik</item>
    </izvorni_sadrzaj>
    <derivirana_varijabla naziv="DomainObject.Predmet.ProtuStrankaListFormatedWithAdress_1">
      <item>PADBERG GRADNJA d.o.o. za trgovinu i građevinarstvo, Trtarska 75A , 22000 Šibenik</item>
    </derivirana_varijabla>
  </DomainObject.Predmet.ProtuStrankaListFormatedWithAdress>
  <DomainObject.Predmet.ProtuStrankaListFormatedWithAdressOIB>
    <izvorni_sadrzaj>
      <item>PADBERG GRADNJA d.o.o. za trgovinu i građevinarstvo, OIB 14251310981, Trtarska 75A , 22000 Šibenik</item>
    </izvorni_sadrzaj>
    <derivirana_varijabla naziv="DomainObject.Predmet.ProtuStrankaListFormatedWithAdressOIB_1">
      <item>PADBERG GRADNJA d.o.o. za trgovinu i građevinarstvo, OIB 14251310981, Trtarska 75A , 22000 Šibenik</item>
    </derivirana_varijabla>
  </DomainObject.Predmet.ProtuStrankaListFormatedWithAdressOIB>
  <DomainObject.Predmet.ProtuStrankaListNazivFormated>
    <izvorni_sadrzaj>
      <item>PADBERG GRADNJA d.o.o. za trgovinu i građevinarstvo</item>
    </izvorni_sadrzaj>
    <derivirana_varijabla naziv="DomainObject.Predmet.ProtuStrankaListNazivFormated_1">
      <item>PADBERG GRADNJA d.o.o. za trgovinu i građevinarstvo</item>
    </derivirana_varijabla>
  </DomainObject.Predmet.ProtuStrankaListNazivFormated>
  <DomainObject.Predmet.ProtuStrankaListNazivFormatedOIB>
    <izvorni_sadrzaj>
      <item>PADBERG GRADNJA d.o.o. za trgovinu i građevinarstvo, OIB 14251310981</item>
    </izvorni_sadrzaj>
    <derivirana_varijabla naziv="DomainObject.Predmet.ProtuStrankaListNazivFormatedOIB_1">
      <item>PADBERG GRADNJA d.o.o. za trgovinu i građevinarstvo, OIB 14251310981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PADBERG GRADNJA d.o.o. za trgovinu i građevinarstvo</izvorni_sadrzaj>
    <derivirana_varijabla naziv="DomainObject.Predmet.ProtustrankaIDrugi_1">PADBERG GRADNJA d.o.o. za trgovinu i građevinarstvo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PADBERG GRADNJA d.o.o. za trgovinu i građevinarstvo, OIB 14251310981, Trtarska 75A , 22000 Šibenik</izvorni_sadrzaj>
    <derivirana_varijabla naziv="DomainObject.Predmet.ProtustrankaIDrugiAdressOIB_1">PADBERG GRADNJA d.o.o. za trgovinu i građevinarstvo, OIB 14251310981, Trtarska 75A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PADBERG GRADNJA d.o.o. za trgovinu i građevinarstvo</item>
      <item>FINA - Podružnica Šibenik</item>
      <item>Pane Padberg</item>
    </izvorni_sadrzaj>
    <derivirana_varijabla naziv="DomainObject.Predmet.SudioniciListNaziv_1">
      <item>PADBERG GRADNJA d.o.o. za trgovinu i građevinarstvo</item>
      <item>FINA - Podružnica Šibenik</item>
      <item>Pane Padberg</item>
    </derivirana_varijabla>
  </DomainObject.Predmet.SudioniciListNaziv>
  <DomainObject.Predmet.SudioniciListAdressOIB>
    <izvorni_sadrzaj>
      <item>PADBERG GRADNJA d.o.o. za trgovinu i građevinarstvo, OIB 14251310981, Trtarska 75A ,22000 Šibenik</item>
      <item>FINA - Podružnica Šibenik, OIB 85821130368, Perivoj L. Marune 1,22000 Šibenik</item>
      <item>Pane Padberg, OIB 37367941925, Weisbachstr. 27,Bayerisch Gmain</item>
    </izvorni_sadrzaj>
    <derivirana_varijabla naziv="DomainObject.Predmet.SudioniciListAdressOIB_1">
      <item>PADBERG GRADNJA d.o.o. za trgovinu i građevinarstvo, OIB 14251310981, Trtarska 75A ,22000 Šibenik</item>
      <item>FINA - Podružnica Šibenik, OIB 85821130368, Perivoj L. Marune 1,22000 Šibenik</item>
      <item>Pane Padberg, OIB 37367941925, Weisbachstr. 27,Bayerisch Gmain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14251310981</item>
      <item>, OIB 85821130368</item>
      <item>, OIB 37367941925</item>
    </izvorni_sadrzaj>
    <derivirana_varijabla naziv="DomainObject.Predmet.SudioniciListNazivOIB_1">
      <item>, OIB 14251310981</item>
      <item>, OIB 85821130368</item>
      <item>, OIB 37367941925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1828</properties:Characters>
  <properties:Lines>56</properties:Lines>
  <properties:Paragraphs>22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wsadmin</cp:lastModifiedBy>
  <cp:lastPrinted>2018-01-18T13:19:00Z</cp:lastPrinted>
  <dcterms:modified xmlns:xsi="http://www.w3.org/2001/XMLSchema-instance" xsi:type="dcterms:W3CDTF">2018-01-18T13:23:00Z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