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19ef3" w14:paraId="6519ef3"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87E60" w:rsidRPr="0046473B">
        <w:rPr>
          <w:bCs/>
          <w:sz w:val="24"/>
          <w:szCs w:val="24"/>
        </w:rPr>
        <w:t>74</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46473B" w:rsidRPr="0046473B">
        <w:rPr>
          <w:bCs/>
          <w:sz w:val="24"/>
          <w:szCs w:val="24"/>
        </w:rPr>
        <w:t>3897</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87E60" w:rsidRPr="0046473B">
        <w:rPr>
          <w:sz w:val="24"/>
          <w:szCs w:val="24"/>
        </w:rPr>
        <w:t>mr. sc. Maji Josipović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46473B" w:rsidRPr="0046473B">
        <w:rPr>
          <w:sz w:val="24"/>
          <w:szCs w:val="24"/>
        </w:rPr>
        <w:t>MARIĆ d.o.o., Sisak, Lađarska 29, OIB: 96037926927</w:t>
      </w:r>
      <w:r w:rsidR="00A3190F" w:rsidRPr="0046473B">
        <w:rPr>
          <w:sz w:val="24"/>
          <w:szCs w:val="24"/>
        </w:rPr>
        <w:t xml:space="preserve">, </w:t>
      </w:r>
      <w:r w:rsidR="00A93C48" w:rsidRPr="0046473B">
        <w:rPr>
          <w:sz w:val="24"/>
          <w:szCs w:val="24"/>
        </w:rPr>
        <w:t xml:space="preserve">dana </w:t>
      </w:r>
      <w:r w:rsidR="00C8406F" w:rsidRPr="0046473B">
        <w:rPr>
          <w:sz w:val="24"/>
          <w:szCs w:val="24"/>
        </w:rPr>
        <w:t>2</w:t>
      </w:r>
      <w:r w:rsidR="00F87E60" w:rsidRPr="0046473B">
        <w:rPr>
          <w:sz w:val="24"/>
          <w:szCs w:val="24"/>
        </w:rPr>
        <w:t>1</w:t>
      </w:r>
      <w:r w:rsidR="00C8406F" w:rsidRPr="0046473B">
        <w:rPr>
          <w:sz w:val="24"/>
          <w:szCs w:val="24"/>
        </w:rPr>
        <w:t>. ožujka</w:t>
      </w:r>
      <w:r w:rsidR="001A788B" w:rsidRPr="0046473B">
        <w:rPr>
          <w:sz w:val="24"/>
          <w:szCs w:val="24"/>
        </w:rPr>
        <w:t xml:space="preserve"> 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46473B" w:rsidRPr="0046473B">
        <w:rPr>
          <w:sz w:val="24"/>
          <w:szCs w:val="24"/>
        </w:rPr>
        <w:t>MARIĆ d.o.o., Sisak, Lađarska 29, OIB: 96037926927</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rješenjem St-</w:t>
      </w:r>
      <w:r w:rsidR="0046473B">
        <w:rPr>
          <w:sz w:val="24"/>
          <w:szCs w:val="24"/>
        </w:rPr>
        <w:t>3897</w:t>
      </w:r>
      <w:r w:rsidRPr="0046473B">
        <w:rPr>
          <w:sz w:val="24"/>
          <w:szCs w:val="24"/>
        </w:rPr>
        <w:t xml:space="preserve">/15 od </w:t>
      </w:r>
      <w:r w:rsidR="0046473B">
        <w:rPr>
          <w:sz w:val="24"/>
          <w:szCs w:val="24"/>
        </w:rPr>
        <w:t>0</w:t>
      </w:r>
      <w:r w:rsidR="00427065" w:rsidRPr="0046473B">
        <w:rPr>
          <w:sz w:val="24"/>
          <w:szCs w:val="24"/>
        </w:rPr>
        <w:t>7</w:t>
      </w:r>
      <w:r w:rsidRPr="0046473B">
        <w:rPr>
          <w:sz w:val="24"/>
          <w:szCs w:val="24"/>
        </w:rPr>
        <w:t xml:space="preserve">. </w:t>
      </w:r>
      <w:r w:rsidR="0046473B">
        <w:rPr>
          <w:sz w:val="24"/>
          <w:szCs w:val="24"/>
        </w:rPr>
        <w:t xml:space="preserve">siječnja </w:t>
      </w:r>
      <w:r w:rsidRPr="0046473B">
        <w:rPr>
          <w:sz w:val="24"/>
          <w:szCs w:val="24"/>
        </w:rPr>
        <w:t>201</w:t>
      </w:r>
      <w:r w:rsidR="0046473B">
        <w:rPr>
          <w:sz w:val="24"/>
          <w:szCs w:val="24"/>
        </w:rPr>
        <w:t>6</w:t>
      </w:r>
      <w:r w:rsidRPr="0046473B">
        <w:rPr>
          <w:sz w:val="24"/>
          <w:szCs w:val="24"/>
        </w:rPr>
        <w:t>.,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46473B">
        <w:rPr>
          <w:sz w:val="24"/>
          <w:szCs w:val="24"/>
        </w:rPr>
        <w:t>24</w:t>
      </w:r>
      <w:r w:rsidR="0089775D" w:rsidRPr="0046473B">
        <w:rPr>
          <w:sz w:val="24"/>
          <w:szCs w:val="24"/>
        </w:rPr>
        <w:t xml:space="preserve">. veljače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427065" w:rsidRPr="0046473B">
        <w:rPr>
          <w:sz w:val="24"/>
          <w:szCs w:val="24"/>
        </w:rPr>
        <w:t>a</w:t>
      </w:r>
      <w:r w:rsidR="0089775D" w:rsidRPr="0046473B">
        <w:rPr>
          <w:sz w:val="24"/>
          <w:szCs w:val="24"/>
        </w:rPr>
        <w:t xml:space="preserve"> </w:t>
      </w:r>
      <w:r w:rsidR="00427065" w:rsidRPr="0046473B">
        <w:rPr>
          <w:sz w:val="24"/>
          <w:szCs w:val="24"/>
        </w:rPr>
        <w:t xml:space="preserve">porezna rješenja, </w:t>
      </w:r>
      <w:r w:rsidR="0046473B">
        <w:rPr>
          <w:sz w:val="24"/>
          <w:szCs w:val="24"/>
        </w:rPr>
        <w:t>izvješća o primicima od nesamostalnog rada, izvješća o primicima, porezu na dohodak i prirezu te doprinosima za obvezna osiguranja te prekršajni nalog i</w:t>
      </w:r>
      <w:r w:rsidRPr="0046473B">
        <w:rPr>
          <w:sz w:val="24"/>
          <w:szCs w:val="24"/>
        </w:rPr>
        <w:t>z koj</w:t>
      </w:r>
      <w:r w:rsidR="00427065" w:rsidRPr="0046473B">
        <w:rPr>
          <w:sz w:val="24"/>
          <w:szCs w:val="24"/>
        </w:rPr>
        <w:t>ih</w:t>
      </w:r>
      <w:r w:rsidRPr="0046473B">
        <w:rPr>
          <w:sz w:val="24"/>
          <w:szCs w:val="24"/>
        </w:rPr>
        <w:t xml:space="preserve"> proizlazi kako dužnik duguje iznos od </w:t>
      </w:r>
      <w:r w:rsidR="0046473B">
        <w:rPr>
          <w:sz w:val="24"/>
          <w:szCs w:val="24"/>
        </w:rPr>
        <w:t>155.557,71</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46473B" w:rsidP="00AF7885" w:rsidR="0046473B">
      <w:pPr>
        <w:ind w:firstLine="708"/>
        <w:jc w:val="both"/>
        <w:rPr>
          <w:sz w:val="24"/>
          <w:szCs w:val="24"/>
        </w:rPr>
      </w:pPr>
      <w:r>
        <w:rPr>
          <w:sz w:val="24"/>
          <w:szCs w:val="24"/>
        </w:rPr>
        <w:t xml:space="preserve">Osoba ovlaštena po zakonu stačjnog dužnika dostavila je izvadak iz zemljišne knjige.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je </w:t>
      </w:r>
      <w:r w:rsidR="00277B95" w:rsidRPr="0046473B">
        <w:rPr>
          <w:sz w:val="24"/>
          <w:szCs w:val="24"/>
        </w:rPr>
        <w:t xml:space="preserve">stečajni dužnik </w:t>
      </w:r>
      <w:r w:rsidR="00AF7885" w:rsidRPr="0046473B">
        <w:rPr>
          <w:sz w:val="24"/>
          <w:szCs w:val="24"/>
        </w:rPr>
        <w:t xml:space="preserve">vlasnik </w:t>
      </w:r>
      <w:r w:rsidR="00427065" w:rsidRPr="0046473B">
        <w:rPr>
          <w:sz w:val="24"/>
          <w:szCs w:val="24"/>
        </w:rPr>
        <w:t xml:space="preserve">nekretnine u zk ul. </w:t>
      </w:r>
      <w:r w:rsidR="0046473B">
        <w:rPr>
          <w:sz w:val="24"/>
          <w:szCs w:val="24"/>
        </w:rPr>
        <w:t>4100</w:t>
      </w:r>
      <w:r w:rsidR="00427065" w:rsidRPr="0046473B">
        <w:rPr>
          <w:sz w:val="24"/>
          <w:szCs w:val="24"/>
        </w:rPr>
        <w:t xml:space="preserve">, k.o. </w:t>
      </w:r>
      <w:r w:rsidR="0046473B">
        <w:rPr>
          <w:sz w:val="24"/>
          <w:szCs w:val="24"/>
        </w:rPr>
        <w:t>Sisak Stari</w:t>
      </w:r>
      <w:r w:rsidR="00427065" w:rsidRPr="0046473B">
        <w:rPr>
          <w:sz w:val="24"/>
          <w:szCs w:val="24"/>
        </w:rPr>
        <w:t xml:space="preserve">, k.č. </w:t>
      </w:r>
      <w:r w:rsidR="0046473B">
        <w:rPr>
          <w:sz w:val="24"/>
          <w:szCs w:val="24"/>
        </w:rPr>
        <w:t>1705</w:t>
      </w:r>
      <w:r w:rsidR="00427065" w:rsidRPr="0046473B">
        <w:rPr>
          <w:sz w:val="24"/>
          <w:szCs w:val="24"/>
        </w:rPr>
        <w:t>/</w:t>
      </w:r>
      <w:r w:rsidR="0046473B">
        <w:rPr>
          <w:sz w:val="24"/>
          <w:szCs w:val="24"/>
        </w:rPr>
        <w:t>17</w:t>
      </w:r>
      <w:r w:rsidR="00427065" w:rsidRPr="0046473B">
        <w:rPr>
          <w:sz w:val="24"/>
          <w:szCs w:val="24"/>
        </w:rPr>
        <w:t xml:space="preserve">, </w:t>
      </w:r>
      <w:r w:rsidR="0046473B">
        <w:rPr>
          <w:sz w:val="24"/>
          <w:szCs w:val="24"/>
        </w:rPr>
        <w:t>Obrtnička ulica gospodarska zgrada i dvorište ukupne površine 918 m2 kao i teretnog automobila FORD 190/TRANSIT 1988. broj šasije WF0VXXGBVVJY11217OG147K, reg. oznaka OG147K</w:t>
      </w:r>
      <w:r w:rsidR="00427065" w:rsidRPr="0046473B">
        <w:rPr>
          <w:sz w:val="24"/>
          <w:szCs w:val="24"/>
        </w:rPr>
        <w:t>.</w:t>
      </w:r>
    </w:p>
    <w:p w:rsidRDefault="00C025C8" w:rsidP="00C025C8" w:rsidR="00C025C8" w:rsidRPr="0046473B">
      <w:pPr>
        <w:jc w:val="both"/>
        <w:rPr>
          <w:sz w:val="24"/>
          <w:szCs w:val="24"/>
        </w:rPr>
      </w:pPr>
      <w:r w:rsidRPr="0046473B">
        <w:rPr>
          <w:sz w:val="24"/>
          <w:szCs w:val="24"/>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w:t>
      </w:r>
      <w:r w:rsidRPr="0046473B">
        <w:rPr>
          <w:sz w:val="24"/>
          <w:szCs w:val="24"/>
        </w:rPr>
        <w:lastRenderedPageBreak/>
        <w:t>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C8406F" w:rsidRPr="0046473B">
        <w:rPr>
          <w:sz w:val="24"/>
          <w:szCs w:val="24"/>
        </w:rPr>
        <w:t>2</w:t>
      </w:r>
      <w:r w:rsidR="00F87E60" w:rsidRPr="0046473B">
        <w:rPr>
          <w:sz w:val="24"/>
          <w:szCs w:val="24"/>
        </w:rPr>
        <w:t>1</w:t>
      </w:r>
      <w:r w:rsidR="00C8406F" w:rsidRPr="0046473B">
        <w:rPr>
          <w:sz w:val="24"/>
          <w:szCs w:val="24"/>
        </w:rPr>
        <w:t>. ožujka</w:t>
      </w:r>
      <w:r w:rsidR="001A788B" w:rsidRPr="0046473B">
        <w:rPr>
          <w:sz w:val="24"/>
          <w:szCs w:val="24"/>
        </w:rPr>
        <w:t xml:space="preserve"> 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87E60" w:rsidP="001A788B" w:rsidR="003A2C67" w:rsidRPr="0046473B">
      <w:pPr>
        <w:ind w:left="6372"/>
        <w:jc w:val="right"/>
        <w:rPr>
          <w:sz w:val="24"/>
          <w:szCs w:val="24"/>
        </w:rPr>
      </w:pPr>
      <w:r w:rsidRPr="0046473B">
        <w:rPr>
          <w:sz w:val="24"/>
          <w:szCs w:val="24"/>
        </w:rPr>
        <w:t>mr. sc. Maja Josipović</w:t>
      </w:r>
    </w:p>
    <w:p w:rsidRDefault="00F87E60" w:rsidP="001A788B" w:rsidR="00F87E60" w:rsidRPr="0046473B">
      <w:pPr>
        <w:ind w:left="6372"/>
        <w:jc w:val="right"/>
        <w:rPr>
          <w:sz w:val="24"/>
          <w:szCs w:val="24"/>
        </w:rPr>
      </w:pP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B24849" w:rsidP="00B24849" w:rsidR="00B24849" w:rsidRPr="0046473B">
      <w:pPr>
        <w:jc w:val="both"/>
        <w:rPr>
          <w:sz w:val="24"/>
          <w:szCs w:val="24"/>
        </w:rPr>
      </w:pPr>
      <w:r w:rsidRPr="0046473B">
        <w:rPr>
          <w:sz w:val="24"/>
          <w:szCs w:val="24"/>
        </w:rPr>
        <w:t xml:space="preserve">Dna: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Podnositelju zahtjeva: FINA</w:t>
      </w:r>
      <w:r w:rsidR="00023BA5" w:rsidRPr="0046473B">
        <w:rPr>
          <w:sz w:val="24"/>
          <w:szCs w:val="24"/>
        </w:rPr>
        <w:t>– po sudskom dostavljaču</w:t>
      </w:r>
    </w:p>
    <w:p w:rsidRDefault="00B24849" w:rsidP="00B24849" w:rsidR="00C8406F" w:rsidRPr="0046473B">
      <w:pPr>
        <w:pStyle w:val="Odlomakpopisa"/>
        <w:numPr>
          <w:ilvl w:val="0"/>
          <w:numId w:val="13"/>
        </w:numPr>
        <w:overflowPunct/>
        <w:autoSpaceDE/>
        <w:autoSpaceDN/>
        <w:adjustRightInd/>
        <w:jc w:val="both"/>
        <w:textAlignment w:val="auto"/>
        <w:rPr>
          <w:sz w:val="24"/>
          <w:szCs w:val="24"/>
        </w:rPr>
      </w:pPr>
      <w:r w:rsidRPr="0046473B">
        <w:rPr>
          <w:sz w:val="24"/>
          <w:szCs w:val="24"/>
        </w:rPr>
        <w:t xml:space="preserve">dužniku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RH</w:t>
      </w:r>
      <w:r w:rsidR="00277B95" w:rsidRPr="0046473B">
        <w:rPr>
          <w:sz w:val="24"/>
          <w:szCs w:val="24"/>
        </w:rPr>
        <w:t xml:space="preserve"> </w:t>
      </w:r>
      <w:r w:rsidR="00C025C8" w:rsidRPr="0046473B">
        <w:rPr>
          <w:sz w:val="24"/>
          <w:szCs w:val="24"/>
        </w:rPr>
        <w:t>po ŽDO-u</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e-oglasna ploča – 15 dana</w:t>
      </w:r>
    </w:p>
    <w:p w:rsidRDefault="000D08A6" w:rsidP="00B24849" w:rsidR="000D08A6" w:rsidRPr="0046473B">
      <w:pPr>
        <w:pStyle w:val="Odlomakpopisa"/>
        <w:numPr>
          <w:ilvl w:val="0"/>
          <w:numId w:val="13"/>
        </w:numPr>
        <w:overflowPunct/>
        <w:autoSpaceDE/>
        <w:autoSpaceDN/>
        <w:adjustRightInd/>
        <w:jc w:val="both"/>
        <w:textAlignment w:val="auto"/>
        <w:rPr>
          <w:sz w:val="24"/>
          <w:szCs w:val="24"/>
        </w:rPr>
      </w:pPr>
      <w:r w:rsidRPr="0046473B">
        <w:rPr>
          <w:sz w:val="24"/>
          <w:szCs w:val="24"/>
        </w:rPr>
        <w:t>objaviti prijedlog za otvaranje stečajnog na e-oglasnoj ploči</w:t>
      </w: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6464" w:rsidR="002B6464">
      <w:r>
        <w:separator/>
      </w:r>
    </w:p>
  </w:endnote>
  <w:endnote w:id="0" w:type="continuationSeparator">
    <w:p w:rsidRDefault="002B6464" w:rsidR="002B64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6464" w:rsidR="002B6464">
      <w:r>
        <w:separator/>
      </w:r>
    </w:p>
  </w:footnote>
  <w:footnote w:id="0" w:type="continuationSeparator">
    <w:p w:rsidRDefault="002B6464" w:rsidR="002B64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sidR="00277B95" w:rsidRPr="00C025C8">
          <w:rPr>
            <w:bCs/>
            <w:sz w:val="24"/>
            <w:szCs w:val="24"/>
          </w:rPr>
          <w:t>74. St-</w:t>
        </w:r>
        <w:r w:rsidR="0046473B">
          <w:rPr>
            <w:bCs/>
            <w:sz w:val="24"/>
            <w:szCs w:val="24"/>
          </w:rPr>
          <w:t>3897</w:t>
        </w:r>
        <w:r w:rsidR="00277B95" w:rsidRPr="00C025C8">
          <w:rPr>
            <w:bCs/>
            <w:sz w:val="24"/>
            <w:szCs w:val="24"/>
          </w:rPr>
          <w:t>/2015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CC5515">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5515"/>
    <w:rsid w:val="00CC7295"/>
    <w:rsid w:val="00CD1E35"/>
    <w:rsid w:val="00CD421D"/>
    <w:rsid w:val="00CE3FD4"/>
    <w:rsid w:val="00CF56FE"/>
    <w:rsid w:val="00D0256A"/>
    <w:rsid w:val="00D16DD8"/>
    <w:rsid w:val="00D17166"/>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CC5515"/>
    <w:rPr>
      <w:color w:val="808080"/>
      <w:bdr w:space="0" w:sz="0" w:color="auto" w:val="none"/>
      <w:shd w:fill="auto" w:color="auto" w:val="clear"/>
    </w:rPr>
  </w:style>
  <w:style w:customStyle="true" w:styleId="eSPISCCParagraphDefaultFont" w:type="character">
    <w:name w:val="eSPIS_CC_Paragraph Default Font"/>
    <w:basedOn w:val="Zadanifontodlomka"/>
    <w:rsid w:val="00CC55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551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C55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551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CC5515"/>
    <w:rPr>
      <w:color w:val="808080"/>
      <w:bdr w:color="auto" w:space="0" w:sz="0" w:val="none"/>
      <w:shd w:color="auto" w:fill="auto" w:val="clear"/>
    </w:rPr>
  </w:style>
  <w:style w:customStyle="1" w:styleId="eSPISCCParagraphDefaultFont" w:type="character">
    <w:name w:val="eSPIS_CC_Paragraph Default Font"/>
    <w:basedOn w:val="Zadanifontodlomka"/>
    <w:rsid w:val="00CC55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551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55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551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3897</izvorni_sadrzaj>
    <derivirana_varijabla naziv="DomainObject.Predmet.Broj_1">3897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St-3897/2015</izvorni_sadrzaj>
    <derivirana_varijabla naziv="DomainObject.Predmet.OznakaBroj_1">St-3897/2015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MARIĆ d.o.o. zastupanog po punomoćniku GORDANA MARIĆ</izvorni_sadrzaj>
    <derivirana_varijabla naziv="DomainObject.Predmet.ProtustrankaFormated_1">  MARIĆ d.o.o. zastupanog po punomoćniku GORDANA MARIĆ</derivirana_varijabla>
  </DomainObject.Predmet.ProtustrankaFormated>
  <DomainObject.Predmet.ProtustrankaFormatedOIB>
    <izvorni_sadrzaj>  MARIĆ d.o.o., OIB 96037926927 zastupanog po punomoćniku GORDANA MARIĆ</izvorni_sadrzaj>
    <derivirana_varijabla naziv="DomainObject.Predmet.ProtustrankaFormatedOIB_1">  MARIĆ d.o.o., OIB 96037926927 zastupanog po punomoćniku GORDANA MARIĆ</derivirana_varijabla>
  </DomainObject.Predmet.ProtustrankaFormatedOIB>
  <DomainObject.Predmet.ProtustrankaFormatedWithAdress>
    <izvorni_sadrzaj> MARIĆ d.o.o., Lađarska 29, 44000 Sisak zastupanog po punomoćniku GORDANA MARIĆ</izvorni_sadrzaj>
    <derivirana_varijabla naziv="DomainObject.Predmet.ProtustrankaFormatedWithAdress_1"> MARIĆ d.o.o., Lađarska 29, 44000 Sisak zastupanog po punomoćniku GORDANA MARIĆ</derivirana_varijabla>
  </DomainObject.Predmet.ProtustrankaFormatedWithAdress>
  <DomainObject.Predmet.ProtustrankaFormatedWithAdressOIB>
    <izvorni_sadrzaj> MARIĆ d.o.o., OIB 96037926927, Lađarska 29, 44000 Sisak zastupanog po punomoćniku GORDANA MARIĆ</izvorni_sadrzaj>
    <derivirana_varijabla naziv="DomainObject.Predmet.ProtustrankaFormatedWithAdressOIB_1"> MARIĆ d.o.o., OIB 96037926927, Lađarska 29, 44000 Sisak zastupanog po punomoćniku GORDANA MARIĆ</derivirana_varijabla>
  </DomainObject.Predmet.ProtustrankaFormatedWithAdressOIB>
  <DomainObject.Predmet.ProtustrankaWithAdress>
    <izvorni_sadrzaj>MARIĆ d.o.o. Lađarska 29, 44000 Sisak</izvorni_sadrzaj>
    <derivirana_varijabla naziv="DomainObject.Predmet.ProtustrankaWithAdress_1">MARIĆ d.o.o. Lađarska 29, 44000 Sisak</derivirana_varijabla>
  </DomainObject.Predmet.ProtustrankaWithAdress>
  <DomainObject.Predmet.ProtustrankaWithAdressOIB>
    <izvorni_sadrzaj>MARIĆ d.o.o., OIB 96037926927, Lađarska 29, 44000 Sisak</izvorni_sadrzaj>
    <derivirana_varijabla naziv="DomainObject.Predmet.ProtustrankaWithAdressOIB_1">MARIĆ d.o.o., OIB 96037926927, Lađarska 29, 44000 Sisak</derivirana_varijabla>
  </DomainObject.Predmet.ProtustrankaWithAdressOIB>
  <DomainObject.Predmet.ProtustrankaNazivFormated>
    <izvorni_sadrzaj>MARIĆ d.o.o.</izvorni_sadrzaj>
    <derivirana_varijabla naziv="DomainObject.Predmet.ProtustrankaNazivFormated_1">MARIĆ d.o.o.</derivirana_varijabla>
  </DomainObject.Predmet.ProtustrankaNazivFormated>
  <DomainObject.Predmet.ProtustrankaNazivFormatedOIB>
    <izvorni_sadrzaj>MARIĆ d.o.o., OIB 96037926927</izvorni_sadrzaj>
    <derivirana_varijabla naziv="DomainObject.Predmet.ProtustrankaNazivFormatedOIB_1">MARIĆ d.o.o., OIB 96037926927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MARIĆ d.o.o. zastupanog po punomoćniku GORDANA MARIĆ</item>
    </izvorni_sadrzaj>
    <derivirana_varijabla naziv="DomainObject.Predmet.ProtuStrankaListFormated_1">
      <item>MARIĆ d.o.o. zastupanog po punomoćniku GORDANA MARIĆ</item>
    </derivirana_varijabla>
  </DomainObject.Predmet.ProtuStrankaListFormated>
  <DomainObject.Predmet.ProtuStrankaListFormatedOIB>
    <izvorni_sadrzaj>
      <item>MARIĆ d.o.o., OIB 96037926927 zastupanog po punomoćniku GORDANA MARIĆ</item>
    </izvorni_sadrzaj>
    <derivirana_varijabla naziv="DomainObject.Predmet.ProtuStrankaListFormatedOIB_1">
      <item>MARIĆ d.o.o., OIB 96037926927 zastupanog po punomoćniku GORDANA MARIĆ</item>
    </derivirana_varijabla>
  </DomainObject.Predmet.ProtuStrankaListFormatedOIB>
  <DomainObject.Predmet.ProtuStrankaListFormatedWithAdress>
    <izvorni_sadrzaj>
      <item>MARIĆ d.o.o., Lađarska 29, 44000 Sisak zastupanog po punomoćniku GORDANA MARIĆ</item>
    </izvorni_sadrzaj>
    <derivirana_varijabla naziv="DomainObject.Predmet.ProtuStrankaListFormatedWithAdress_1">
      <item>MARIĆ d.o.o., Lađarska 29, 44000 Sisak zastupanog po punomoćniku GORDANA MARIĆ</item>
    </derivirana_varijabla>
  </DomainObject.Predmet.ProtuStrankaListFormatedWithAdress>
  <DomainObject.Predmet.ProtuStrankaListFormatedWithAdressOIB>
    <izvorni_sadrzaj>
      <item>MARIĆ d.o.o., OIB 96037926927, Lađarska 29, 44000 Sisak zastupanog po punomoćniku GORDANA MARIĆ</item>
    </izvorni_sadrzaj>
    <derivirana_varijabla naziv="DomainObject.Predmet.ProtuStrankaListFormatedWithAdressOIB_1">
      <item>MARIĆ d.o.o., OIB 96037926927, Lađarska 29, 44000 Sisak zastupanog po punomoćniku GORDANA MARIĆ</item>
    </derivirana_varijabla>
  </DomainObject.Predmet.ProtuStrankaListFormatedWithAdressOIB>
  <DomainObject.Predmet.ProtuStrankaListNazivFormated>
    <izvorni_sadrzaj>
      <item>MARIĆ d.o.o.</item>
    </izvorni_sadrzaj>
    <derivirana_varijabla naziv="DomainObject.Predmet.ProtuStrankaListNazivFormated_1">
      <item>MARIĆ d.o.o.</item>
    </derivirana_varijabla>
  </DomainObject.Predmet.ProtuStrankaListNazivFormated>
  <DomainObject.Predmet.ProtuStrankaListNazivFormatedOIB>
    <izvorni_sadrzaj>
      <item>MARIĆ d.o.o., OIB 96037926927</item>
    </izvorni_sadrzaj>
    <derivirana_varijabla naziv="DomainObject.Predmet.ProtuStrankaListNazivFormatedOIB_1">
      <item>MARIĆ d.o.o., OIB 96037926927</item>
    </derivirana_varijabla>
  </DomainObject.Predmet.ProtuStrankaListNazivFormatedOIB>
  <DomainObject.Predmet.OstaliListFormated>
    <izvorni_sadrzaj>
      <item>GORDANA MARIĆ punomoćnik sudionika u postupku MARIĆ d.o.o.</item>
    </izvorni_sadrzaj>
    <derivirana_varijabla naziv="DomainObject.Predmet.OstaliListFormated_1">
      <item>GORDANA MARIĆ punomoćnik sudionika u postupku MARIĆ d.o.o.</item>
    </derivirana_varijabla>
  </DomainObject.Predmet.OstaliListFormated>
  <DomainObject.Predmet.OstaliListFormatedOIB>
    <izvorni_sadrzaj>
      <item>GORDANA MARIĆ punomoćnik sudionika u postupku MARIĆ d.o.o.</item>
    </izvorni_sadrzaj>
    <derivirana_varijabla naziv="DomainObject.Predmet.OstaliListFormatedOIB_1">
      <item>GORDANA MARIĆ punomoćnik sudionika u postupku MARIĆ d.o.o.</item>
    </derivirana_varijabla>
  </DomainObject.Predmet.OstaliListFormatedOIB>
  <DomainObject.Predmet.OstaliListFormatedWithAdress>
    <izvorni_sadrzaj>
      <item>GORDANA MARIĆ, Lađarska 29, 44000 Sisak punomoćnik sudionika u postupku MARIĆ d.o.o.</item>
    </izvorni_sadrzaj>
    <derivirana_varijabla naziv="DomainObject.Predmet.OstaliListFormatedWithAdress_1">
      <item>GORDANA MARIĆ, Lađarska 29, 44000 Sisak punomoćnik sudionika u postupku MARIĆ d.o.o.</item>
    </derivirana_varijabla>
  </DomainObject.Predmet.OstaliListFormatedWithAdress>
  <DomainObject.Predmet.OstaliListFormatedWithAdressOIB>
    <izvorni_sadrzaj>
      <item>GORDANA MARIĆ, Lađarska 29, 44000 Sisak punomoćnik sudionika u postupku MARIĆ d.o.o.</item>
    </izvorni_sadrzaj>
    <derivirana_varijabla naziv="DomainObject.Predmet.OstaliListFormatedWithAdressOIB_1">
      <item>GORDANA MARIĆ, Lađarska 29, 44000 Sisak punomoćnik sudionika u postupku MARIĆ d.o.o.</item>
    </derivirana_varijabla>
  </DomainObject.Predmet.OstaliListFormatedWithAdressOIB>
  <DomainObject.Predmet.OstaliListNazivFormated>
    <izvorni_sadrzaj>
      <item>GORDANA MARIĆ</item>
    </izvorni_sadrzaj>
    <derivirana_varijabla naziv="DomainObject.Predmet.OstaliListNazivFormated_1">
      <item>GORDANA MARIĆ</item>
    </derivirana_varijabla>
  </DomainObject.Predmet.OstaliListNazivFormated>
  <DomainObject.Predmet.OstaliListNazivFormatedOIB>
    <izvorni_sadrzaj>
      <item>GORDANA MARIĆ</item>
    </izvorni_sadrzaj>
    <derivirana_varijabla naziv="DomainObject.Predmet.OstaliListNazivFormatedOIB_1">
      <item>GORDANA MARIĆ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MARIĆ d.o.o.</izvorni_sadrzaj>
    <derivirana_varijabla naziv="DomainObject.Predmet.ProtustrankaIDrugi_1">MARIĆ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MARIĆ d.o.o., OIB 96037926927, Lađarska 29, 44000 Sisak</izvorni_sadrzaj>
    <derivirana_varijabla naziv="DomainObject.Predmet.ProtustrankaIDrugiAdressOIB_1">MARIĆ d.o.o., OIB 96037926927, Lađarska 29,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MARIĆ d.o.o.</item>
      <item>FINA Regionalni centar Zagreb</item>
      <item>GORDANA MARIĆ</item>
    </izvorni_sadrzaj>
    <derivirana_varijabla naziv="DomainObject.Predmet.SudioniciListNaziv_1">
      <item>MARIĆ d.o.o.</item>
      <item>FINA Regionalni centar Zagreb</item>
      <item>GORDANA MARIĆ</item>
    </derivirana_varijabla>
  </DomainObject.Predmet.SudioniciListNaziv>
  <DomainObject.Predmet.SudioniciListAdressOIB>
    <izvorni_sadrzaj>
      <item>MARIĆ d.o.o., OIB 96037926927, Lađarska 29,44000 Sisak</item>
      <item>FINA Regionalni centar Zagreb, OIB 85821130368, Trg svibanjskih žrtava 1995. 1,10000 Zagreb</item>
      <item>GORDANA MARIĆ, Lađarska 29,44000 Sisak</item>
    </izvorni_sadrzaj>
    <derivirana_varijabla naziv="DomainObject.Predmet.SudioniciListAdressOIB_1">
      <item>MARIĆ d.o.o., OIB 96037926927, Lađarska 29,44000 Sisak</item>
      <item>FINA Regionalni centar Zagreb, OIB 85821130368, Trg svibanjskih žrtava 1995. 1,10000 Zagreb</item>
      <item>GORDANA MARIĆ, Lađarska 29,44000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96037926927</item>
      <item>, OIB 85821130368</item>
      <item>, OIB null</item>
    </izvorni_sadrzaj>
    <derivirana_varijabla naziv="DomainObject.Predmet.SudioniciListNazivOIB_1">
      <item>, OIB 96037926927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644</properties:Words>
  <properties:Characters>3572</properties:Characters>
  <properties:Lines>80</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2016-03-21T13:34:00Z</dcterms:created>
  <dc:creator>Korisnik</dc:creator>
  <cp:lastModifiedBy>Maja Josipović</cp:lastModifiedBy>
  <cp:lastPrinted>2016-03-21T13:16:00Z</cp:lastPrinted>
  <dcterms:modified xmlns:xsi="http://www.w3.org/2001/XMLSchema-instance" xsi:type="dcterms:W3CDTF">2016-03-21T13:34:00Z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