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6c87" w14:paraId="fdc6c87" w:rsidRDefault="008216D9" w:rsidP="008216D9" w:rsidR="008216D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D77B28" w:rsidP="00C5156D" w:rsidR="00D77B2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B28" w:rsidP="00C5156D" w:rsidR="00D77B28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D77B28" w:rsidP="00C5156D" w:rsidR="00D77B2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D77B28" w:rsidP="00C5156D" w:rsidR="00D77B2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D1715">
        <w:rPr>
          <w:sz w:val="24"/>
          <w:szCs w:val="24"/>
        </w:rPr>
        <w:t>468</w:t>
      </w:r>
      <w:r w:rsidR="00D77B28">
        <w:rPr>
          <w:sz w:val="24"/>
          <w:szCs w:val="24"/>
        </w:rPr>
        <w:t>/2018-7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D77B28" w:rsidP="008637C3" w:rsidR="00D77B28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D77B28" w:rsidR="00D77B28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</w:t>
      </w:r>
      <w:r w:rsidRPr="008D1715">
        <w:rPr>
          <w:sz w:val="24"/>
          <w:szCs w:val="24"/>
        </w:rPr>
        <w:t xml:space="preserve"> </w:t>
      </w:r>
      <w:r w:rsidR="008D1715" w:rsidRPr="008D1715">
        <w:rPr>
          <w:sz w:val="24"/>
          <w:szCs w:val="24"/>
        </w:rPr>
        <w:t>MDSI Management &amp; Development Strategies International d.o.o. Opatija, Ive Kaline 9, OIB: 93749635799</w:t>
      </w:r>
      <w:r w:rsidR="000A6834" w:rsidRPr="008D1715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77B28">
        <w:rPr>
          <w:sz w:val="24"/>
          <w:szCs w:val="24"/>
        </w:rPr>
        <w:t>18</w:t>
      </w:r>
      <w:r w:rsidR="000A6834">
        <w:rPr>
          <w:sz w:val="24"/>
          <w:szCs w:val="24"/>
        </w:rPr>
        <w:t>.</w:t>
      </w:r>
      <w:r w:rsidR="00D77B28">
        <w:rPr>
          <w:sz w:val="24"/>
          <w:szCs w:val="24"/>
        </w:rPr>
        <w:t xml:space="preserve"> 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D77B28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8D1715" w:rsidRPr="008D1715">
        <w:rPr>
          <w:sz w:val="24"/>
          <w:szCs w:val="24"/>
        </w:rPr>
        <w:t>MDSI Management &amp; Development Strategies International d.o.o. Opatija, Ive Kaline 9, OIB: 93749635799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D77B28">
        <w:rPr>
          <w:sz w:val="24"/>
          <w:szCs w:val="24"/>
        </w:rPr>
        <w:t>18. siječnja</w:t>
      </w:r>
      <w:r w:rsidR="00E75116" w:rsidRPr="00D77B28">
        <w:rPr>
          <w:sz w:val="24"/>
          <w:szCs w:val="24"/>
        </w:rPr>
        <w:t xml:space="preserve"> </w:t>
      </w:r>
      <w:r w:rsidRPr="00D77B28">
        <w:rPr>
          <w:sz w:val="24"/>
          <w:szCs w:val="24"/>
        </w:rPr>
        <w:t>201</w:t>
      </w:r>
      <w:r w:rsidR="00D77B28">
        <w:rPr>
          <w:sz w:val="24"/>
          <w:szCs w:val="24"/>
        </w:rPr>
        <w:t>9</w:t>
      </w:r>
      <w:r w:rsidR="009C7C02" w:rsidRPr="00D77B28">
        <w:rPr>
          <w:sz w:val="24"/>
          <w:szCs w:val="24"/>
        </w:rPr>
        <w:t xml:space="preserve">. u </w:t>
      </w:r>
      <w:r w:rsidR="00B346B4" w:rsidRPr="00D77B28">
        <w:rPr>
          <w:sz w:val="24"/>
          <w:szCs w:val="24"/>
        </w:rPr>
        <w:t>1</w:t>
      </w:r>
      <w:r w:rsidR="008216D9" w:rsidRPr="00D77B28">
        <w:rPr>
          <w:sz w:val="24"/>
          <w:szCs w:val="24"/>
        </w:rPr>
        <w:t>0</w:t>
      </w:r>
      <w:r w:rsidRPr="00D77B28">
        <w:rPr>
          <w:sz w:val="24"/>
          <w:szCs w:val="24"/>
        </w:rPr>
        <w:t xml:space="preserve"> sati i </w:t>
      </w:r>
      <w:r w:rsidR="00090D9C" w:rsidRPr="00D77B28">
        <w:rPr>
          <w:sz w:val="24"/>
          <w:szCs w:val="24"/>
        </w:rPr>
        <w:t>3</w:t>
      </w:r>
      <w:r w:rsidRPr="00D77B28">
        <w:rPr>
          <w:sz w:val="24"/>
          <w:szCs w:val="24"/>
        </w:rPr>
        <w:t>5 minuta</w:t>
      </w:r>
      <w:r>
        <w:rPr>
          <w:sz w:val="24"/>
          <w:szCs w:val="24"/>
        </w:rPr>
        <w:t>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 w:rsidRPr="00D77B28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D77B28">
        <w:rPr>
          <w:sz w:val="24"/>
          <w:szCs w:val="24"/>
        </w:rPr>
        <w:t>Dubravka Stašić iz Rijeke, Zagrebačka 16, OIB: 23303100671</w:t>
      </w:r>
      <w:r w:rsidR="00E75116" w:rsidRPr="00D77B28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8D1715" w:rsidRPr="008D1715">
        <w:rPr>
          <w:sz w:val="24"/>
          <w:szCs w:val="24"/>
        </w:rPr>
        <w:t>MDSI Management &amp; Development Strategies International d.o.o. Opatija, Ive Kaline 9, OIB: 93749635799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B26BF">
        <w:rPr>
          <w:sz w:val="24"/>
          <w:szCs w:val="24"/>
        </w:rPr>
        <w:t>17.08.2018.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8D1715" w:rsidRPr="008D1715">
        <w:rPr>
          <w:sz w:val="24"/>
          <w:szCs w:val="24"/>
        </w:rPr>
        <w:t>MDSI Management &amp; Development Strategies International d.o.o. Opatija, Ive Kaline 9, OIB: 93749635799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9B26BF">
        <w:rPr>
          <w:sz w:val="24"/>
          <w:szCs w:val="24"/>
        </w:rPr>
        <w:t>12.09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D77B28" w:rsidP="008637C3" w:rsidR="00D77B28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77B28">
        <w:rPr>
          <w:sz w:val="24"/>
          <w:szCs w:val="24"/>
        </w:rPr>
        <w:t>18</w:t>
      </w:r>
      <w:r w:rsidR="009B26BF">
        <w:rPr>
          <w:sz w:val="24"/>
          <w:szCs w:val="24"/>
        </w:rPr>
        <w:t xml:space="preserve">. </w:t>
      </w:r>
      <w:r w:rsidR="00D77B28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D77B28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ED65C5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D1715">
      <w:rPr>
        <w:sz w:val="24"/>
        <w:szCs w:val="24"/>
      </w:rPr>
      <w:t>468</w:t>
    </w:r>
    <w:r w:rsidR="00D77B28">
      <w:rPr>
        <w:sz w:val="24"/>
        <w:szCs w:val="24"/>
      </w:rPr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D1715"/>
    <w:rsid w:val="008F52D2"/>
    <w:rsid w:val="00990968"/>
    <w:rsid w:val="0099798F"/>
    <w:rsid w:val="009B26B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2239"/>
    <w:rsid w:val="00CB5AA2"/>
    <w:rsid w:val="00D116F8"/>
    <w:rsid w:val="00D11E0B"/>
    <w:rsid w:val="00D12DD2"/>
    <w:rsid w:val="00D2182C"/>
    <w:rsid w:val="00D249BB"/>
    <w:rsid w:val="00D4624D"/>
    <w:rsid w:val="00D72B7F"/>
    <w:rsid w:val="00D77B28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D65C5"/>
    <w:rsid w:val="00EE666F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MDSI Management &amp; Development Strategies International d.o.o.</izvorni_sadrzaj>
    <derivirana_varijabla naziv="DomainObject.Predmet.ProtustrankaFormated_1">  MDSI Management &amp; Development Strategies International d.o.o.</derivirana_varijabla>
  </DomainObject.Predmet.ProtustrankaFormated>
  <DomainObject.Predmet.ProtustrankaFormatedOIB>
    <izvorni_sadrzaj>  MDSI Management &amp; Development Strategies International d.o.o., OIB 93749635799</izvorni_sadrzaj>
    <derivirana_varijabla naziv="DomainObject.Predmet.ProtustrankaFormatedOIB_1">  MDSI Management &amp; Development Strategies International d.o.o., OIB 93749635799</derivirana_varijabla>
  </DomainObject.Predmet.ProtustrankaFormatedOIB>
  <DomainObject.Predmet.ProtustrankaFormatedWithAdress>
    <izvorni_sadrzaj> MDSI Management &amp; Development Strategies International d.o.o., Ive Kaline 9, 51410 Opatija</izvorni_sadrzaj>
    <derivirana_varijabla naziv="DomainObject.Predmet.ProtustrankaFormatedWithAdress_1"> MDSI Management &amp; Development Strategies International d.o.o., Ive Kaline 9, 51410 Opatija</derivirana_varijabla>
  </DomainObject.Predmet.ProtustrankaFormatedWithAdress>
  <DomainObject.Predmet.ProtustrankaFormatedWithAdressOIB>
    <izvorni_sadrzaj> MDSI Management &amp; Development Strategies International d.o.o., OIB 93749635799, Ive Kaline 9, 51410 Opatija</izvorni_sadrzaj>
    <derivirana_varijabla naziv="DomainObject.Predmet.ProtustrankaFormatedWithAdressOIB_1"> MDSI Management &amp; Development Strategies International d.o.o., OIB 93749635799, Ive Kaline 9, 51410 Opatija</derivirana_varijabla>
  </DomainObject.Predmet.ProtustrankaFormatedWithAdressOIB>
  <DomainObject.Predmet.ProtustrankaWithAdress>
    <izvorni_sadrzaj>MDSI Management &amp; Development Strategies International d.o.o. Ive Kaline 9, 51410 Opatija</izvorni_sadrzaj>
    <derivirana_varijabla naziv="DomainObject.Predmet.ProtustrankaWithAdress_1">MDSI Management &amp; Development Strategies International d.o.o. Ive Kaline 9, 51410 Opatija</derivirana_varijabla>
  </DomainObject.Predmet.ProtustrankaWithAdress>
  <DomainObject.Predmet.ProtustrankaWithAdressOIB>
    <izvorni_sadrzaj>MDSI Management &amp; Development Strategies International d.o.o., OIB 93749635799, Ive Kaline 9, 51410 Opatija</izvorni_sadrzaj>
    <derivirana_varijabla naziv="DomainObject.Predmet.ProtustrankaWithAdressOIB_1">MDSI Management &amp; Development Strategies International d.o.o., OIB 93749635799, Ive Kaline 9, 51410 Opatija</derivirana_varijabla>
  </DomainObject.Predmet.ProtustrankaWithAdressOIB>
  <DomainObject.Predmet.ProtustrankaNazivFormated>
    <izvorni_sadrzaj>MDSI Management &amp; Development Strategies International d.o.o.</izvorni_sadrzaj>
    <derivirana_varijabla naziv="DomainObject.Predmet.ProtustrankaNazivFormated_1">MDSI Management &amp; Development Strategies International d.o.o.</derivirana_varijabla>
  </DomainObject.Predmet.ProtustrankaNazivFormated>
  <DomainObject.Predmet.ProtustrankaNazivFormatedOIB>
    <izvorni_sadrzaj>MDSI Management &amp; Development Strategies International d.o.o., OIB 93749635799</izvorni_sadrzaj>
    <derivirana_varijabla naziv="DomainObject.Predmet.ProtustrankaNazivFormatedOIB_1">MDSI Management &amp; Development Strategies International d.o.o., OIB 93749635799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72256.29</izvorni_sadrzaj>
    <derivirana_varijabla naziv="DomainObject.Predmet.TrenutnaVrijednost_1">72256.29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MDSI Management &amp; Development Strategies International d.o.o.</item>
    </izvorni_sadrzaj>
    <derivirana_varijabla naziv="DomainObject.Predmet.ProtuStrankaListFormated_1">
      <item>MDSI Management &amp; Development Strategies International d.o.o.</item>
    </derivirana_varijabla>
  </DomainObject.Predmet.ProtuStrankaListFormated>
  <DomainObject.Predmet.ProtuStrankaListFormatedOIB>
    <izvorni_sadrzaj>
      <item>MDSI Management &amp; Development Strategies International d.o.o., OIB 93749635799</item>
    </izvorni_sadrzaj>
    <derivirana_varijabla naziv="DomainObject.Predmet.ProtuStrankaListFormatedOIB_1">
      <item>MDSI Management &amp; Development Strategies International d.o.o., OIB 93749635799</item>
    </derivirana_varijabla>
  </DomainObject.Predmet.ProtuStrankaListFormatedOIB>
  <DomainObject.Predmet.ProtuStrankaListFormatedWithAdress>
    <izvorni_sadrzaj>
      <item>MDSI Management &amp; Development Strategies International d.o.o., Ive Kaline 9, 51410 Opatija</item>
    </izvorni_sadrzaj>
    <derivirana_varijabla naziv="DomainObject.Predmet.ProtuStrankaListFormatedWithAdress_1">
      <item>MDSI Management &amp; Development Strategies International d.o.o., Ive Kaline 9, 51410 Opatija</item>
    </derivirana_varijabla>
  </DomainObject.Predmet.ProtuStrankaListFormatedWithAdress>
  <DomainObject.Predmet.ProtuStrankaListFormatedWithAdressOIB>
    <izvorni_sadrzaj>
      <item>MDSI Management &amp; Development Strategies International d.o.o., OIB 93749635799, Ive Kaline 9, 51410 Opatija</item>
    </izvorni_sadrzaj>
    <derivirana_varijabla naziv="DomainObject.Predmet.ProtuStrankaListFormatedWithAdressOIB_1">
      <item>MDSI Management &amp; Development Strategies International d.o.o., OIB 93749635799, Ive Kaline 9, 51410 Opatija</item>
    </derivirana_varijabla>
  </DomainObject.Predmet.ProtuStrankaListFormatedWithAdressOIB>
  <DomainObject.Predmet.ProtuStrankaListNazivFormated>
    <izvorni_sadrzaj>
      <item>MDSI Management &amp; Development Strategies International d.o.o.</item>
    </izvorni_sadrzaj>
    <derivirana_varijabla naziv="DomainObject.Predmet.ProtuStrankaListNazivFormated_1">
      <item>MDSI Management &amp; Development Strategies International d.o.o.</item>
    </derivirana_varijabla>
  </DomainObject.Predmet.ProtuStrankaListNazivFormated>
  <DomainObject.Predmet.ProtuStrankaListNazivFormatedOIB>
    <izvorni_sadrzaj>
      <item>MDSI Management &amp; Development Strategies International d.o.o., OIB 93749635799</item>
    </izvorni_sadrzaj>
    <derivirana_varijabla naziv="DomainObject.Predmet.ProtuStrankaListNazivFormatedOIB_1">
      <item>MDSI Management &amp; Development Strategies International d.o.o., OIB 93749635799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MDSI Management &amp; Development Strategies International d.o.o.</izvorni_sadrzaj>
    <derivirana_varijabla naziv="DomainObject.Predmet.ProtustrankaIDrugi_1">MDSI Management &amp; Development Strategies International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MDSI Management &amp; Development Strategies International d.o.o., OIB 93749635799, Ive Kaline 9, 51410 Opatija</izvorni_sadrzaj>
    <derivirana_varijabla naziv="DomainObject.Predmet.ProtustrankaIDrugiAdressOIB_1">MDSI Management &amp; Development Strategies International d.o.o., OIB 93749635799, Ive Kaline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MDSI Management &amp; Development Strategies International d.o.o.</item>
    </izvorni_sadrzaj>
    <derivirana_varijabla naziv="DomainObject.Predmet.SudioniciListNaziv_1">
      <item>FINA Rijeka</item>
      <item>MDSI Management &amp; Development Strategies International d.o.o.</item>
    </derivirana_varijabla>
  </DomainObject.Predmet.SudioniciListNaziv>
  <DomainObject.Predmet.SudioniciListAdressOIB>
    <izvorni_sadrzaj>
      <item>FINA Rijeka, OIB 85821130368, Frana Kurelca 8,51000 Rijeka</item>
      <item>MDSI Management &amp; Development Strategies International d.o.o., OIB 93749635799, Ive Kaline 9,51410 Opatija</item>
    </izvorni_sadrzaj>
    <derivirana_varijabla naziv="DomainObject.Predmet.SudioniciListAdressOIB_1">
      <item>FINA Rijeka, OIB 85821130368, Frana Kurelca 8,51000 Rijeka</item>
      <item>MDSI Management &amp; Development Strategies International d.o.o., OIB 93749635799, Ive Kaline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93749635799</item>
    </izvorni_sadrzaj>
    <derivirana_varijabla naziv="DomainObject.Predmet.SudioniciListNazivOIB_1">
      <item>, OIB 85821130368</item>
      <item>, OIB 93749635799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St-468/2018-3</izvorni_sadrzaj>
    <derivirana_varijabla naziv="DomainObject.PredzadnjaOdlukaIzPredmeta.Oznaka_1">St-468/2018-3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2565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2019-01-18T08:46:00Z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2019-01-18T08:46:00Z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(St-468-18-RJEŠENJE.docx)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