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3382" w14:paraId="c903382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515A78">
        <w:rPr>
          <w:rFonts w:cs="Times New Roman" w:hAnsi="Times New Roman" w:ascii="Times New Roman"/>
          <w:b w:val="false"/>
          <w:szCs w:val="24"/>
        </w:rPr>
        <w:t>2736/14-8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D159AE">
        <w:rPr>
          <w:rFonts w:hAnsi="Times New Roman" w:ascii="Times New Roman"/>
        </w:rPr>
        <w:t xml:space="preserve">FINA-Regionalni centar Zagreb za pokretanje stečajnog postupka nad dužnikom </w:t>
      </w:r>
      <w:r w:rsidR="0086135F" w:rsidRPr="00E343FE">
        <w:rPr>
          <w:rFonts w:hAnsi="Times New Roman" w:ascii="Times New Roman"/>
        </w:rPr>
        <w:t>KERBER - PROMET d.o.o.</w:t>
      </w:r>
      <w:r w:rsidR="0086135F">
        <w:rPr>
          <w:rFonts w:hAnsi="Times New Roman" w:ascii="Times New Roman"/>
        </w:rPr>
        <w:t xml:space="preserve"> Zagreb, Bačka 32 MBS: </w:t>
      </w:r>
      <w:r w:rsidR="0086135F" w:rsidRPr="00E343FE">
        <w:rPr>
          <w:rFonts w:hAnsi="Times New Roman" w:ascii="Times New Roman"/>
        </w:rPr>
        <w:t>080784209</w:t>
      </w:r>
      <w:r w:rsidR="0086135F">
        <w:rPr>
          <w:rFonts w:hAnsi="Times New Roman" w:ascii="Times New Roman"/>
        </w:rPr>
        <w:t xml:space="preserve"> OIB: </w:t>
      </w:r>
      <w:r w:rsidR="0086135F" w:rsidRPr="00E343FE">
        <w:rPr>
          <w:rFonts w:hAnsi="Times New Roman" w:ascii="Times New Roman"/>
        </w:rPr>
        <w:t>73196064241</w:t>
      </w:r>
      <w:r w:rsidR="0086135F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D159AE">
        <w:rPr>
          <w:rFonts w:hAnsi="Times New Roman" w:ascii="Times New Roman"/>
          <w:szCs w:val="24"/>
        </w:rPr>
        <w:t>22</w:t>
      </w:r>
      <w:r w:rsidR="00C175AC" w:rsidRPr="00C175AC">
        <w:rPr>
          <w:rFonts w:hAnsi="Times New Roman" w:ascii="Times New Roman"/>
          <w:szCs w:val="24"/>
        </w:rPr>
        <w:t>. srpnja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8210A0">
        <w:rPr>
          <w:rFonts w:hAnsi="Times New Roman" w:ascii="Times New Roman"/>
          <w:szCs w:val="24"/>
        </w:rPr>
        <w:t>izjašnjenje o prijedlogu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8210A0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D159AE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12</w:t>
      </w:r>
      <w:r w:rsidR="00C175AC" w:rsidRPr="00C175AC">
        <w:rPr>
          <w:rFonts w:hAnsi="Times New Roman" w:ascii="Times New Roman"/>
          <w:szCs w:val="24"/>
        </w:rPr>
        <w:t xml:space="preserve">. rujna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C175AC" w:rsidRPr="00C175AC">
        <w:rPr>
          <w:rFonts w:hAnsi="Times New Roman" w:ascii="Times New Roman"/>
          <w:szCs w:val="24"/>
        </w:rPr>
        <w:t>09</w:t>
      </w:r>
      <w:r w:rsidR="0086135F">
        <w:rPr>
          <w:rFonts w:hAnsi="Times New Roman" w:ascii="Times New Roman"/>
          <w:szCs w:val="24"/>
        </w:rPr>
        <w:t>,30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D159AE" w:rsidP="00D57A46" w:rsidR="00D159AE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D159AE">
        <w:rPr>
          <w:rFonts w:hAnsi="Times New Roman" w:ascii="Times New Roman"/>
          <w:szCs w:val="24"/>
        </w:rPr>
        <w:t>22</w:t>
      </w:r>
      <w:r w:rsidR="00C175AC" w:rsidRPr="00C175AC">
        <w:rPr>
          <w:rFonts w:hAnsi="Times New Roman" w:ascii="Times New Roman"/>
          <w:szCs w:val="24"/>
        </w:rPr>
        <w:t>. srpnja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6B44A0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6B44A0" w:rsidR="006B44A0" w:rsidRPr="006B44A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6B44A0">
        <w:rPr>
          <w:rFonts w:hAnsi="Times New Roman" w:ascii="Times New Roman"/>
        </w:rPr>
        <w:t xml:space="preserve">Za točnost </w:t>
      </w:r>
      <w:proofErr w:type="spellStart"/>
      <w:r w:rsidRPr="006B44A0">
        <w:rPr>
          <w:rFonts w:hAnsi="Times New Roman" w:ascii="Times New Roman"/>
        </w:rPr>
        <w:t>otpravka</w:t>
      </w:r>
      <w:proofErr w:type="spellEnd"/>
      <w:r w:rsidRPr="006B44A0">
        <w:rPr>
          <w:rFonts w:hAnsi="Times New Roman" w:ascii="Times New Roman"/>
        </w:rPr>
        <w:t>-</w:t>
      </w:r>
      <w:proofErr w:type="spellStart"/>
      <w:r w:rsidRPr="006B44A0">
        <w:rPr>
          <w:rFonts w:hAnsi="Times New Roman" w:ascii="Times New Roman"/>
        </w:rPr>
        <w:t>ovl.službenik</w:t>
      </w:r>
      <w:proofErr w:type="spellEnd"/>
    </w:p>
    <w:p w:rsidRDefault="006B44A0" w:rsidP="006B44A0" w:rsidR="006B44A0" w:rsidRPr="006B44A0">
      <w:pPr>
        <w:ind w:firstLine="708" w:left="4956"/>
        <w:rPr>
          <w:rFonts w:hAnsi="Times New Roman" w:ascii="Times New Roman"/>
        </w:rPr>
      </w:pPr>
      <w:r w:rsidRPr="006B44A0">
        <w:rPr>
          <w:rFonts w:hAnsi="Times New Roman" w:ascii="Times New Roman"/>
        </w:rPr>
        <w:t>Vinka Mihalinčić</w:t>
      </w:r>
    </w:p>
    <w:p w:rsidRDefault="006B44A0" w:rsidR="006B44A0" w:rsidRPr="00C175AC">
      <w:pPr>
        <w:rPr>
          <w:rFonts w:hAnsi="Times New Roman" w:ascii="Times New Roman"/>
          <w:szCs w:val="24"/>
        </w:rPr>
      </w:pPr>
    </w:p>
    <w:sectPr w:rsidSect="00B55FB9" w:rsidR="006B44A0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33AA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15A78"/>
    <w:rsid w:val="005D6419"/>
    <w:rsid w:val="00683EE0"/>
    <w:rsid w:val="006B44A0"/>
    <w:rsid w:val="006B4C1F"/>
    <w:rsid w:val="00772DCA"/>
    <w:rsid w:val="007D2808"/>
    <w:rsid w:val="008210A0"/>
    <w:rsid w:val="0086135F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90329"/>
    <w:rsid w:val="00BC2003"/>
    <w:rsid w:val="00BD5E83"/>
    <w:rsid w:val="00C175AC"/>
    <w:rsid w:val="00CF234D"/>
    <w:rsid w:val="00D159AE"/>
    <w:rsid w:val="00D57A46"/>
    <w:rsid w:val="00DF0E72"/>
    <w:rsid w:val="00E53A71"/>
    <w:rsid w:val="00F015FD"/>
    <w:rsid w:val="00F01DE8"/>
    <w:rsid w:val="00F23DE6"/>
    <w:rsid w:val="00F9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4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4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4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4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4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44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4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4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4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4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2736</izvorni_sadrzaj>
    <derivirana_varijabla naziv="DomainObject.Predmet.Broj_1">2736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St-2736/2016</izvorni_sadrzaj>
    <derivirana_varijabla naziv="DomainObject.Predmet.OznakaBroj_1">St-2736/2016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JOZOFINA d.o.o.</izvorni_sadrzaj>
    <derivirana_varijabla naziv="DomainObject.Predmet.ProtustrankaFormated_1">  JOZOFINA d.o.o.</derivirana_varijabla>
  </DomainObject.Predmet.ProtustrankaFormated>
  <DomainObject.Predmet.ProtustrankaFormatedOIB>
    <izvorni_sadrzaj>  JOZOFINA d.o.o., OIB 43350875181</izvorni_sadrzaj>
    <derivirana_varijabla naziv="DomainObject.Predmet.ProtustrankaFormatedOIB_1">  JOZOFINA d.o.o., OIB 43350875181</derivirana_varijabla>
  </DomainObject.Predmet.ProtustrankaFormatedOIB>
  <DomainObject.Predmet.ProtustrankaFormatedWithAdress>
    <izvorni_sadrzaj> JOZOFINA d.o.o., Svete Margarete 13, 10342 Dubrava</izvorni_sadrzaj>
    <derivirana_varijabla naziv="DomainObject.Predmet.ProtustrankaFormatedWithAdress_1"> JOZOFINA d.o.o., Svete Margarete 13, 10342 Dubrava</derivirana_varijabla>
  </DomainObject.Predmet.ProtustrankaFormatedWithAdress>
  <DomainObject.Predmet.ProtustrankaFormatedWithAdressOIB>
    <izvorni_sadrzaj> JOZOFINA d.o.o., OIB 43350875181, Svete Margarete 13, 10342 Dubrava</izvorni_sadrzaj>
    <derivirana_varijabla naziv="DomainObject.Predmet.ProtustrankaFormatedWithAdressOIB_1"> JOZOFINA d.o.o., OIB 43350875181, Svete Margarete 13, 10342 Dubrava</derivirana_varijabla>
  </DomainObject.Predmet.ProtustrankaFormatedWithAdressOIB>
  <DomainObject.Predmet.ProtustrankaWithAdress>
    <izvorni_sadrzaj>JOZOFINA d.o.o. Svete Margarete 13, 10342 Dubrava</izvorni_sadrzaj>
    <derivirana_varijabla naziv="DomainObject.Predmet.ProtustrankaWithAdress_1">JOZOFINA d.o.o. Svete Margarete 13, 10342 Dubrava</derivirana_varijabla>
  </DomainObject.Predmet.ProtustrankaWithAdress>
  <DomainObject.Predmet.ProtustrankaWithAdressOIB>
    <izvorni_sadrzaj>JOZOFINA d.o.o., OIB 43350875181, Svete Margarete 13, 10342 Dubrava</izvorni_sadrzaj>
    <derivirana_varijabla naziv="DomainObject.Predmet.ProtustrankaWithAdressOIB_1">JOZOFINA d.o.o., OIB 43350875181, Svete Margarete 13, 10342 Dubrava</derivirana_varijabla>
  </DomainObject.Predmet.ProtustrankaWithAdressOIB>
  <DomainObject.Predmet.ProtustrankaNazivFormated>
    <izvorni_sadrzaj>JOZOFINA d.o.o.</izvorni_sadrzaj>
    <derivirana_varijabla naziv="DomainObject.Predmet.ProtustrankaNazivFormated_1">JOZOFINA d.o.o.</derivirana_varijabla>
  </DomainObject.Predmet.ProtustrankaNazivFormated>
  <DomainObject.Predmet.ProtustrankaNazivFormatedOIB>
    <izvorni_sadrzaj>JOZOFINA d.o.o., OIB 43350875181</izvorni_sadrzaj>
    <derivirana_varijabla naziv="DomainObject.Predmet.ProtustrankaNazivFormatedOIB_1">JOZOFINA d.o.o., OIB 43350875181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JOZOFINA d.o.o.</item>
    </izvorni_sadrzaj>
    <derivirana_varijabla naziv="DomainObject.Predmet.ProtuStrankaListFormated_1">
      <item>JOZOFINA d.o.o.</item>
    </derivirana_varijabla>
  </DomainObject.Predmet.ProtuStrankaListFormated>
  <DomainObject.Predmet.ProtuStrankaListFormatedOIB>
    <izvorni_sadrzaj>
      <item>JOZOFINA d.o.o., OIB 43350875181</item>
    </izvorni_sadrzaj>
    <derivirana_varijabla naziv="DomainObject.Predmet.ProtuStrankaListFormatedOIB_1">
      <item>JOZOFINA d.o.o., OIB 43350875181</item>
    </derivirana_varijabla>
  </DomainObject.Predmet.ProtuStrankaListFormatedOIB>
  <DomainObject.Predmet.ProtuStrankaListFormatedWithAdress>
    <izvorni_sadrzaj>
      <item>JOZOFINA d.o.o., Svete Margarete 13, 10342 Dubrava</item>
    </izvorni_sadrzaj>
    <derivirana_varijabla naziv="DomainObject.Predmet.ProtuStrankaListFormatedWithAdress_1">
      <item>JOZOFINA d.o.o., Svete Margarete 13, 10342 Dubrava</item>
    </derivirana_varijabla>
  </DomainObject.Predmet.ProtuStrankaListFormatedWithAdress>
  <DomainObject.Predmet.ProtuStrankaListFormatedWithAdressOIB>
    <izvorni_sadrzaj>
      <item>JOZOFINA d.o.o., OIB 43350875181, Svete Margarete 13, 10342 Dubrava</item>
    </izvorni_sadrzaj>
    <derivirana_varijabla naziv="DomainObject.Predmet.ProtuStrankaListFormatedWithAdressOIB_1">
      <item>JOZOFINA d.o.o., OIB 43350875181, Svete Margarete 13, 10342 Dubrava</item>
    </derivirana_varijabla>
  </DomainObject.Predmet.ProtuStrankaListFormatedWithAdressOIB>
  <DomainObject.Predmet.ProtuStrankaListNazivFormated>
    <izvorni_sadrzaj>
      <item>JOZOFINA d.o.o.</item>
    </izvorni_sadrzaj>
    <derivirana_varijabla naziv="DomainObject.Predmet.ProtuStrankaListNazivFormated_1">
      <item>JOZOFINA d.o.o.</item>
    </derivirana_varijabla>
  </DomainObject.Predmet.ProtuStrankaListNazivFormated>
  <DomainObject.Predmet.ProtuStrankaListNazivFormatedOIB>
    <izvorni_sadrzaj>
      <item>JOZOFINA d.o.o., OIB 43350875181</item>
    </izvorni_sadrzaj>
    <derivirana_varijabla naziv="DomainObject.Predmet.ProtuStrankaListNazivFormatedOIB_1">
      <item>JOZOFINA d.o.o., OIB 43350875181</item>
    </derivirana_varijabla>
  </DomainObject.Predmet.ProtuStrankaListNazivFormatedOIB>
  <DomainObject.Predmet.OstaliListFormated>
    <izvorni_sadrzaj>
      <item>Paljuš Grguri</item>
    </izvorni_sadrzaj>
    <derivirana_varijabla naziv="DomainObject.Predmet.OstaliListFormated_1">
      <item>Paljuš Grguri</item>
    </derivirana_varijabla>
  </DomainObject.Predmet.OstaliListFormated>
  <DomainObject.Predmet.OstaliListFormatedOIB>
    <izvorni_sadrzaj>
      <item>Paljuš Grguri, OIB 59196172065</item>
    </izvorni_sadrzaj>
    <derivirana_varijabla naziv="DomainObject.Predmet.OstaliListFormatedOIB_1">
      <item>Paljuš Grguri, OIB 59196172065</item>
    </derivirana_varijabla>
  </DomainObject.Predmet.OstaliListFormatedOIB>
  <DomainObject.Predmet.OstaliListFormatedWithAdress>
    <izvorni_sadrzaj>
      <item>Paljuš Grguri, ULICA SVETE MARGARETE 13, 10342 Dubrava</item>
    </izvorni_sadrzaj>
    <derivirana_varijabla naziv="DomainObject.Predmet.OstaliListFormatedWithAdress_1">
      <item>Paljuš Grguri, ULICA SVETE MARGARETE 13, 10342 Dubrava</item>
    </derivirana_varijabla>
  </DomainObject.Predmet.OstaliListFormatedWithAdress>
  <DomainObject.Predmet.OstaliListFormatedWithAdressOIB>
    <izvorni_sadrzaj>
      <item>Paljuš Grguri, OIB 59196172065, ULICA SVETE MARGARETE 13, 10342 Dubrava</item>
    </izvorni_sadrzaj>
    <derivirana_varijabla naziv="DomainObject.Predmet.OstaliListFormatedWithAdressOIB_1">
      <item>Paljuš Grguri, OIB 59196172065, ULICA SVETE MARGARETE 13, 10342 Dubrava</item>
    </derivirana_varijabla>
  </DomainObject.Predmet.OstaliListFormatedWithAdressOIB>
  <DomainObject.Predmet.OstaliListNazivFormated>
    <izvorni_sadrzaj>
      <item>Paljuš Grguri</item>
    </izvorni_sadrzaj>
    <derivirana_varijabla naziv="DomainObject.Predmet.OstaliListNazivFormated_1">
      <item>Paljuš Grguri</item>
    </derivirana_varijabla>
  </DomainObject.Predmet.OstaliListNazivFormated>
  <DomainObject.Predmet.OstaliListNazivFormatedOIB>
    <izvorni_sadrzaj>
      <item>Paljuš Grguri, OIB 59196172065</item>
    </izvorni_sadrzaj>
    <derivirana_varijabla naziv="DomainObject.Predmet.OstaliListNazivFormatedOIB_1">
      <item>Paljuš Grguri, OIB 59196172065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JOZOFINA d.o.o.</izvorni_sadrzaj>
    <derivirana_varijabla naziv="DomainObject.Predmet.ProtustrankaIDrugi_1">JOZOFINA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JOZOFINA d.o.o., OIB 43350875181, Svete Margarete 13, 10342 Dubrava</izvorni_sadrzaj>
    <derivirana_varijabla naziv="DomainObject.Predmet.ProtustrankaIDrugiAdressOIB_1">JOZOFINA d.o.o., OIB 43350875181, Svete Margarete 13,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JOZOFINA d.o.o.</item>
      <item>Paljuš Grguri</item>
    </izvorni_sadrzaj>
    <derivirana_varijabla naziv="DomainObject.Predmet.SudioniciListNaziv_1">
      <item>FINA Regionalni centar Zagreb</item>
      <item>JOZOFINA d.o.o.</item>
      <item>Paljuš Grguri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JOZOFINA d.o.o., OIB 43350875181, Svete Margarete 13,10342 Dubrava</item>
      <item>Paljuš Grguri, OIB 59196172065, ULICA SVETE MARGARETE 13,10342 Dubrava</item>
    </izvorni_sadrzaj>
    <derivirana_varijabla naziv="DomainObject.Predmet.SudioniciListAdressOIB_1">
      <item>FINA Regionalni centar Zagreb, OIB 85821130368, Trg svibanjskih žrtava 1995. br. 1,10000 Zagreb</item>
      <item>JOZOFINA d.o.o., OIB 43350875181, Svete Margarete 13,10342 Dubrava</item>
      <item>Paljuš Grguri, OIB 59196172065, ULICA SVETE MARGARETE 13,10342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43350875181</item>
      <item>, OIB 59196172065</item>
    </izvorni_sadrzaj>
    <derivirana_varijabla naziv="DomainObject.Predmet.SudioniciListNazivOIB_1">
      <item>, OIB 85821130368</item>
      <item>, OIB 43350875181</item>
      <item>, OIB 59196172065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721</properties:Characters>
  <properties:Lines>36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2016-07-22T11:42:00Z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2016-07-22T12:28:00Z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