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0dc3" w14:paraId="eaa0dc3" w:rsidRDefault="00013CB7" w:rsidP="00013CB7" w:rsidR="00013CB7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292CAE">
        <w:t>778/16-10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013CB7" w:rsidR="00013CB7">
      <w:pPr>
        <w:spacing w:lineRule="auto" w:line="240" w:after="0"/>
        <w:jc w:val="both"/>
      </w:pPr>
      <w:r>
        <w:tab/>
      </w:r>
      <w:r w:rsidR="00292CAE">
        <w:t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PROTECTUM j.d.o.o., OIB: 36858572908, Čakovec, Dr. Ivana Novaka 36, dana 20</w:t>
      </w:r>
      <w:r w:rsidR="00013CB7">
        <w:t>. rujna 2016. godine</w:t>
      </w:r>
    </w:p>
    <w:p w:rsidRDefault="00804BB0" w:rsidP="00AA5C6B" w:rsidR="00804BB0">
      <w:pPr>
        <w:spacing w:lineRule="auto" w:line="240" w:after="0"/>
        <w:jc w:val="both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3F2605" w:rsidP="00EC2B21" w:rsidR="00EC2B21">
      <w:pPr>
        <w:spacing w:lineRule="auto" w:line="240" w:after="0"/>
        <w:jc w:val="both"/>
      </w:pPr>
      <w:r>
        <w:tab/>
        <w:t>I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292CAE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12</w:t>
      </w:r>
      <w:r w:rsidR="00906DC0">
        <w:rPr>
          <w:b/>
          <w:u w:val="single"/>
        </w:rPr>
        <w:t xml:space="preserve">. </w:t>
      </w:r>
      <w:r w:rsidR="003F2605">
        <w:rPr>
          <w:b/>
          <w:u w:val="single"/>
        </w:rPr>
        <w:t>listopada</w:t>
      </w:r>
      <w:r w:rsidR="001D108C">
        <w:rPr>
          <w:b/>
          <w:u w:val="single"/>
        </w:rPr>
        <w:t xml:space="preserve"> </w:t>
      </w:r>
      <w:r>
        <w:rPr>
          <w:b/>
          <w:u w:val="single"/>
        </w:rPr>
        <w:t>2016. u 12,4</w:t>
      </w:r>
      <w:r w:rsidR="00AA5C6B">
        <w:rPr>
          <w:b/>
          <w:u w:val="single"/>
        </w:rPr>
        <w:t>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292CAE" w:rsidP="00292CAE" w:rsidR="00292CAE">
      <w:pPr>
        <w:pStyle w:val="Odlomakpopisa"/>
        <w:numPr>
          <w:ilvl w:val="0"/>
          <w:numId w:val="1"/>
        </w:numPr>
        <w:tabs>
          <w:tab w:pos="851" w:val="left"/>
        </w:tabs>
        <w:spacing w:lineRule="auto" w:line="240" w:after="0"/>
        <w:contextualSpacing w:val="false"/>
        <w:jc w:val="both"/>
      </w:pPr>
      <w:r>
        <w:t>predlagatelj Financijska agencija, Regionalni centar Zagreb, Podružnica Varaždin, Augusta Cesarca 2, Varaždin,</w:t>
      </w:r>
    </w:p>
    <w:p w:rsidRDefault="00292CAE" w:rsidP="00292CAE" w:rsidR="00292CAE">
      <w:pPr>
        <w:pStyle w:val="Odlomakpopisa"/>
        <w:numPr>
          <w:ilvl w:val="0"/>
          <w:numId w:val="1"/>
        </w:numPr>
        <w:tabs>
          <w:tab w:pos="851" w:val="left"/>
        </w:tabs>
        <w:spacing w:lineRule="auto" w:line="240" w:after="0"/>
        <w:contextualSpacing w:val="false"/>
        <w:jc w:val="both"/>
      </w:pPr>
      <w:r>
        <w:t>direktor dužnika, Danijela Granić, Palinovec 27</w:t>
      </w:r>
    </w:p>
    <w:p w:rsidRDefault="00804BB0" w:rsidP="00804BB0" w:rsidR="00804BB0">
      <w:pPr>
        <w:spacing w:lineRule="auto" w:line="240" w:after="0"/>
        <w:jc w:val="both"/>
      </w:pPr>
    </w:p>
    <w:p w:rsidRDefault="003F2605" w:rsidP="00804BB0" w:rsidR="00716D2A">
      <w:pPr>
        <w:spacing w:lineRule="auto" w:line="240" w:after="0"/>
        <w:jc w:val="both"/>
      </w:pPr>
      <w:r>
        <w:tab/>
        <w:t>I</w:t>
      </w:r>
      <w:r w:rsidR="007678B4">
        <w:t xml:space="preserve">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3F2605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F2605" w:rsidR="00804BB0">
      <w:pPr>
        <w:spacing w:lineRule="auto" w:line="240" w:after="0"/>
        <w:jc w:val="both"/>
      </w:pPr>
      <w:r>
        <w:tab/>
      </w:r>
      <w:r w:rsidR="003F2605">
        <w:t>Budući da na ročište zaka</w:t>
      </w:r>
      <w:r w:rsidR="00AA5C6B">
        <w:t xml:space="preserve">zano </w:t>
      </w:r>
      <w:r w:rsidR="00292CAE">
        <w:t>za 6</w:t>
      </w:r>
      <w:r w:rsidR="003F2605">
        <w:t xml:space="preserve">. </w:t>
      </w:r>
      <w:r w:rsidR="00AA5C6B">
        <w:t>rujna</w:t>
      </w:r>
      <w:r w:rsidR="003F2605"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3F2605" w:rsidP="003F2605" w:rsidR="003F2605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292CAE">
        <w:t>20</w:t>
      </w:r>
      <w:r w:rsidR="00066C4E" w:rsidRPr="005207B1">
        <w:t xml:space="preserve">. </w:t>
      </w:r>
      <w:r w:rsidR="00AA5C6B">
        <w:t>rujna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BA496C" w:rsidR="003F260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6B569D">
        <w:t>, v.r.</w:t>
      </w:r>
    </w:p>
    <w:p w:rsidRDefault="006B569D" w:rsidP="00BA496C" w:rsidR="006B569D">
      <w:pPr>
        <w:spacing w:lineRule="auto" w:line="240" w:after="0"/>
        <w:jc w:val="both"/>
      </w:pPr>
    </w:p>
    <w:p w:rsidRDefault="006B569D" w:rsidP="00BA496C" w:rsidR="006B569D">
      <w:pPr>
        <w:spacing w:lineRule="auto" w:line="240" w:after="0"/>
        <w:jc w:val="both"/>
      </w:pPr>
    </w:p>
    <w:p w:rsidRDefault="003F2605" w:rsidP="008704A4" w:rsidR="003F2605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AA5C6B" w:rsidP="00AA5C6B" w:rsidR="00AA5C6B">
      <w:pPr>
        <w:spacing w:lineRule="auto" w:line="240" w:after="0"/>
        <w:jc w:val="both"/>
      </w:pPr>
      <w:r>
        <w:t>DNA:</w:t>
      </w:r>
    </w:p>
    <w:p w:rsidRDefault="00292CAE" w:rsidP="00292CAE" w:rsidR="00292CAE">
      <w:pPr>
        <w:tabs>
          <w:tab w:pos="851" w:val="left"/>
        </w:tabs>
        <w:spacing w:lineRule="auto" w:line="240" w:after="0"/>
        <w:jc w:val="both"/>
      </w:pPr>
      <w:r>
        <w:t>-predlagatelj Financijska agencija, Regionalni centar Zagreb, Podružnica Varaždin, Augusta Cesarca 2, Varaždin,</w:t>
      </w:r>
    </w:p>
    <w:p w:rsidRDefault="00292CAE" w:rsidP="00292CAE" w:rsidR="00292CAE">
      <w:pPr>
        <w:tabs>
          <w:tab w:pos="851" w:val="left"/>
        </w:tabs>
        <w:spacing w:lineRule="auto" w:line="240" w:after="0"/>
        <w:jc w:val="both"/>
      </w:pPr>
      <w:r>
        <w:t>-direktor dužnika, Danijela Granić, Palinovec 27</w:t>
      </w:r>
    </w:p>
    <w:p w:rsidRDefault="00AA5C6B" w:rsidP="00AA5C6B" w:rsidR="00AA5C6B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662" w:rsidP="00CD4711" w:rsidR="007B7662">
      <w:pPr>
        <w:spacing w:lineRule="auto" w:line="240" w:after="0"/>
      </w:pPr>
      <w:r>
        <w:separator/>
      </w:r>
    </w:p>
  </w:endnote>
  <w:endnote w:id="0" w:type="continuationSeparator">
    <w:p w:rsidRDefault="007B7662" w:rsidP="00CD4711" w:rsidR="007B76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662" w:rsidP="00CD4711" w:rsidR="007B7662">
      <w:pPr>
        <w:spacing w:lineRule="auto" w:line="240" w:after="0"/>
      </w:pPr>
      <w:r>
        <w:separator/>
      </w:r>
    </w:p>
  </w:footnote>
  <w:footnote w:id="0" w:type="continuationSeparator">
    <w:p w:rsidRDefault="007B7662" w:rsidP="00CD4711" w:rsidR="007B76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A0E">
          <w:rPr>
            <w:noProof/>
          </w:rPr>
          <w:t>2</w:t>
        </w:r>
        <w:r>
          <w:fldChar w:fldCharType="end"/>
        </w:r>
      </w:p>
    </w:sdtContent>
  </w:sdt>
  <w:p w:rsidRDefault="00292CAE" w:rsidP="00292CAE" w:rsidR="00292CAE">
    <w:pPr>
      <w:pStyle w:val="Zaglavlje"/>
      <w:jc w:val="right"/>
    </w:pPr>
    <w:r>
      <w:t>Poslovni broj: 2 St-778/16-10</w:t>
    </w:r>
  </w:p>
  <w:p w:rsidRDefault="00CD4711" w:rsidP="005207B1" w:rsidR="00CD47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3CB7"/>
    <w:rsid w:val="0006153E"/>
    <w:rsid w:val="00066C4E"/>
    <w:rsid w:val="00077412"/>
    <w:rsid w:val="000A275A"/>
    <w:rsid w:val="00104FDD"/>
    <w:rsid w:val="00195D08"/>
    <w:rsid w:val="001A2133"/>
    <w:rsid w:val="001A59FC"/>
    <w:rsid w:val="001D0CA0"/>
    <w:rsid w:val="001D108C"/>
    <w:rsid w:val="0023057D"/>
    <w:rsid w:val="0023791A"/>
    <w:rsid w:val="00292CAE"/>
    <w:rsid w:val="002B4851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3F2605"/>
    <w:rsid w:val="00400A22"/>
    <w:rsid w:val="00422C42"/>
    <w:rsid w:val="00434C84"/>
    <w:rsid w:val="0044045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B569D"/>
    <w:rsid w:val="006D7FF6"/>
    <w:rsid w:val="007123C6"/>
    <w:rsid w:val="00716D2A"/>
    <w:rsid w:val="007678B4"/>
    <w:rsid w:val="00777F98"/>
    <w:rsid w:val="00790171"/>
    <w:rsid w:val="007B7662"/>
    <w:rsid w:val="007C532B"/>
    <w:rsid w:val="00804BB0"/>
    <w:rsid w:val="00822D9B"/>
    <w:rsid w:val="008704A4"/>
    <w:rsid w:val="008768BC"/>
    <w:rsid w:val="0088718E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9E3A0E"/>
    <w:rsid w:val="00A331B3"/>
    <w:rsid w:val="00A710AC"/>
    <w:rsid w:val="00AA5C6B"/>
    <w:rsid w:val="00AA771F"/>
    <w:rsid w:val="00AC1C85"/>
    <w:rsid w:val="00AC1CAE"/>
    <w:rsid w:val="00AC256F"/>
    <w:rsid w:val="00AC4BF5"/>
    <w:rsid w:val="00B23A1B"/>
    <w:rsid w:val="00B64216"/>
    <w:rsid w:val="00BA496C"/>
    <w:rsid w:val="00BB07B4"/>
    <w:rsid w:val="00C04790"/>
    <w:rsid w:val="00C30BDC"/>
    <w:rsid w:val="00CB6A41"/>
    <w:rsid w:val="00CC2EF9"/>
    <w:rsid w:val="00CD4711"/>
    <w:rsid w:val="00CF2E63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link w:val="OdlomakpopisaChar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92CA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link w:val="OdlomakpopisaChar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92CA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8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209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07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06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8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15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33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05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PROTECTUM jednostavno društvo s ograničenom odgovornošću za ugostiteljstvo zastupanog po punomoćniku Danijela Granić</izvorni_sadrzaj>
    <derivirana_varijabla naziv="DomainObject.Predmet.ProtustrankaFormated_1">  PROTECTUM jednostavno društvo s ograničenom odgovornošću za ugostiteljstvo zastupanog po punomoćniku Danijela Granić</derivirana_varijabla>
  </DomainObject.Predmet.ProtustrankaFormated>
  <DomainObject.Predmet.ProtustrankaFormatedOIB>
    <izvorni_sadrzaj>  PROTECTUM jednostavno društvo s ograničenom odgovornošću za ugostiteljstvo, OIB 36858572908 zastupanog po punomoćniku Danijela Granić</izvorni_sadrzaj>
    <derivirana_varijabla naziv="DomainObject.Predmet.ProtustrankaFormatedOIB_1">  PROTECTUM jednostavno društvo s ograničenom odgovornošću za ugostiteljstvo, OIB 36858572908 zastupanog po punomoćniku Danijela Granić</derivirana_varijabla>
  </DomainObject.Predmet.ProtustrankaFormatedOIB>
  <DomainObject.Predmet.ProtustrankaFormatedWithAdress>
    <izvorni_sadrzaj> PROTECTUM jednostavno društvo s ograničenom odgovornošću za ugostiteljstvo, Dr. Ivana Novaka 36, 40000 Čakovec zastupanog po punomoćniku Danijela Granić</izvorni_sadrzaj>
    <derivirana_varijabla naziv="DomainObject.Predmet.ProtustrankaFormatedWithAdress_1"> PROTECTUM jednostavno društvo s ograničenom odgovornošću za ugostiteljstvo, Dr. Ivana Novaka 36, 40000 Čakovec zastupanog po punomoćniku Danijela Granić</derivirana_varijabla>
  </DomainObject.Predmet.ProtustrankaFormatedWithAdress>
  <DomainObject.Predmet.ProtustrankaFormatedWithAdressOIB>
    <izvorni_sadrzaj> PROTECTUM jednostavno društvo s ograničenom odgovornošću za ugostiteljstvo, OIB 36858572908, Dr. Ivana Novaka 36, 40000 Čakovec zastupanog po punomoćniku Danijela Granić</izvorni_sadrzaj>
    <derivirana_varijabla naziv="DomainObject.Predmet.ProtustrankaFormatedWithAdressOIB_1"> PROTECTUM jednostavno društvo s ograničenom odgovornošću za ugostiteljstvo, OIB 36858572908, Dr. Ivana Novaka 36, 40000 Čakovec zastupanog po punomoćniku Danijela Granić</derivirana_varijabla>
  </DomainObject.Predmet.ProtustrankaFormatedWithAdressOIB>
  <DomainObject.Predmet.ProtustrankaWithAdress>
    <izvorni_sadrzaj>PROTECTUM jednostavno društvo s ograničenom odgovornošću za ugostiteljstvo Dr. Ivana Novaka 36, 40000 Čakovec</izvorni_sadrzaj>
    <derivirana_varijabla naziv="DomainObject.Predmet.ProtustrankaWithAdress_1">PROTECTUM jednostavno društvo s ograničenom odgovornošću za ugostiteljstvo Dr. Ivana Novaka 36, 40000 Čakovec</derivirana_varijabla>
  </DomainObject.Predmet.ProtustrankaWithAdress>
  <DomainObject.Predmet.ProtustrankaWithAdressOIB>
    <izvorni_sadrzaj>PROTECTUM jednostavno društvo s ograničenom odgovornošću za ugostiteljstvo, OIB 36858572908, Dr. Ivana Novaka 36, 40000 Čakovec</izvorni_sadrzaj>
    <derivirana_varijabla naziv="DomainObject.Predmet.ProtustrankaWithAdressOIB_1">PROTECTUM jednostavno društvo s ograničenom odgovornošću za ugostiteljstvo, OIB 36858572908, Dr. Ivana Novaka 36, 40000 Čakovec</derivirana_varijabla>
  </DomainObject.Predmet.ProtustrankaWithAdressOIB>
  <DomainObject.Predmet.ProtustrankaNazivFormated>
    <izvorni_sadrzaj>PROTECTUM jednostavno društvo s ograničenom odgovornošću za ugostiteljstvo</izvorni_sadrzaj>
    <derivirana_varijabla naziv="DomainObject.Predmet.ProtustrankaNazivFormated_1">PROTECTUM jednostavno društvo s ograničenom odgovornošću za ugostiteljstvo</derivirana_varijabla>
  </DomainObject.Predmet.ProtustrankaNazivFormated>
  <DomainObject.Predmet.ProtustrankaNazivFormatedOIB>
    <izvorni_sadrzaj>PROTECTUM jednostavno društvo s ograničenom odgovornošću za ugostiteljstvo, OIB 36858572908</izvorni_sadrzaj>
    <derivirana_varijabla naziv="DomainObject.Predmet.ProtustrankaNazivFormatedOIB_1">PROTECTUM jednostavno društvo s ograničenom odgovornošću za ugostiteljstvo, OIB 36858572908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41991.35</izvorni_sadrzaj>
    <derivirana_varijabla naziv="DomainObject.Predmet.TrenutnaVrijednost_1">41991.35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PROTECTUM jednostavno društvo s ograničenom odgovornošću za ugostiteljstvo zastupanog po punomoćniku Danijela Granić</item>
    </izvorni_sadrzaj>
    <derivirana_varijabla naziv="DomainObject.Predmet.ProtuStrankaListFormated_1">
      <item>PROTECTUM jednostavno društvo s ograničenom odgovornošću za ugostiteljstvo zastupanog po punomoćniku Danijela Granić</item>
    </derivirana_varijabla>
  </DomainObject.Predmet.ProtuStrankaListFormated>
  <DomainObject.Predmet.ProtuStrankaListFormatedOIB>
    <izvorni_sadrzaj>
      <item>PROTECTUM jednostavno društvo s ograničenom odgovornošću za ugostiteljstvo, OIB 36858572908 zastupanog po punomoćniku Danijela Granić</item>
    </izvorni_sadrzaj>
    <derivirana_varijabla naziv="DomainObject.Predmet.ProtuStrankaListFormatedOIB_1">
      <item>PROTECTUM jednostavno društvo s ograničenom odgovornošću za ugostiteljstvo, OIB 36858572908 zastupanog po punomoćniku Danijela Granić</item>
    </derivirana_varijabla>
  </DomainObject.Predmet.ProtuStrankaListFormatedOIB>
  <DomainObject.Predmet.ProtuStrankaListFormatedWithAdress>
    <izvorni_sadrzaj>
      <item>PROTECTUM jednostavno društvo s ograničenom odgovornošću za ugostiteljstvo, Dr. Ivana Novaka 36, 40000 Čakovec zastupanog po punomoćniku Danijela Granić</item>
    </izvorni_sadrzaj>
    <derivirana_varijabla naziv="DomainObject.Predmet.ProtuStrankaListFormatedWithAdress_1">
      <item>PROTECTUM jednostavno društvo s ograničenom odgovornošću za ugostiteljstvo, Dr. Ivana Novaka 36, 40000 Čakovec zastupanog po punomoćniku Danijela Granić</item>
    </derivirana_varijabla>
  </DomainObject.Predmet.ProtuStrankaListFormatedWithAdress>
  <DomainObject.Predmet.ProtuStrankaListFormatedWithAdressOIB>
    <izvorni_sadrzaj>
      <item>PROTECTUM jednostavno društvo s ograničenom odgovornošću za ugostiteljstvo, OIB 36858572908, Dr. Ivana Novaka 36, 40000 Čakovec zastupanog po punomoćniku Danijela Granić</item>
    </izvorni_sadrzaj>
    <derivirana_varijabla naziv="DomainObject.Predmet.ProtuStrankaListFormatedWithAdressOIB_1">
      <item>PROTECTUM jednostavno društvo s ograničenom odgovornošću za ugostiteljstvo, OIB 36858572908, Dr. Ivana Novaka 36, 40000 Čakovec zastupanog po punomoćniku Danijela Granić</item>
    </derivirana_varijabla>
  </DomainObject.Predmet.ProtuStrankaListFormatedWithAdressOIB>
  <DomainObject.Predmet.ProtuStrankaListNazivFormated>
    <izvorni_sadrzaj>
      <item>PROTECTUM jednostavno društvo s ograničenom odgovornošću za ugostiteljstvo</item>
    </izvorni_sadrzaj>
    <derivirana_varijabla naziv="DomainObject.Predmet.ProtuStrankaListNazivFormated_1">
      <item>PROTECTUM jednostavno društvo s ograničenom odgovornošću za ugostiteljstvo</item>
    </derivirana_varijabla>
  </DomainObject.Predmet.ProtuStrankaListNazivFormated>
  <DomainObject.Predmet.ProtuStrankaListNazivFormatedOIB>
    <izvorni_sadrzaj>
      <item>PROTECTUM jednostavno društvo s ograničenom odgovornošću za ugostiteljstvo, OIB 36858572908</item>
    </izvorni_sadrzaj>
    <derivirana_varijabla naziv="DomainObject.Predmet.ProtuStrankaListNazivFormatedOIB_1">
      <item>PROTECTUM jednostavno društvo s ograničenom odgovornošću za ugostiteljstvo, OIB 36858572908</item>
    </derivirana_varijabla>
  </DomainObject.Predmet.ProtuStrankaListNazivFormatedOIB>
  <DomainObject.Predmet.OstaliListFormated>
    <izvorni_sadrzaj>
      <item>Sudski registar TS u Varaždinu</item>
      <item>Županijsko državno odvjetništvo u Varaždinu, Građansko-upravni odjel</item>
      <item>Danijela Granić punomoćnik sudionika u postupku PROTECTUM jednostavno društvo s ograničenom odgovornošću za ugostiteljstvo</item>
    </izvorni_sadrzaj>
    <derivirana_varijabla naziv="DomainObject.Predmet.OstaliListFormated_1">
      <item>Sudski registar TS u Varaždinu</item>
      <item>Županijsko državno odvjetništvo u Varaždinu, Građansko-upravni odjel</item>
      <item>Danijela Granić punomoćnik sudionika u postupku PROTECTUM jednostavno društvo s ograničenom odgovornošću za ugostiteljstvo</item>
    </derivirana_varijabla>
  </DomainObject.Predmet.OstaliListFormated>
  <DomainObject.Predmet.OstaliListFormatedOIB>
    <izvorni_sadrzaj>
      <item>Sudski registar TS u Varaždinu</item>
      <item>Županijsko državno odvjetništvo u Varaždinu, Građansko-upravni odjel</item>
      <item>Danijela Granić, OIB 89842059965 punomoćnik sudionika u postupku PROTECTUM jednostavno društvo s ograničenom odgovornošću za ugostiteljstvo</item>
    </izvorni_sadrzaj>
    <derivirana_varijabla naziv="DomainObject.Predmet.OstaliListFormatedOIB_1">
      <item>Sudski registar TS u Varaždinu</item>
      <item>Županijsko državno odvjetništvo u Varaždinu, Građansko-upravni odjel</item>
      <item>Danijela Granić, OIB 89842059965 punomoćnik sudionika u postupku PROTECTUM jednostavno društvo s ograničenom odgovornošću za ugostiteljstvo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Građansko-upravni odjel, Ul. braće Radić 2, 42000 Varaždin</item>
      <item>Danijela Granić, Palinovec 27, 40320 Donji Kraljevec punomoćnik sudionika u postupku PROTECTUM jednostavno društvo s ograničenom odgovornošću za ugostiteljstvo</item>
    </izvorni_sadrzaj>
    <derivirana_varijabla naziv="DomainObject.Predmet.OstaliListFormatedWithAdress_1">
      <item>Sudski registar TS u Varaždinu, Ul. braće Radić 2, 42000 Varaždin</item>
      <item>Županijsko državno odvjetništvo u Varaždinu, Građansko-upravni odjel, Ul. braće Radić 2, 42000 Varaždin</item>
      <item>Danijela Granić, Palinovec 27, 40320 Donji Kraljevec punomoćnik sudionika u postupku PROTECTUM jednostavno društvo s ograničenom odgovornošću za ugostiteljstvo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Građansko-upravni odjel, Ul. braće Radić 2, 42000 Varaždin</item>
      <item>Danijela Granić, OIB 89842059965, Palinovec 27, 40320 Donji Kraljevec punomoćnik sudionika u postupku PROTECTUM jednostavno društvo s ograničenom odgovornošću za ugostiteljstvo</item>
    </izvorni_sadrzaj>
    <derivirana_varijabla naziv="DomainObject.Predmet.OstaliListFormatedWithAdressOIB_1">
      <item>Sudski registar TS u Varaždinu, Ul. braće Radić 2, 42000 Varaždin</item>
      <item>Županijsko državno odvjetništvo u Varaždinu, Građansko-upravni odjel, Ul. braće Radić 2, 42000 Varaždin</item>
      <item>Danijela Granić, OIB 89842059965, Palinovec 27, 40320 Donji Kraljevec punomoćnik sudionika u postupku PROTECTUM jednostavno društvo s ograničenom odgovornošću za ugostiteljstvo</item>
    </derivirana_varijabla>
  </DomainObject.Predmet.OstaliListFormatedWithAdressOIB>
  <DomainObject.Predmet.OstaliListNazivFormated>
    <izvorni_sadrzaj>
      <item>Sudski registar TS u Varaždinu</item>
      <item>Županijsko državno odvjetništvo u Varaždinu, Građansko-upravni odjel</item>
      <item>Danijela Granić</item>
    </izvorni_sadrzaj>
    <derivirana_varijabla naziv="DomainObject.Predmet.OstaliListNazivFormated_1">
      <item>Sudski registar TS u Varaždinu</item>
      <item>Županijsko državno odvjetništvo u Varaždinu, Građansko-upravni odjel</item>
      <item>Danijela Granić</item>
    </derivirana_varijabla>
  </DomainObject.Predmet.OstaliListNazivFormated>
  <DomainObject.Predmet.OstaliListNazivFormatedOIB>
    <izvorni_sadrzaj>
      <item>Sudski registar TS u Varaždinu</item>
      <item>Županijsko državno odvjetništvo u Varaždinu, Građansko-upravni odjel</item>
      <item>Danijela Granić, OIB 89842059965</item>
    </izvorni_sadrzaj>
    <derivirana_varijabla naziv="DomainObject.Predmet.OstaliListNazivFormatedOIB_1">
      <item>Sudski registar TS u Varaždinu</item>
      <item>Županijsko državno odvjetništvo u Varaždinu, Građansko-upravni odjel</item>
      <item>Danijela Granić, OIB 89842059965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PROTECTUM jednostavno društvo s ograničenom odgovornošću za ugostiteljstvo</izvorni_sadrzaj>
    <derivirana_varijabla naziv="DomainObject.Predmet.ProtustrankaIDrugi_1">PROTECTUM jednostavno društvo s ograničenom odgovornošću za ugostiteljstvo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PROTECTUM jednostavno društvo s ograničenom odgovornošću za ugostiteljstvo, OIB 36858572908, Dr. Ivana Novaka 36, 40000 Čakovec</izvorni_sadrzaj>
    <derivirana_varijabla naziv="DomainObject.Predmet.ProtustrankaIDrugiAdressOIB_1">PROTECTUM jednostavno društvo s ograničenom odgovornošću za ugostiteljstvo, OIB 36858572908, Dr. Ivana Novaka 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PROTECTUM jednostavno društvo s ograničenom odgovornošću za ugostiteljstvo</item>
      <item>Sudski registar TS u Varaždinu</item>
      <item>Županijsko državno odvjetništvo u Varaždinu, Građansko-upravni odjel</item>
      <item>Danijela Granić</item>
    </izvorni_sadrzaj>
    <derivirana_varijabla naziv="DomainObject.Predmet.SudioniciListNaziv_1">
      <item>Financijska agencija</item>
      <item>PROTECTUM jednostavno društvo s ograničenom odgovornošću za ugostiteljstvo</item>
      <item>Sudski registar TS u Varaždinu</item>
      <item>Županijsko državno odvjetništvo u Varaždinu, Građansko-upravni odjel</item>
      <item>Danijela Granić</item>
    </derivirana_varijabla>
  </DomainObject.Predmet.SudioniciListNaziv>
  <DomainObject.Predmet.SudioniciListAdressOIB>
    <izvorni_sadrzaj>
      <item>Financijska agencija, OIB 85821130368, Ul. Augusta Cesarca 2,42000 Varaždin</item>
      <item>PROTECTUM jednostavno društvo s ograničenom odgovornošću za ugostiteljstvo, OIB 36858572908, Dr. Ivana Novaka 36,40000 Čakovec</item>
      <item>Sudski registar TS u Varaždinu, Ul. braće Radić 2,42000 Varaždin</item>
      <item>Županijsko državno odvjetništvo u Varaždinu, Građansko-upravni odjel, Ul. braće Radić 2,42000 Varaždin</item>
      <item>Danijela Granić, OIB 89842059965, Palinovec 27,40320 Donji Kraljevec</item>
    </izvorni_sadrzaj>
    <derivirana_varijabla naziv="DomainObject.Predmet.SudioniciListAdressOIB_1">
      <item>Financijska agencija, OIB 85821130368, Ul. Augusta Cesarca 2,42000 Varaždin</item>
      <item>PROTECTUM jednostavno društvo s ograničenom odgovornošću za ugostiteljstvo, OIB 36858572908, Dr. Ivana Novaka 36,40000 Čakovec</item>
      <item>Sudski registar TS u Varaždinu, Ul. braće Radić 2,42000 Varaždin</item>
      <item>Županijsko državno odvjetništvo u Varaždinu, Građansko-upravni odjel, Ul. braće Radić 2,42000 Varaždin</item>
      <item>Danijela Granić, OIB 89842059965, Palinovec 27,40320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36858572908</item>
      <item>, OIB null</item>
      <item>, OIB null</item>
      <item>, OIB 89842059965</item>
    </izvorni_sadrzaj>
    <derivirana_varijabla naziv="DomainObject.Predmet.SudioniciListNazivOIB_1">
      <item>, OIB 85821130368</item>
      <item>, OIB 36858572908</item>
      <item>, OIB null</item>
      <item>, OIB null</item>
      <item>, OIB 89842059965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214D8-2696-43CB-BBFD-BAEBB113E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1773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2016-09-20T07:44:00Z</dcterms:created>
  <dc:creator>Maja Valušnig</dc:creator>
  <cp:lastModifiedBy>Marko Makaj</cp:lastModifiedBy>
  <cp:lastPrinted>2016-09-12T10:34:00Z</cp:lastPrinted>
  <dcterms:modified xmlns:xsi="http://www.w3.org/2001/XMLSchema-instance" xsi:type="dcterms:W3CDTF">2016-09-20T07:47:00Z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