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02ff" w14:paraId="f5a02f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A404AB">
        <w:t>528</w:t>
      </w:r>
      <w:r w:rsidR="00BA1C62">
        <w:t>/</w:t>
      </w:r>
      <w:r w:rsidR="00A82ED6">
        <w:t>201</w:t>
      </w:r>
      <w:r w:rsidR="00BA1C62">
        <w:t>6</w:t>
      </w:r>
      <w:r w:rsidR="003E7285">
        <w:t>-</w:t>
      </w:r>
      <w:r w:rsidR="00A404AB">
        <w:t>6</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1F46DF" w:rsidRPr="001F46DF">
        <w:t>BONACA TIM j.d.o.o.</w:t>
      </w:r>
      <w:r w:rsidR="00D04603" w:rsidRPr="001F46DF">
        <w:t>,</w:t>
      </w:r>
      <w:r w:rsidR="00CF762B" w:rsidRPr="001F46DF">
        <w:t xml:space="preserve"> </w:t>
      </w:r>
      <w:r w:rsidR="001F46DF" w:rsidRPr="001F46DF">
        <w:t>Zagreb, Batinovačka 16</w:t>
      </w:r>
      <w:r w:rsidR="00CF762B" w:rsidRPr="001F46DF">
        <w:t>,</w:t>
      </w:r>
      <w:r w:rsidRPr="001F46DF">
        <w:t xml:space="preserve"> OIB</w:t>
      </w:r>
      <w:r w:rsidR="00B70FD3" w:rsidRPr="001F46DF">
        <w:t xml:space="preserve"> </w:t>
      </w:r>
      <w:r w:rsidR="001F46DF" w:rsidRPr="001F46DF">
        <w:t>37976214353</w:t>
      </w:r>
      <w:r w:rsidR="000A2CA0" w:rsidRPr="001F46DF">
        <w:t xml:space="preserve">, </w:t>
      </w:r>
      <w:r w:rsidR="000A2CA0" w:rsidRPr="00C254D4">
        <w:t xml:space="preserve">dana </w:t>
      </w:r>
      <w:r w:rsidR="00DE731A">
        <w:t>27. studenog</w:t>
      </w:r>
      <w:r w:rsidR="0081295F">
        <w:t xml:space="preserve"> 201</w:t>
      </w:r>
      <w:r w:rsidR="00DE731A">
        <w:t>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1F46DF" w:rsidRPr="001F46DF">
        <w:t>BONACA TIM j.d.o.o., Zagreb, Batinovačka 16, OIB 37976214353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1F46DF" w:rsidRPr="001F46DF">
        <w:t xml:space="preserve">BONACA TIM j.d.o.o., Zagreb, Batinovačka 16, OIB 37976214353, </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167EC" w:rsidP="000A2CA0" w:rsidR="000A2CA0" w:rsidRPr="00C254D4">
      <w:pPr>
        <w:jc w:val="both"/>
        <w:rPr>
          <w:b/>
        </w:rPr>
      </w:pPr>
      <w:r>
        <w:rPr>
          <w:b/>
        </w:rPr>
        <w:t>9</w:t>
      </w:r>
      <w:r w:rsidR="002A0075">
        <w:rPr>
          <w:b/>
        </w:rPr>
        <w:t xml:space="preserve">. </w:t>
      </w:r>
      <w:r>
        <w:rPr>
          <w:b/>
        </w:rPr>
        <w:t>siječnja</w:t>
      </w:r>
      <w:r w:rsidR="00CE3CCE">
        <w:rPr>
          <w:b/>
        </w:rPr>
        <w:t xml:space="preserve"> 201</w:t>
      </w:r>
      <w:r>
        <w:rPr>
          <w:b/>
        </w:rPr>
        <w:t>9</w:t>
      </w:r>
      <w:r w:rsidR="000A2CA0" w:rsidRPr="00C254D4">
        <w:rPr>
          <w:b/>
        </w:rPr>
        <w:t xml:space="preserve">. godine u </w:t>
      </w:r>
      <w:r w:rsidR="00823896">
        <w:rPr>
          <w:b/>
        </w:rPr>
        <w:t>10</w:t>
      </w:r>
      <w:r w:rsidR="00BB5FE1">
        <w:rPr>
          <w:b/>
        </w:rPr>
        <w:t>,</w:t>
      </w:r>
      <w:r w:rsidR="00823896">
        <w:rPr>
          <w:b/>
        </w:rPr>
        <w:t>4</w:t>
      </w:r>
      <w:r w:rsidR="00BB5FE1">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1F46DF">
      <w:r w:rsidRPr="00C254D4">
        <w:t xml:space="preserve">- dužnik </w:t>
      </w:r>
      <w:r w:rsidR="001F46DF" w:rsidRPr="001F46DF">
        <w:t>BONACA TIM j.d.o.o., Zagreb</w:t>
      </w:r>
    </w:p>
    <w:p w:rsidRDefault="000A2CA0" w:rsidP="00BB5FE1" w:rsidR="00BB5FE1" w:rsidRPr="004710C9">
      <w:r w:rsidRPr="00C254D4">
        <w:t>-</w:t>
      </w:r>
      <w:r w:rsidR="005C6BCD" w:rsidRPr="00C254D4">
        <w:t xml:space="preserve"> zakonski zastupnik </w:t>
      </w:r>
      <w:r w:rsidR="005C6BCD" w:rsidRPr="004710C9">
        <w:t>dužnika</w:t>
      </w:r>
      <w:r w:rsidRPr="004710C9">
        <w:t xml:space="preserve"> </w:t>
      </w:r>
      <w:r w:rsidR="004710C9" w:rsidRPr="004710C9">
        <w:t>Višnjica (Belša) Miščević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167EC">
        <w:t>23. svibnja</w:t>
      </w:r>
      <w:r w:rsidR="00700A85">
        <w:t xml:space="preserve"> 2016</w:t>
      </w:r>
      <w:r w:rsidRPr="00C254D4">
        <w:t>. prijedlog za otvaranje stečajnog postupka nad dužnikom</w:t>
      </w:r>
      <w:r w:rsidR="00340CBB" w:rsidRPr="00340CBB">
        <w:t xml:space="preserve"> </w:t>
      </w:r>
      <w:r w:rsidR="001F46DF" w:rsidRPr="001F46DF">
        <w:t>BONACA TIM j.d.o.o., Zagreb, Batinovačka 16, OIB 37976214353</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710C9">
        <w:t>476</w:t>
      </w:r>
      <w:r w:rsidR="00F167EC">
        <w:t xml:space="preserve"> </w:t>
      </w:r>
      <w:r w:rsidR="00321D3A">
        <w:t xml:space="preserve">dana </w:t>
      </w:r>
      <w:r w:rsidR="000518E3">
        <w:t xml:space="preserve">evidentirane neizvršene osnove za plaćanje u ukupnom iznosu od </w:t>
      </w:r>
      <w:r w:rsidR="004710C9">
        <w:t>18.781,93</w:t>
      </w:r>
      <w:r w:rsidR="00B95680">
        <w:t xml:space="preserve"> </w:t>
      </w:r>
      <w:r w:rsidR="000518E3">
        <w:t xml:space="preserve">kn, te da dužnik ima </w:t>
      </w:r>
      <w:r w:rsidR="00F167EC">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F4B" w:rsidR="00E41F4B">
      <w:r>
        <w:separator/>
      </w:r>
    </w:p>
  </w:endnote>
  <w:endnote w:id="0" w:type="continuationSeparator">
    <w:p w:rsidRDefault="00E41F4B" w:rsidR="00E41F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F4B" w:rsidR="00E41F4B">
      <w:r>
        <w:separator/>
      </w:r>
    </w:p>
  </w:footnote>
  <w:footnote w:id="0" w:type="continuationSeparator">
    <w:p w:rsidRDefault="00E41F4B" w:rsidR="00E41F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D1C">
      <w:rPr>
        <w:rStyle w:val="Brojstranice"/>
        <w:noProof/>
      </w:rPr>
      <w:t>3</w:t>
    </w:r>
    <w:r>
      <w:rPr>
        <w:rStyle w:val="Brojstranice"/>
      </w:rPr>
      <w:fldChar w:fldCharType="end"/>
    </w:r>
  </w:p>
  <w:p w:rsidRDefault="00874E6C" w:rsidP="004D27C4" w:rsidR="00874E6C">
    <w:pPr>
      <w:pStyle w:val="Zaglavlje"/>
      <w:jc w:val="right"/>
    </w:pPr>
    <w:r>
      <w:t>4 St-</w:t>
    </w:r>
    <w:r w:rsidR="00E97FA9">
      <w:t>4</w:t>
    </w:r>
    <w:r w:rsidR="00A404AB">
      <w:t>528</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01D6"/>
    <w:rsid w:val="00080CBF"/>
    <w:rsid w:val="000A2CA0"/>
    <w:rsid w:val="000A3286"/>
    <w:rsid w:val="000B4426"/>
    <w:rsid w:val="000E7C58"/>
    <w:rsid w:val="000F0A0A"/>
    <w:rsid w:val="0011781A"/>
    <w:rsid w:val="00127BDB"/>
    <w:rsid w:val="001D3DBA"/>
    <w:rsid w:val="001E2CB6"/>
    <w:rsid w:val="001F46DF"/>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A01E4"/>
    <w:rsid w:val="002A173E"/>
    <w:rsid w:val="002A7D1C"/>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710C9"/>
    <w:rsid w:val="004B4514"/>
    <w:rsid w:val="004D27C4"/>
    <w:rsid w:val="005058C0"/>
    <w:rsid w:val="00513701"/>
    <w:rsid w:val="0053264E"/>
    <w:rsid w:val="00544C75"/>
    <w:rsid w:val="0054747B"/>
    <w:rsid w:val="005914B2"/>
    <w:rsid w:val="005A562D"/>
    <w:rsid w:val="005B23B4"/>
    <w:rsid w:val="005C6BCD"/>
    <w:rsid w:val="005E174E"/>
    <w:rsid w:val="0066798A"/>
    <w:rsid w:val="00677479"/>
    <w:rsid w:val="00683588"/>
    <w:rsid w:val="00692A6B"/>
    <w:rsid w:val="006B123A"/>
    <w:rsid w:val="006B1680"/>
    <w:rsid w:val="006C0641"/>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23896"/>
    <w:rsid w:val="0082485C"/>
    <w:rsid w:val="00874E6C"/>
    <w:rsid w:val="00875593"/>
    <w:rsid w:val="008A095D"/>
    <w:rsid w:val="008D1539"/>
    <w:rsid w:val="00906436"/>
    <w:rsid w:val="00913D69"/>
    <w:rsid w:val="009234F1"/>
    <w:rsid w:val="00945F1A"/>
    <w:rsid w:val="00945F2A"/>
    <w:rsid w:val="009772F9"/>
    <w:rsid w:val="009A0E71"/>
    <w:rsid w:val="009A1678"/>
    <w:rsid w:val="009C208B"/>
    <w:rsid w:val="009F18E5"/>
    <w:rsid w:val="00A031C0"/>
    <w:rsid w:val="00A404AB"/>
    <w:rsid w:val="00A7169B"/>
    <w:rsid w:val="00A727C9"/>
    <w:rsid w:val="00A72BA5"/>
    <w:rsid w:val="00A805B2"/>
    <w:rsid w:val="00A82ED6"/>
    <w:rsid w:val="00A8529D"/>
    <w:rsid w:val="00AB213B"/>
    <w:rsid w:val="00AD0C95"/>
    <w:rsid w:val="00AE34B7"/>
    <w:rsid w:val="00B0069D"/>
    <w:rsid w:val="00B1314F"/>
    <w:rsid w:val="00B334EE"/>
    <w:rsid w:val="00B46E3C"/>
    <w:rsid w:val="00B660EE"/>
    <w:rsid w:val="00B70FD3"/>
    <w:rsid w:val="00B808E8"/>
    <w:rsid w:val="00B95680"/>
    <w:rsid w:val="00BA1C62"/>
    <w:rsid w:val="00BB3B12"/>
    <w:rsid w:val="00BB5FE1"/>
    <w:rsid w:val="00BB7F85"/>
    <w:rsid w:val="00BE1919"/>
    <w:rsid w:val="00BE3247"/>
    <w:rsid w:val="00BF1262"/>
    <w:rsid w:val="00C0305E"/>
    <w:rsid w:val="00C11889"/>
    <w:rsid w:val="00C254D4"/>
    <w:rsid w:val="00C27193"/>
    <w:rsid w:val="00C344A4"/>
    <w:rsid w:val="00C40B27"/>
    <w:rsid w:val="00C50F6D"/>
    <w:rsid w:val="00C56798"/>
    <w:rsid w:val="00CA0782"/>
    <w:rsid w:val="00CE3CCE"/>
    <w:rsid w:val="00CE5968"/>
    <w:rsid w:val="00CF762B"/>
    <w:rsid w:val="00D04603"/>
    <w:rsid w:val="00D115CD"/>
    <w:rsid w:val="00D370C1"/>
    <w:rsid w:val="00D433E8"/>
    <w:rsid w:val="00D46A3C"/>
    <w:rsid w:val="00D47816"/>
    <w:rsid w:val="00D541C7"/>
    <w:rsid w:val="00DA62AF"/>
    <w:rsid w:val="00DC75CE"/>
    <w:rsid w:val="00DE04B4"/>
    <w:rsid w:val="00DE731A"/>
    <w:rsid w:val="00E03C0B"/>
    <w:rsid w:val="00E0630B"/>
    <w:rsid w:val="00E15553"/>
    <w:rsid w:val="00E21746"/>
    <w:rsid w:val="00E335CD"/>
    <w:rsid w:val="00E41F4B"/>
    <w:rsid w:val="00E64F26"/>
    <w:rsid w:val="00E779EF"/>
    <w:rsid w:val="00E9731D"/>
    <w:rsid w:val="00E97FA9"/>
    <w:rsid w:val="00EA180E"/>
    <w:rsid w:val="00EC095A"/>
    <w:rsid w:val="00EC3814"/>
    <w:rsid w:val="00EC7F36"/>
    <w:rsid w:val="00F11929"/>
    <w:rsid w:val="00F167EC"/>
    <w:rsid w:val="00F45C94"/>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7D1C"/>
    <w:rPr>
      <w:color w:val="808080"/>
      <w:bdr w:space="0" w:sz="0" w:color="auto" w:val="none"/>
      <w:shd w:fill="auto" w:color="auto" w:val="clear"/>
    </w:rPr>
  </w:style>
  <w:style w:customStyle="true" w:styleId="eSPISCCParagraphDefaultFont" w:type="character">
    <w:name w:val="eSPIS_CC_Paragraph Default Font"/>
    <w:basedOn w:val="Zadanifontodlomka"/>
    <w:rsid w:val="002A7D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D1C"/>
    <w:rPr>
      <w:bdr w:space="0" w:sz="0" w:color="auto" w:val="none"/>
      <w:shd w:fill="FFFFCC" w:color="auto" w:val="clear"/>
      <w:lang w:val="hr-HR"/>
    </w:rPr>
  </w:style>
  <w:style w:customStyle="true" w:styleId="PozadinaSvijetloCrvena" w:type="character">
    <w:name w:val="Pozadina_SvijetloCrvena"/>
    <w:basedOn w:val="eSPISCCParagraphDefaultFont"/>
    <w:rsid w:val="002A7D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D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A7D1C"/>
    <w:rPr>
      <w:color w:val="808080"/>
      <w:bdr w:color="auto" w:space="0" w:sz="0" w:val="none"/>
      <w:shd w:color="auto" w:fill="auto" w:val="clear"/>
    </w:rPr>
  </w:style>
  <w:style w:customStyle="1" w:styleId="eSPISCCParagraphDefaultFont" w:type="character">
    <w:name w:val="eSPIS_CC_Paragraph Default Font"/>
    <w:basedOn w:val="Zadanifontodlomka"/>
    <w:rsid w:val="002A7D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D1C"/>
    <w:rPr>
      <w:bdr w:color="auto" w:space="0" w:sz="0" w:val="none"/>
      <w:shd w:color="auto" w:fill="FFFFCC" w:val="clear"/>
      <w:lang w:val="hr-HR"/>
    </w:rPr>
  </w:style>
  <w:style w:customStyle="1" w:styleId="PozadinaSvijetloCrvena" w:type="character">
    <w:name w:val="Pozadina_SvijetloCrvena"/>
    <w:basedOn w:val="eSPISCCParagraphDefaultFont"/>
    <w:rsid w:val="002A7D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D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4528</izvorni_sadrzaj>
    <derivirana_varijabla naziv="DomainObject.Predmet.Broj_1">4528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St-4528/2016</izvorni_sadrzaj>
    <derivirana_varijabla naziv="DomainObject.Predmet.OznakaBroj_1">St-4528/2016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BONACA TIM j.d.o.o. za usluge zastupanog po punomoćniku Višnjica Miščević</izvorni_sadrzaj>
    <derivirana_varijabla naziv="DomainObject.Predmet.ProtustrankaFormated_1">  BONACA TIM j.d.o.o. za usluge zastupanog po punomoćniku Višnjica Miščević</derivirana_varijabla>
  </DomainObject.Predmet.ProtustrankaFormated>
  <DomainObject.Predmet.ProtustrankaFormatedOIB>
    <izvorni_sadrzaj>  BONACA TIM j.d.o.o. za usluge, OIB 37976214353 zastupanog po punomoćniku Višnjica Miščević</izvorni_sadrzaj>
    <derivirana_varijabla naziv="DomainObject.Predmet.ProtustrankaFormatedOIB_1">  BONACA TIM j.d.o.o. za usluge, OIB 37976214353 zastupanog po punomoćniku Višnjica Miščević</derivirana_varijabla>
  </DomainObject.Predmet.ProtustrankaFormatedOIB>
  <DomainObject.Predmet.ProtustrankaFormatedWithAdress>
    <izvorni_sadrzaj> BONACA TIM j.d.o.o. za usluge, Batinovačka 16, 10000 Zagreb zastupanog po punomoćniku Višnjica Miščević</izvorni_sadrzaj>
    <derivirana_varijabla naziv="DomainObject.Predmet.ProtustrankaFormatedWithAdress_1"> BONACA TIM j.d.o.o. za usluge, Batinovačka 16, 10000 Zagreb zastupanog po punomoćniku Višnjica Miščević</derivirana_varijabla>
  </DomainObject.Predmet.ProtustrankaFormatedWithAdress>
  <DomainObject.Predmet.ProtustrankaFormatedWithAdressOIB>
    <izvorni_sadrzaj> BONACA TIM j.d.o.o. za usluge, OIB 37976214353, Batinovačka 16, 10000 Zagreb zastupanog po punomoćniku Višnjica Miščević</izvorni_sadrzaj>
    <derivirana_varijabla naziv="DomainObject.Predmet.ProtustrankaFormatedWithAdressOIB_1"> BONACA TIM j.d.o.o. za usluge, OIB 37976214353, Batinovačka 16, 10000 Zagreb zastupanog po punomoćniku Višnjica Miščević</derivirana_varijabla>
  </DomainObject.Predmet.ProtustrankaFormatedWithAdressOIB>
  <DomainObject.Predmet.ProtustrankaWithAdress>
    <izvorni_sadrzaj>BONACA TIM j.d.o.o. za usluge Batinovačka 16, 10000 Zagreb</izvorni_sadrzaj>
    <derivirana_varijabla naziv="DomainObject.Predmet.ProtustrankaWithAdress_1">BONACA TIM j.d.o.o. za usluge Batinovačka 16, 10000 Zagreb</derivirana_varijabla>
  </DomainObject.Predmet.ProtustrankaWithAdress>
  <DomainObject.Predmet.ProtustrankaWithAdressOIB>
    <izvorni_sadrzaj>BONACA TIM j.d.o.o. za usluge, OIB 37976214353, Batinovačka 16, 10000 Zagreb</izvorni_sadrzaj>
    <derivirana_varijabla naziv="DomainObject.Predmet.ProtustrankaWithAdressOIB_1">BONACA TIM j.d.o.o. za usluge, OIB 37976214353, Batinovačka 16, 10000 Zagreb</derivirana_varijabla>
  </DomainObject.Predmet.ProtustrankaWithAdressOIB>
  <DomainObject.Predmet.ProtustrankaNazivFormated>
    <izvorni_sadrzaj>BONACA TIM j.d.o.o. za usluge</izvorni_sadrzaj>
    <derivirana_varijabla naziv="DomainObject.Predmet.ProtustrankaNazivFormated_1">BONACA TIM j.d.o.o. za usluge</derivirana_varijabla>
  </DomainObject.Predmet.ProtustrankaNazivFormated>
  <DomainObject.Predmet.ProtustrankaNazivFormatedOIB>
    <izvorni_sadrzaj>BONACA TIM j.d.o.o. za usluge, OIB 37976214353</izvorni_sadrzaj>
    <derivirana_varijabla naziv="DomainObject.Predmet.ProtustrankaNazivFormatedOIB_1">BONACA TIM j.d.o.o. za usluge, OIB 37976214353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BONACA TIM j.d.o.o. za usluge zastupanog po punomoćniku Višnjica Miščević</item>
    </izvorni_sadrzaj>
    <derivirana_varijabla naziv="DomainObject.Predmet.ProtuStrankaListFormated_1">
      <item>BONACA TIM j.d.o.o. za usluge zastupanog po punomoćniku Višnjica Miščević</item>
    </derivirana_varijabla>
  </DomainObject.Predmet.ProtuStrankaListFormated>
  <DomainObject.Predmet.ProtuStrankaListFormatedOIB>
    <izvorni_sadrzaj>
      <item>BONACA TIM j.d.o.o. za usluge, OIB 37976214353 zastupanog po punomoćniku Višnjica Miščević</item>
    </izvorni_sadrzaj>
    <derivirana_varijabla naziv="DomainObject.Predmet.ProtuStrankaListFormatedOIB_1">
      <item>BONACA TIM j.d.o.o. za usluge, OIB 37976214353 zastupanog po punomoćniku Višnjica Miščević</item>
    </derivirana_varijabla>
  </DomainObject.Predmet.ProtuStrankaListFormatedOIB>
  <DomainObject.Predmet.ProtuStrankaListFormatedWithAdress>
    <izvorni_sadrzaj>
      <item>BONACA TIM j.d.o.o. za usluge, Batinovačka 16, 10000 Zagreb zastupanog po punomoćniku Višnjica Miščević</item>
    </izvorni_sadrzaj>
    <derivirana_varijabla naziv="DomainObject.Predmet.ProtuStrankaListFormatedWithAdress_1">
      <item>BONACA TIM j.d.o.o. za usluge, Batinovačka 16, 10000 Zagreb zastupanog po punomoćniku Višnjica Miščević</item>
    </derivirana_varijabla>
  </DomainObject.Predmet.ProtuStrankaListFormatedWithAdress>
  <DomainObject.Predmet.ProtuStrankaListFormatedWithAdressOIB>
    <izvorni_sadrzaj>
      <item>BONACA TIM j.d.o.o. za usluge, OIB 37976214353, Batinovačka 16, 10000 Zagreb zastupanog po punomoćniku Višnjica Miščević</item>
    </izvorni_sadrzaj>
    <derivirana_varijabla naziv="DomainObject.Predmet.ProtuStrankaListFormatedWithAdressOIB_1">
      <item>BONACA TIM j.d.o.o. za usluge, OIB 37976214353, Batinovačka 16, 10000 Zagreb zastupanog po punomoćniku Višnjica Miščević</item>
    </derivirana_varijabla>
  </DomainObject.Predmet.ProtuStrankaListFormatedWithAdressOIB>
  <DomainObject.Predmet.ProtuStrankaListNazivFormated>
    <izvorni_sadrzaj>
      <item>BONACA TIM j.d.o.o. za usluge</item>
    </izvorni_sadrzaj>
    <derivirana_varijabla naziv="DomainObject.Predmet.ProtuStrankaListNazivFormated_1">
      <item>BONACA TIM j.d.o.o. za usluge</item>
    </derivirana_varijabla>
  </DomainObject.Predmet.ProtuStrankaListNazivFormated>
  <DomainObject.Predmet.ProtuStrankaListNazivFormatedOIB>
    <izvorni_sadrzaj>
      <item>BONACA TIM j.d.o.o. za usluge, OIB 37976214353</item>
    </izvorni_sadrzaj>
    <derivirana_varijabla naziv="DomainObject.Predmet.ProtuStrankaListNazivFormatedOIB_1">
      <item>BONACA TIM j.d.o.o. za usluge, OIB 37976214353</item>
    </derivirana_varijabla>
  </DomainObject.Predmet.ProtuStrankaListNazivFormatedOIB>
  <DomainObject.Predmet.OstaliListFormated>
    <izvorni_sadrzaj>
      <item>Višnjica Miščević punomoćnica sudionika u postupku BONACA TIM j.d.o.o. za usluge</item>
    </izvorni_sadrzaj>
    <derivirana_varijabla naziv="DomainObject.Predmet.OstaliListFormated_1">
      <item>Višnjica Miščević punomoćnica sudionika u postupku BONACA TIM j.d.o.o. za usluge</item>
    </derivirana_varijabla>
  </DomainObject.Predmet.OstaliListFormated>
  <DomainObject.Predmet.OstaliListFormatedOIB>
    <izvorni_sadrzaj>
      <item>Višnjica Miščević, OIB 43924103975 punomoćnica sudionika u postupku BONACA TIM j.d.o.o. za usluge</item>
    </izvorni_sadrzaj>
    <derivirana_varijabla naziv="DomainObject.Predmet.OstaliListFormatedOIB_1">
      <item>Višnjica Miščević, OIB 43924103975 punomoćnica sudionika u postupku BONACA TIM j.d.o.o. za usluge</item>
    </derivirana_varijabla>
  </DomainObject.Predmet.OstaliListFormatedOIB>
  <DomainObject.Predmet.OstaliListFormatedWithAdress>
    <izvorni_sadrzaj>
      <item>Višnjica Miščević, Batinovačka Ulica 16, 10000 Zagreb punomoćnica sudionika u postupku BONACA TIM j.d.o.o. za usluge</item>
    </izvorni_sadrzaj>
    <derivirana_varijabla naziv="DomainObject.Predmet.OstaliListFormatedWithAdress_1">
      <item>Višnjica Miščević, Batinovačka Ulica 16, 10000 Zagreb punomoćnica sudionika u postupku BONACA TIM j.d.o.o. za usluge</item>
    </derivirana_varijabla>
  </DomainObject.Predmet.OstaliListFormatedWithAdress>
  <DomainObject.Predmet.OstaliListFormatedWithAdressOIB>
    <izvorni_sadrzaj>
      <item>Višnjica Miščević, OIB 43924103975, Batinovačka Ulica 16, 10000 Zagreb punomoćnica sudionika u postupku BONACA TIM j.d.o.o. za usluge</item>
    </izvorni_sadrzaj>
    <derivirana_varijabla naziv="DomainObject.Predmet.OstaliListFormatedWithAdressOIB_1">
      <item>Višnjica Miščević, OIB 43924103975, Batinovačka Ulica 16, 10000 Zagreb punomoćnica sudionika u postupku BONACA TIM j.d.o.o. za usluge</item>
    </derivirana_varijabla>
  </DomainObject.Predmet.OstaliListFormatedWithAdressOIB>
  <DomainObject.Predmet.OstaliListNazivFormated>
    <izvorni_sadrzaj>
      <item>Višnjica Miščević</item>
    </izvorni_sadrzaj>
    <derivirana_varijabla naziv="DomainObject.Predmet.OstaliListNazivFormated_1">
      <item>Višnjica Miščević</item>
    </derivirana_varijabla>
  </DomainObject.Predmet.OstaliListNazivFormated>
  <DomainObject.Predmet.OstaliListNazivFormatedOIB>
    <izvorni_sadrzaj>
      <item>Višnjica Miščević, OIB 43924103975</item>
    </izvorni_sadrzaj>
    <derivirana_varijabla naziv="DomainObject.Predmet.OstaliListNazivFormatedOIB_1">
      <item>Višnjica Miščević, OIB 43924103975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BONACA TIM j.d.o.o. za usluge</izvorni_sadrzaj>
    <derivirana_varijabla naziv="DomainObject.Predmet.ProtustrankaIDrugi_1">BONACA TIM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BONACA TIM j.d.o.o. za usluge, OIB 37976214353, Batinovačka 16, 10000 Zagreb</izvorni_sadrzaj>
    <derivirana_varijabla naziv="DomainObject.Predmet.ProtustrankaIDrugiAdressOIB_1">BONACA TIM j.d.o.o. za usluge, OIB 37976214353, Batinovačka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BONACA TIM j.d.o.o. za usluge</item>
      <item>Višnjica Miščević</item>
    </izvorni_sadrzaj>
    <derivirana_varijabla naziv="DomainObject.Predmet.SudioniciListNaziv_1">
      <item>FINA Regionalni centar Zagreb</item>
      <item>BONACA TIM j.d.o.o. za usluge</item>
      <item>Višnjica Miščević</item>
    </derivirana_varijabla>
  </DomainObject.Predmet.SudioniciListNaziv>
  <DomainObject.Predmet.SudioniciListAdressOIB>
    <izvorni_sadrzaj>
      <item>FINA Regionalni centar Zagreb, OIB 85821130368, Trg svibanjskih žrtava 1995. br. 1,10000 Zagreb</item>
      <item>BONACA TIM j.d.o.o. za usluge, OIB 37976214353, Batinovačka 16,10000 Zagreb</item>
      <item>Višnjica Miščević, OIB 43924103975, Batinovačka Ulica 16,10000 Zagreb</item>
    </izvorni_sadrzaj>
    <derivirana_varijabla naziv="DomainObject.Predmet.SudioniciListAdressOIB_1">
      <item>FINA Regionalni centar Zagreb, OIB 85821130368, Trg svibanjskih žrtava 1995. br. 1,10000 Zagreb</item>
      <item>BONACA TIM j.d.o.o. za usluge, OIB 37976214353, Batinovačka 16,10000 Zagreb</item>
      <item>Višnjica Miščević, OIB 43924103975, Batinovačka Ulica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37976214353</item>
      <item>, OIB 43924103975</item>
    </izvorni_sadrzaj>
    <derivirana_varijabla naziv="DomainObject.Predmet.SudioniciListNazivOIB_1">
      <item>, OIB 85821130368</item>
      <item>, OIB 37976214353</item>
      <item>, OIB 43924103975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97884-ECF3-4806-AC1E-A9D637E2231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4922</properties:Characters>
  <properties:Lines>130</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2018-11-27T08:38:00Z</dcterms:created>
  <dc:creator>gboljkovac</dc:creator>
  <cp:lastModifiedBy>Marina Markić</cp:lastModifiedBy>
  <cp:lastPrinted>2018-11-27T08:43:00Z</cp:lastPrinted>
  <dcterms:modified xmlns:xsi="http://www.w3.org/2001/XMLSchema-instance" xsi:type="dcterms:W3CDTF">2018-11-27T08:43:00Z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St-4528-16-nema banke.docx)</vt:lpwstr>
  </prop:property>
  <prop:property name="CC_coloring" pid="4" fmtid="{D5CDD505-2E9C-101B-9397-08002B2CF9AE}">
    <vt:bool>false</vt:bool>
  </prop:property>
  <prop:property name="BrojStranica" pid="5" fmtid="{D5CDD505-2E9C-101B-9397-08002B2CF9AE}">
    <vt:i4>3</vt:i4>
  </prop:property>
</prop:Properties>
</file>