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1813" w14:paraId="0301813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F936A2">
        <w:t>397</w:t>
      </w:r>
      <w:r w:rsidR="00A40BA6" w:rsidRPr="00257DF6">
        <w:t>/201</w:t>
      </w:r>
      <w:r w:rsidR="00463FD1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F936A2" w:rsidRPr="00F936A2">
        <w:t>DOMAGOJEVA ZAJEDNICA</w:t>
      </w:r>
      <w:r w:rsidR="00F936A2">
        <w:t xml:space="preserve"> – PROMICANJE OPĆENARODNOG SUGLASJA O HRVATSKIM NACIONALNIM VRIJEDNOSTIMA</w:t>
      </w:r>
      <w:r w:rsidR="002727F8">
        <w:t xml:space="preserve">, </w:t>
      </w:r>
      <w:r w:rsidR="00EB7F57">
        <w:t>iz Zagreba</w:t>
      </w:r>
      <w:r w:rsidR="00463FD1">
        <w:t xml:space="preserve">, </w:t>
      </w:r>
      <w:r w:rsidR="00F936A2">
        <w:t>Zvonimirova 67</w:t>
      </w:r>
      <w:r w:rsidR="00EB7F57">
        <w:t>,</w:t>
      </w:r>
      <w:r w:rsidR="00763773">
        <w:t xml:space="preserve"> OIB:</w:t>
      </w:r>
      <w:r w:rsidR="00F936A2">
        <w:t xml:space="preserve"> 86961227330</w:t>
      </w:r>
      <w:r w:rsidR="00763773">
        <w:t xml:space="preserve">, </w:t>
      </w:r>
      <w:r w:rsidR="003F7660">
        <w:t>k</w:t>
      </w:r>
      <w:r w:rsidR="00CE507E" w:rsidRPr="00257DF6">
        <w:t xml:space="preserve">oji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F936A2">
        <w:t>397</w:t>
      </w:r>
      <w:r w:rsidR="00CE507E" w:rsidRPr="00257DF6">
        <w:t>/201</w:t>
      </w:r>
      <w:r w:rsidR="00463FD1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EE3677">
        <w:t>1</w:t>
      </w:r>
      <w:r w:rsidRPr="00257DF6">
        <w:t xml:space="preserve">. </w:t>
      </w:r>
      <w:r w:rsidR="00E50961">
        <w:t>rujna</w:t>
      </w:r>
      <w:r w:rsidR="000B0F32">
        <w:t xml:space="preserve"> </w:t>
      </w:r>
      <w:r w:rsidRPr="00257DF6">
        <w:t xml:space="preserve">2015. godine dužnik u Očevidniku redoslijeda osnova za plaćanje ima evidentirane neizvršene osnove za plaćanje u ukupnom iznosu od </w:t>
      </w:r>
      <w:r w:rsidR="00F936A2">
        <w:t>17</w:t>
      </w:r>
      <w:r w:rsidR="00463FD1">
        <w:t>.</w:t>
      </w:r>
      <w:r w:rsidR="00F936A2">
        <w:t>130</w:t>
      </w:r>
      <w:r w:rsidR="00463FD1">
        <w:t>,</w:t>
      </w:r>
      <w:r w:rsidR="00F936A2">
        <w:t>62</w:t>
      </w:r>
      <w:r w:rsidR="00763773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EB7F57">
        <w:rPr>
          <w:b/>
        </w:rPr>
        <w:t xml:space="preserve"> </w:t>
      </w:r>
      <w:r w:rsidRPr="00257DF6">
        <w:t>Poziva se osoba ovlaštena za zastupanje</w:t>
      </w:r>
      <w:r w:rsidR="00EE3677">
        <w:t xml:space="preserve"> </w:t>
      </w:r>
      <w:r w:rsidR="00257DF6" w:rsidRPr="00257DF6">
        <w:t>da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EB7F5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EB7F5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463FD1">
        <w:t>1</w:t>
      </w:r>
      <w:r w:rsidR="00EB7F57">
        <w:t>7</w:t>
      </w:r>
      <w:r w:rsidR="00A40BA6" w:rsidRPr="00257DF6">
        <w:t xml:space="preserve">. </w:t>
      </w:r>
      <w:r w:rsidR="00463FD1">
        <w:t>lipnja</w:t>
      </w:r>
      <w:r w:rsidR="002C4144" w:rsidRPr="00257DF6">
        <w:t xml:space="preserve"> 201</w:t>
      </w:r>
      <w:r w:rsidR="00463FD1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463FD1" w:rsidR="00A70C94" w:rsidRPr="00257DF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70C94" w:rsidRPr="00257DF6">
        <w:t>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E82A7E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  <w:r w:rsidR="001D2CEA">
        <w:t xml:space="preserve"> i putem pošte</w:t>
      </w:r>
    </w:p>
    <w:p w:rsidRDefault="00E82A7E" w:rsidP="000A3F4D" w:rsidR="00257DF6">
      <w:pPr>
        <w:jc w:val="both"/>
      </w:pPr>
      <w:r>
        <w:t xml:space="preserve">        </w:t>
      </w:r>
      <w:r w:rsidR="009F6FD9"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463FD1">
        <w:t>1</w:t>
      </w:r>
      <w:r w:rsidR="00EB7F57">
        <w:t>7</w:t>
      </w:r>
      <w:r>
        <w:t>.</w:t>
      </w:r>
      <w:r w:rsidR="00463FD1">
        <w:t>06</w:t>
      </w:r>
      <w:r>
        <w:t>.201</w:t>
      </w:r>
      <w:r w:rsidR="00463FD1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3657" w:rsidR="000C3657">
      <w:r>
        <w:separator/>
      </w:r>
    </w:p>
  </w:endnote>
  <w:endnote w:id="0" w:type="continuationSeparator">
    <w:p w:rsidRDefault="000C3657" w:rsidR="000C3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3657" w:rsidR="000C3657">
      <w:r>
        <w:separator/>
      </w:r>
    </w:p>
  </w:footnote>
  <w:footnote w:id="0" w:type="continuationSeparator">
    <w:p w:rsidRDefault="000C3657" w:rsidR="000C36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7D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36E64"/>
    <w:rsid w:val="000851C1"/>
    <w:rsid w:val="00092FD6"/>
    <w:rsid w:val="000962D9"/>
    <w:rsid w:val="000A3F4D"/>
    <w:rsid w:val="000B0F32"/>
    <w:rsid w:val="000B75BC"/>
    <w:rsid w:val="000C3657"/>
    <w:rsid w:val="000D75B0"/>
    <w:rsid w:val="000E0CF1"/>
    <w:rsid w:val="00185301"/>
    <w:rsid w:val="00190BCD"/>
    <w:rsid w:val="001D2CEA"/>
    <w:rsid w:val="001E5E08"/>
    <w:rsid w:val="001E7FD4"/>
    <w:rsid w:val="00204FD2"/>
    <w:rsid w:val="00252B2F"/>
    <w:rsid w:val="00257DF6"/>
    <w:rsid w:val="002727F8"/>
    <w:rsid w:val="00274C1A"/>
    <w:rsid w:val="002B5CD9"/>
    <w:rsid w:val="002C4144"/>
    <w:rsid w:val="002D4544"/>
    <w:rsid w:val="002E42C5"/>
    <w:rsid w:val="00320A7D"/>
    <w:rsid w:val="003C4BD3"/>
    <w:rsid w:val="003E3990"/>
    <w:rsid w:val="003F7660"/>
    <w:rsid w:val="00401827"/>
    <w:rsid w:val="004226FF"/>
    <w:rsid w:val="00463FD1"/>
    <w:rsid w:val="004F282D"/>
    <w:rsid w:val="00593EA3"/>
    <w:rsid w:val="005E5E88"/>
    <w:rsid w:val="00606F08"/>
    <w:rsid w:val="00633C92"/>
    <w:rsid w:val="006B5E06"/>
    <w:rsid w:val="00734020"/>
    <w:rsid w:val="00763773"/>
    <w:rsid w:val="007A0658"/>
    <w:rsid w:val="007D1F01"/>
    <w:rsid w:val="00872CA9"/>
    <w:rsid w:val="00881BD5"/>
    <w:rsid w:val="00882B10"/>
    <w:rsid w:val="008A524F"/>
    <w:rsid w:val="008B4C8A"/>
    <w:rsid w:val="00917834"/>
    <w:rsid w:val="00940C27"/>
    <w:rsid w:val="009751CA"/>
    <w:rsid w:val="009D697C"/>
    <w:rsid w:val="009F6FD9"/>
    <w:rsid w:val="00A40BA6"/>
    <w:rsid w:val="00A46F62"/>
    <w:rsid w:val="00A70C94"/>
    <w:rsid w:val="00B253F8"/>
    <w:rsid w:val="00C171B8"/>
    <w:rsid w:val="00C607D8"/>
    <w:rsid w:val="00CE507E"/>
    <w:rsid w:val="00CF6FD4"/>
    <w:rsid w:val="00D06827"/>
    <w:rsid w:val="00D65FE8"/>
    <w:rsid w:val="00DB0ACB"/>
    <w:rsid w:val="00DE089B"/>
    <w:rsid w:val="00E1588A"/>
    <w:rsid w:val="00E2385C"/>
    <w:rsid w:val="00E2720F"/>
    <w:rsid w:val="00E50961"/>
    <w:rsid w:val="00E82A7E"/>
    <w:rsid w:val="00EB7F57"/>
    <w:rsid w:val="00EE3677"/>
    <w:rsid w:val="00F016FE"/>
    <w:rsid w:val="00F055B5"/>
    <w:rsid w:val="00F936A2"/>
    <w:rsid w:val="00FA13EF"/>
    <w:rsid w:val="00FC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F055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5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5B5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5B5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5B5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F055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5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5B5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5B5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5B5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St-397/2016</izvorni_sadrzaj>
    <derivirana_varijabla naziv="DomainObject.Predmet.OznakaBroj_1">St-397/2016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DOMAGOJEVA ZAJEDNICA-promicanje općenarodnog suglasja o hrvatskim nacionalnim vrijednostima</izvorni_sadrzaj>
    <derivirana_varijabla naziv="DomainObject.Predmet.ProtustrankaFormated_1">  DOMAGOJEVA ZAJEDNICA-promicanje općenarodnog suglasja o hrvatskim nacionalnim vrijednostima</derivirana_varijabla>
  </DomainObject.Predmet.ProtustrankaFormated>
  <DomainObject.Predmet.ProtustrankaFormatedOIB>
    <izvorni_sadrzaj>  DOMAGOJEVA ZAJEDNICA-promicanje općenarodnog suglasja o hrvatskim nacionalnim vrijednostima, OIB 86961227330</izvorni_sadrzaj>
    <derivirana_varijabla naziv="DomainObject.Predmet.ProtustrankaFormatedOIB_1">  DOMAGOJEVA ZAJEDNICA-promicanje općenarodnog suglasja o hrvatskim nacionalnim vrijednostima, OIB 86961227330</derivirana_varijabla>
  </DomainObject.Predmet.ProtustrankaFormatedOIB>
  <DomainObject.Predmet.ProtustrankaFormatedWithAdress>
    <izvorni_sadrzaj> DOMAGOJEVA ZAJEDNICA-promicanje općenarodnog suglasja o hrvatskim nacionalnim vrijednostima, Zvonimirova 67, 10000 Zagreb</izvorni_sadrzaj>
    <derivirana_varijabla naziv="DomainObject.Predmet.ProtustrankaFormatedWithAdress_1"> DOMAGOJEVA ZAJEDNICA-promicanje općenarodnog suglasja o hrvatskim nacionalnim vrijednostima, Zvonimirova 67, 10000 Zagreb</derivirana_varijabla>
  </DomainObject.Predmet.ProtustrankaFormatedWithAdress>
  <DomainObject.Predmet.ProtustrankaFormatedWithAdressOIB>
    <izvorni_sadrzaj> DOMAGOJEVA ZAJEDNICA-promicanje općenarodnog suglasja o hrvatskim nacionalnim vrijednostima, OIB 86961227330, Zvonimirova 67, 10000 Zagreb</izvorni_sadrzaj>
    <derivirana_varijabla naziv="DomainObject.Predmet.ProtustrankaFormatedWithAdressOIB_1"> DOMAGOJEVA ZAJEDNICA-promicanje općenarodnog suglasja o hrvatskim nacionalnim vrijednostima, OIB 86961227330, Zvonimirova 67, 10000 Zagreb</derivirana_varijabla>
  </DomainObject.Predmet.ProtustrankaFormatedWithAdressOIB>
  <DomainObject.Predmet.ProtustrankaWithAdress>
    <izvorni_sadrzaj>DOMAGOJEVA ZAJEDNICA-promicanje općenarodnog suglasja o hrvatskim nacionalnim vrijednostima Zvonimirova 67, 10000 Zagreb</izvorni_sadrzaj>
    <derivirana_varijabla naziv="DomainObject.Predmet.ProtustrankaWithAdress_1">DOMAGOJEVA ZAJEDNICA-promicanje općenarodnog suglasja o hrvatskim nacionalnim vrijednostima Zvonimirova 67, 10000 Zagreb</derivirana_varijabla>
  </DomainObject.Predmet.ProtustrankaWithAdress>
  <DomainObject.Predmet.ProtustrankaWithAdressOIB>
    <izvorni_sadrzaj>DOMAGOJEVA ZAJEDNICA-promicanje općenarodnog suglasja o hrvatskim nacionalnim vrijednostima, OIB 86961227330, Zvonimirova 67, 10000 Zagreb</izvorni_sadrzaj>
    <derivirana_varijabla naziv="DomainObject.Predmet.ProtustrankaWithAdressOIB_1">DOMAGOJEVA ZAJEDNICA-promicanje općenarodnog suglasja o hrvatskim nacionalnim vrijednostima, OIB 86961227330, Zvonimirova 67, 10000 Zagreb</derivirana_varijabla>
  </DomainObject.Predmet.ProtustrankaWithAdressOIB>
  <DomainObject.Predmet.ProtustrankaNazivFormated>
    <izvorni_sadrzaj>DOMAGOJEVA ZAJEDNICA-promicanje općenarodnog suglasja o hrvatskim nacionalnim vrijednostima</izvorni_sadrzaj>
    <derivirana_varijabla naziv="DomainObject.Predmet.ProtustrankaNazivFormated_1">DOMAGOJEVA ZAJEDNICA-promicanje općenarodnog suglasja o hrvatskim nacionalnim vrijednostima</derivirana_varijabla>
  </DomainObject.Predmet.ProtustrankaNazivFormated>
  <DomainObject.Predmet.ProtustrankaNazivFormatedOIB>
    <izvorni_sadrzaj>DOMAGOJEVA ZAJEDNICA-promicanje općenarodnog suglasja o hrvatskim nacionalnim vrijednostima, OIB 86961227330</izvorni_sadrzaj>
    <derivirana_varijabla naziv="DomainObject.Predmet.ProtustrankaNazivFormatedOIB_1">DOMAGOJEVA ZAJEDNICA-promicanje općenarodnog suglasja o hrvatskim nacionalnim vrijednostima, OIB 86961227330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DOMAGOJEVA ZAJEDNICA-promicanje općenarodnog suglasja o hrvatskim nacionalnim vrijednostima</item>
    </izvorni_sadrzaj>
    <derivirana_varijabla naziv="DomainObject.Predmet.ProtuStrankaListFormated_1">
      <item>DOMAGOJEVA ZAJEDNICA-promicanje općenarodnog suglasja o hrvatskim nacionalnim vrijednostima</item>
    </derivirana_varijabla>
  </DomainObject.Predmet.ProtuStrankaListFormated>
  <DomainObject.Predmet.ProtuStrankaListFormatedOIB>
    <izvorni_sadrzaj>
      <item>DOMAGOJEVA ZAJEDNICA-promicanje općenarodnog suglasja o hrvatskim nacionalnim vrijednostima, OIB 86961227330</item>
    </izvorni_sadrzaj>
    <derivirana_varijabla naziv="DomainObject.Predmet.ProtuStrankaListFormatedOIB_1">
      <item>DOMAGOJEVA ZAJEDNICA-promicanje općenarodnog suglasja o hrvatskim nacionalnim vrijednostima, OIB 86961227330</item>
    </derivirana_varijabla>
  </DomainObject.Predmet.ProtuStrankaListFormatedOIB>
  <DomainObject.Predmet.ProtuStrankaListFormatedWithAdress>
    <izvorni_sadrzaj>
      <item>DOMAGOJEVA ZAJEDNICA-promicanje općenarodnog suglasja o hrvatskim nacionalnim vrijednostima, Zvonimirova 67, 10000 Zagreb</item>
    </izvorni_sadrzaj>
    <derivirana_varijabla naziv="DomainObject.Predmet.ProtuStrankaListFormatedWithAdress_1">
      <item>DOMAGOJEVA ZAJEDNICA-promicanje općenarodnog suglasja o hrvatskim nacionalnim vrijednostima, Zvonimirova 67, 10000 Zagreb</item>
    </derivirana_varijabla>
  </DomainObject.Predmet.ProtuStrankaListFormatedWithAdress>
  <DomainObject.Predmet.ProtuStrankaListFormatedWithAdressOIB>
    <izvorni_sadrzaj>
      <item>DOMAGOJEVA ZAJEDNICA-promicanje općenarodnog suglasja o hrvatskim nacionalnim vrijednostima, OIB 86961227330, Zvonimirova 67, 10000 Zagreb</item>
    </izvorni_sadrzaj>
    <derivirana_varijabla naziv="DomainObject.Predmet.ProtuStrankaListFormatedWithAdressOIB_1">
      <item>DOMAGOJEVA ZAJEDNICA-promicanje općenarodnog suglasja o hrvatskim nacionalnim vrijednostima, OIB 86961227330, Zvonimirova 67, 10000 Zagreb</item>
    </derivirana_varijabla>
  </DomainObject.Predmet.ProtuStrankaListFormatedWithAdressOIB>
  <DomainObject.Predmet.ProtuStrankaListNazivFormated>
    <izvorni_sadrzaj>
      <item>DOMAGOJEVA ZAJEDNICA-promicanje općenarodnog suglasja o hrvatskim nacionalnim vrijednostima</item>
    </izvorni_sadrzaj>
    <derivirana_varijabla naziv="DomainObject.Predmet.ProtuStrankaListNazivFormated_1">
      <item>DOMAGOJEVA ZAJEDNICA-promicanje općenarodnog suglasja o hrvatskim nacionalnim vrijednostima</item>
    </derivirana_varijabla>
  </DomainObject.Predmet.ProtuStrankaListNazivFormated>
  <DomainObject.Predmet.ProtuStrankaListNazivFormatedOIB>
    <izvorni_sadrzaj>
      <item>DOMAGOJEVA ZAJEDNICA-promicanje općenarodnog suglasja o hrvatskim nacionalnim vrijednostima, OIB 86961227330</item>
    </izvorni_sadrzaj>
    <derivirana_varijabla naziv="DomainObject.Predmet.ProtuStrankaListNazivFormatedOIB_1">
      <item>DOMAGOJEVA ZAJEDNICA-promicanje općenarodnog suglasja o hrvatskim nacionalnim vrijednostima, OIB 86961227330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DOMAGOJEVA ZAJEDNICA-promicanje općenarodnog suglasja o hrvatskim nacionalnim vrijednostima</izvorni_sadrzaj>
    <derivirana_varijabla naziv="DomainObject.Predmet.ProtustrankaIDrugi_1">DOMAGOJEVA ZAJEDNICA-promicanje općenarodnog suglasja o hrvatskim nacionalnim vrijednostima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DOMAGOJEVA ZAJEDNICA-promicanje općenarodnog suglasja o hrvatskim nacionalnim vrijednostima, OIB 86961227330, Zvonimirova 67, 10000 Zagreb</izvorni_sadrzaj>
    <derivirana_varijabla naziv="DomainObject.Predmet.ProtustrankaIDrugiAdressOIB_1">DOMAGOJEVA ZAJEDNICA-promicanje općenarodnog suglasja o hrvatskim nacionalnim vrijednostima, OIB 86961227330, Zvonimirova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DOMAGOJEVA ZAJEDNICA-promicanje općenarodnog suglasja o hrvatskim nacionalnim vrijednostima</item>
      <item>FINA Regionalni centar Zagreb</item>
    </izvorni_sadrzaj>
    <derivirana_varijabla naziv="DomainObject.Predmet.SudioniciListNaziv_1">
      <item>DOMAGOJEVA ZAJEDNICA-promicanje općenarodnog suglasja o hrvatskim nacionalnim vrijednostima</item>
      <item>FINA Regionalni centar Zagreb</item>
    </derivirana_varijabla>
  </DomainObject.Predmet.SudioniciListNaziv>
  <DomainObject.Predmet.SudioniciListAdressOIB>
    <izvorni_sadrzaj>
      <item>DOMAGOJEVA ZAJEDNICA-promicanje općenarodnog suglasja o hrvatskim nacionalnim vrijednostima, OIB 86961227330, Zvonimirova 67,10000 Zagreb</item>
      <item>FINA Regionalni centar Zagreb, OIB 85821130368, Trg svibanjskih žrtava 1995. 1,10000 Zagreb</item>
    </izvorni_sadrzaj>
    <derivirana_varijabla naziv="DomainObject.Predmet.SudioniciListAdressOIB_1">
      <item>DOMAGOJEVA ZAJEDNICA-promicanje općenarodnog suglasja o hrvatskim nacionalnim vrijednostima, OIB 86961227330, Zvonimirova 67,10000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86961227330</item>
      <item>, OIB 85821130368</item>
    </izvorni_sadrzaj>
    <derivirana_varijabla naziv="DomainObject.Predmet.SudioniciListNazivOIB_1">
      <item>, OIB 86961227330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294</properties:Words>
  <properties:Characters>1673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2016-06-17T07:34:00Z</dcterms:created>
  <dc:creator>TRGOVAČKI SUD</dc:creator>
  <cp:lastModifiedBy>Miroslav Lovreković</cp:lastModifiedBy>
  <cp:lastPrinted>2015-11-30T10:46:00Z</cp:lastPrinted>
  <dcterms:modified xmlns:xsi="http://www.w3.org/2001/XMLSchema-instance" xsi:type="dcterms:W3CDTF">2016-06-17T07:34:00Z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