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1295" w14:paraId="9d31295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6A483E">
        <w:rPr>
          <w:sz w:val="22"/>
          <w:szCs w:val="22"/>
        </w:rPr>
        <w:t>2228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6A483E">
        <w:rPr>
          <w:sz w:val="22"/>
          <w:szCs w:val="22"/>
        </w:rPr>
        <w:t xml:space="preserve">HIDROKERAMIKA društvo s ograničenom odgovornošću za građenje, trgovinu i usluge, Zabok, </w:t>
      </w:r>
      <w:proofErr w:type="spellStart"/>
      <w:r w:rsidR="006A483E">
        <w:rPr>
          <w:sz w:val="22"/>
          <w:szCs w:val="22"/>
        </w:rPr>
        <w:t>Grabrovec</w:t>
      </w:r>
      <w:proofErr w:type="spellEnd"/>
      <w:r w:rsidR="006A483E">
        <w:rPr>
          <w:sz w:val="22"/>
          <w:szCs w:val="22"/>
        </w:rPr>
        <w:t xml:space="preserve"> 3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6A483E">
        <w:rPr>
          <w:sz w:val="22"/>
          <w:szCs w:val="22"/>
        </w:rPr>
        <w:t>28174012318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E52FBD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E52FBD" w:rsidR="00E52FBD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E52FBD">
        <w:rPr>
          <w:sz w:val="22"/>
          <w:szCs w:val="22"/>
        </w:rPr>
        <w:t xml:space="preserve">, </w:t>
      </w:r>
      <w:r w:rsidR="00E52FBD">
        <w:t>v.r.</w:t>
      </w:r>
    </w:p>
    <w:p w:rsidRDefault="00E52FBD" w:rsidP="00E52FBD" w:rsidR="00E52FBD">
      <w:pPr>
        <w:jc w:val="right"/>
      </w:pPr>
    </w:p>
    <w:p w:rsidRDefault="00E52FBD" w:rsidP="00E52FBD" w:rsidR="00E52FB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52FBD" w:rsidP="00E52FBD" w:rsidR="00E52FBD">
      <w:pPr>
        <w:jc w:val="right"/>
      </w:pPr>
      <w:r>
        <w:t>ovlašteni službenik</w:t>
      </w:r>
    </w:p>
    <w:p w:rsidRDefault="00E52FBD" w:rsidP="00E52FBD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427301"/>
    <w:rsid w:val="0043039F"/>
    <w:rsid w:val="006A483E"/>
    <w:rsid w:val="00712648"/>
    <w:rsid w:val="007D721C"/>
    <w:rsid w:val="00802DA3"/>
    <w:rsid w:val="009247DD"/>
    <w:rsid w:val="00997C3E"/>
    <w:rsid w:val="00B0006C"/>
    <w:rsid w:val="00B96E30"/>
    <w:rsid w:val="00CF4C5C"/>
    <w:rsid w:val="00D236D1"/>
    <w:rsid w:val="00E52FBD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52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F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FB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FB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FB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52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FB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FB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FB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FB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St-2228/2017</izvorni_sadrzaj>
    <derivirana_varijabla naziv="DomainObject.Predmet.OznakaBroj_1">St-2228/2017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HIDROKERAMIKA d.o.o. zastupanog po punomoćniku Denis Lončar</izvorni_sadrzaj>
    <derivirana_varijabla naziv="DomainObject.Predmet.ProtustrankaFormated_1">  HIDROKERAMIKA d.o.o. zastupanog po punomoćniku Denis Lončar</derivirana_varijabla>
  </DomainObject.Predmet.ProtustrankaFormated>
  <DomainObject.Predmet.ProtustrankaFormatedOIB>
    <izvorni_sadrzaj>  HIDROKERAMIKA d.o.o., OIB 28174012318 zastupanog po punomoćniku Denis Lončar</izvorni_sadrzaj>
    <derivirana_varijabla naziv="DomainObject.Predmet.ProtustrankaFormatedOIB_1">  HIDROKERAMIKA d.o.o., OIB 28174012318 zastupanog po punomoćniku Denis Lončar</derivirana_varijabla>
  </DomainObject.Predmet.ProtustrankaFormatedOIB>
  <DomainObject.Predmet.ProtustrankaFormatedWithAdress>
    <izvorni_sadrzaj> HIDROKERAMIKA d.o.o., Grabrovec 3, 49210 Zabok zastupanog po punomoćniku Denis Lončar</izvorni_sadrzaj>
    <derivirana_varijabla naziv="DomainObject.Predmet.ProtustrankaFormatedWithAdress_1"> HIDROKERAMIKA d.o.o., Grabrovec 3, 49210 Zabok zastupanog po punomoćniku Denis Lončar</derivirana_varijabla>
  </DomainObject.Predmet.ProtustrankaFormatedWithAdress>
  <DomainObject.Predmet.ProtustrankaFormatedWithAdressOIB>
    <izvorni_sadrzaj> HIDROKERAMIKA d.o.o., OIB 28174012318, Grabrovec 3, 49210 Zabok zastupanog po punomoćniku Denis Lončar</izvorni_sadrzaj>
    <derivirana_varijabla naziv="DomainObject.Predmet.ProtustrankaFormatedWithAdressOIB_1"> HIDROKERAMIKA d.o.o., OIB 28174012318, Grabrovec 3, 49210 Zabok zastupanog po punomoćniku Denis Lončar</derivirana_varijabla>
  </DomainObject.Predmet.ProtustrankaFormatedWithAdressOIB>
  <DomainObject.Predmet.ProtustrankaWithAdress>
    <izvorni_sadrzaj>HIDROKERAMIKA d.o.o. Grabrovec 3, 49210 Zabok</izvorni_sadrzaj>
    <derivirana_varijabla naziv="DomainObject.Predmet.ProtustrankaWithAdress_1">HIDROKERAMIKA d.o.o. Grabrovec 3, 49210 Zabok</derivirana_varijabla>
  </DomainObject.Predmet.ProtustrankaWithAdress>
  <DomainObject.Predmet.ProtustrankaWithAdressOIB>
    <izvorni_sadrzaj>HIDROKERAMIKA d.o.o., OIB 28174012318, Grabrovec 3, 49210 Zabok</izvorni_sadrzaj>
    <derivirana_varijabla naziv="DomainObject.Predmet.ProtustrankaWithAdressOIB_1">HIDROKERAMIKA d.o.o., OIB 28174012318, Grabrovec 3, 49210 Zabok</derivirana_varijabla>
  </DomainObject.Predmet.ProtustrankaWithAdressOIB>
  <DomainObject.Predmet.ProtustrankaNazivFormated>
    <izvorni_sadrzaj>HIDROKERAMIKA d.o.o.</izvorni_sadrzaj>
    <derivirana_varijabla naziv="DomainObject.Predmet.ProtustrankaNazivFormated_1">HIDROKERAMIKA d.o.o.</derivirana_varijabla>
  </DomainObject.Predmet.ProtustrankaNazivFormated>
  <DomainObject.Predmet.ProtustrankaNazivFormatedOIB>
    <izvorni_sadrzaj>HIDROKERAMIKA d.o.o., OIB 28174012318</izvorni_sadrzaj>
    <derivirana_varijabla naziv="DomainObject.Predmet.ProtustrankaNazivFormatedOIB_1">HIDROKERAMIKA d.o.o., OIB 28174012318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HIDROKERAMIKA d.o.o. zastupanog po punomoćniku Denis Lončar</item>
    </izvorni_sadrzaj>
    <derivirana_varijabla naziv="DomainObject.Predmet.ProtuStrankaListFormated_1">
      <item>HIDROKERAMIKA d.o.o. zastupanog po punomoćniku Denis Lončar</item>
    </derivirana_varijabla>
  </DomainObject.Predmet.ProtuStrankaListFormated>
  <DomainObject.Predmet.ProtuStrankaListFormatedOIB>
    <izvorni_sadrzaj>
      <item>HIDROKERAMIKA d.o.o., OIB 28174012318 zastupanog po punomoćniku Denis Lončar</item>
    </izvorni_sadrzaj>
    <derivirana_varijabla naziv="DomainObject.Predmet.ProtuStrankaListFormatedOIB_1">
      <item>HIDROKERAMIKA d.o.o., OIB 28174012318 zastupanog po punomoćniku Denis Lončar</item>
    </derivirana_varijabla>
  </DomainObject.Predmet.ProtuStrankaListFormatedOIB>
  <DomainObject.Predmet.ProtuStrankaListFormatedWithAdress>
    <izvorni_sadrzaj>
      <item>HIDROKERAMIKA d.o.o., Grabrovec 3, 49210 Zabok zastupanog po punomoćniku Denis Lončar</item>
    </izvorni_sadrzaj>
    <derivirana_varijabla naziv="DomainObject.Predmet.ProtuStrankaListFormatedWithAdress_1">
      <item>HIDROKERAMIKA d.o.o., Grabrovec 3, 49210 Zabok zastupanog po punomoćniku Denis Lončar</item>
    </derivirana_varijabla>
  </DomainObject.Predmet.ProtuStrankaListFormatedWithAdress>
  <DomainObject.Predmet.ProtuStrankaListFormatedWithAdressOIB>
    <izvorni_sadrzaj>
      <item>HIDROKERAMIKA d.o.o., OIB 28174012318, Grabrovec 3, 49210 Zabok zastupanog po punomoćniku Denis Lončar</item>
    </izvorni_sadrzaj>
    <derivirana_varijabla naziv="DomainObject.Predmet.ProtuStrankaListFormatedWithAdressOIB_1">
      <item>HIDROKERAMIKA d.o.o., OIB 28174012318, Grabrovec 3, 49210 Zabok zastupanog po punomoćniku Denis Lončar</item>
    </derivirana_varijabla>
  </DomainObject.Predmet.ProtuStrankaListFormatedWithAdressOIB>
  <DomainObject.Predmet.ProtuStrankaListNazivFormated>
    <izvorni_sadrzaj>
      <item>HIDROKERAMIKA d.o.o.</item>
    </izvorni_sadrzaj>
    <derivirana_varijabla naziv="DomainObject.Predmet.ProtuStrankaListNazivFormated_1">
      <item>HIDROKERAMIKA d.o.o.</item>
    </derivirana_varijabla>
  </DomainObject.Predmet.ProtuStrankaListNazivFormated>
  <DomainObject.Predmet.ProtuStrankaListNazivFormatedOIB>
    <izvorni_sadrzaj>
      <item>HIDROKERAMIKA d.o.o., OIB 28174012318</item>
    </izvorni_sadrzaj>
    <derivirana_varijabla naziv="DomainObject.Predmet.ProtuStrankaListNazivFormatedOIB_1">
      <item>HIDROKERAMIKA d.o.o., OIB 28174012318</item>
    </derivirana_varijabla>
  </DomainObject.Predmet.ProtuStrankaListNazivFormatedOIB>
  <DomainObject.Predmet.OstaliListFormated>
    <izvorni_sadrzaj>
      <item>Denis Lončar punomoćnik sudionika u postupku HIDROKERAMIKA d.o.o.</item>
    </izvorni_sadrzaj>
    <derivirana_varijabla naziv="DomainObject.Predmet.OstaliListFormated_1">
      <item>Denis Lončar punomoćnik sudionika u postupku HIDROKERAMIKA d.o.o.</item>
    </derivirana_varijabla>
  </DomainObject.Predmet.OstaliListFormated>
  <DomainObject.Predmet.OstaliListFormatedOIB>
    <izvorni_sadrzaj>
      <item>Denis Lončar, OIB 92955859041 punomoćnik sudionika u postupku HIDROKERAMIKA d.o.o.</item>
    </izvorni_sadrzaj>
    <derivirana_varijabla naziv="DomainObject.Predmet.OstaliListFormatedOIB_1">
      <item>Denis Lončar, OIB 92955859041 punomoćnik sudionika u postupku HIDROKERAMIKA d.o.o.</item>
    </derivirana_varijabla>
  </DomainObject.Predmet.OstaliListFormatedOIB>
  <DomainObject.Predmet.OstaliListFormatedWithAdress>
    <izvorni_sadrzaj>
      <item>Denis Lončar, Oroslavska C. 5, 49243 Oroslavje punomoćnik sudionika u postupku HIDROKERAMIKA d.o.o.</item>
    </izvorni_sadrzaj>
    <derivirana_varijabla naziv="DomainObject.Predmet.OstaliListFormatedWithAdress_1">
      <item>Denis Lončar, Oroslavska C. 5, 49243 Oroslavje punomoćnik sudionika u postupku HIDROKERAMIKA d.o.o.</item>
    </derivirana_varijabla>
  </DomainObject.Predmet.OstaliListFormatedWithAdress>
  <DomainObject.Predmet.OstaliListFormatedWithAdressOIB>
    <izvorni_sadrzaj>
      <item>Denis Lončar, OIB 92955859041, Oroslavska C. 5, 49243 Oroslavje punomoćnik sudionika u postupku HIDROKERAMIKA d.o.o.</item>
    </izvorni_sadrzaj>
    <derivirana_varijabla naziv="DomainObject.Predmet.OstaliListFormatedWithAdressOIB_1">
      <item>Denis Lončar, OIB 92955859041, Oroslavska C. 5, 49243 Oroslavje punomoćnik sudionika u postupku HIDROKERAMIKA d.o.o.</item>
    </derivirana_varijabla>
  </DomainObject.Predmet.OstaliListFormatedWithAdressOIB>
  <DomainObject.Predmet.OstaliListNazivFormated>
    <izvorni_sadrzaj>
      <item>Denis Lončar</item>
    </izvorni_sadrzaj>
    <derivirana_varijabla naziv="DomainObject.Predmet.OstaliListNazivFormated_1">
      <item>Denis Lončar</item>
    </derivirana_varijabla>
  </DomainObject.Predmet.OstaliListNazivFormated>
  <DomainObject.Predmet.OstaliListNazivFormatedOIB>
    <izvorni_sadrzaj>
      <item>Denis Lončar, OIB 92955859041</item>
    </izvorni_sadrzaj>
    <derivirana_varijabla naziv="DomainObject.Predmet.OstaliListNazivFormatedOIB_1">
      <item>Denis Lončar, OIB 92955859041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HIDROKERAMIKA d.o.o.</izvorni_sadrzaj>
    <derivirana_varijabla naziv="DomainObject.Predmet.ProtustrankaIDrugi_1">HIDROKERAMIKA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HIDROKERAMIKA d.o.o., OIB 28174012318, Grabrovec 3, 49210 Zabok</izvorni_sadrzaj>
    <derivirana_varijabla naziv="DomainObject.Predmet.ProtustrankaIDrugiAdressOIB_1">HIDROKERAMIKA d.o.o., OIB 28174012318, Grabrovec 3,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HIDROKERAMIKA d.o.o.</item>
      <item>Denis Lončar</item>
    </izvorni_sadrzaj>
    <derivirana_varijabla naziv="DomainObject.Predmet.SudioniciListNaziv_1">
      <item>FINA Regionalni centar Zagreb</item>
      <item>HIDROKERAMIKA d.o.o.</item>
      <item>Denis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HIDROKERAMIKA d.o.o., OIB 28174012318, Grabrovec 3,49210 Zabok</item>
      <item>Denis Lončar, OIB 92955859041, Oroslavska C. 5,49243 Oroslavje</item>
    </izvorni_sadrzaj>
    <derivirana_varijabla naziv="DomainObject.Predmet.SudioniciListAdressOIB_1">
      <item>FINA Regionalni centar Zagreb, OIB 85821130368, Trg svibanjskih žrtava 1995. 1,10000 Zagreb</item>
      <item>HIDROKERAMIKA d.o.o., OIB 28174012318, Grabrovec 3,49210 Zabok</item>
      <item>Denis Lončar, OIB 92955859041, Oroslavska C. 5,49243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28174012318</item>
      <item>, OIB 92955859041</item>
    </izvorni_sadrzaj>
    <derivirana_varijabla naziv="DomainObject.Predmet.SudioniciListNazivOIB_1">
      <item>, OIB 85821130368</item>
      <item>, OIB 28174012318</item>
      <item>, OIB 92955859041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2D52E-1610-41F7-8986-AA4B49EA5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1685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2017-10-27T08:01:00Z</dcterms:created>
  <dc:creator>Ksenija Nol</dc:creator>
  <cp:lastModifiedBy>Ksenija Nol</cp:lastModifiedBy>
  <cp:lastPrinted>2017-10-27T08:55:00Z</cp:lastPrinted>
  <dcterms:modified xmlns:xsi="http://www.w3.org/2001/XMLSchema-instance" xsi:type="dcterms:W3CDTF">2017-10-27T08:55:00Z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