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0af74" w14:paraId="450af74" w:rsidRDefault="00EC278F" w:rsidP="00EC278F" w:rsidR="00EC278F">
      <w:pPr>
        <w15:collapsed w:val="false"/>
      </w:pPr>
      <w:bookmarkStart w:name="_GoBack" w:id="0"/>
      <w:bookmarkEnd w:id="0"/>
      <w:r>
        <w:t>LAURANNA d.o.o.  - u stečaju</w:t>
      </w:r>
    </w:p>
    <w:p w:rsidRDefault="00EC278F" w:rsidP="00EC278F" w:rsidR="00EC278F">
      <w:r>
        <w:t>Zagreb, Zeleni trg 4</w:t>
      </w:r>
    </w:p>
    <w:p w:rsidRDefault="00EC278F" w:rsidP="00EC278F" w:rsidR="00EC278F">
      <w:r>
        <w:t>OIB: 45320156637</w:t>
      </w:r>
    </w:p>
    <w:p w:rsidRDefault="00EC278F" w:rsidP="00EC278F" w:rsidR="00EC278F">
      <w:pPr>
        <w:rPr>
          <w:rFonts w:hAnsi="Times" w:ascii="Times"/>
        </w:rPr>
      </w:pPr>
    </w:p>
    <w:p w:rsidRDefault="00EC278F" w:rsidP="00EC278F" w:rsidR="00EC278F">
      <w:pPr>
        <w:rPr>
          <w:rFonts w:hAnsi="Times" w:ascii="Times"/>
        </w:rPr>
      </w:pPr>
    </w:p>
    <w:p w:rsidRDefault="00EC278F" w:rsidP="00EC278F" w:rsidR="00EC278F">
      <w:pPr>
        <w:rPr>
          <w:rFonts w:hAnsi="Times" w:ascii="Times"/>
        </w:rPr>
      </w:pPr>
      <w:r>
        <w:rPr>
          <w:rFonts w:hAnsi="Times" w:ascii="Times"/>
        </w:rPr>
        <w:t>Stečajni upravitelj</w:t>
      </w:r>
    </w:p>
    <w:p w:rsidRDefault="00EC278F" w:rsidP="00EC278F" w:rsidR="00EC278F">
      <w:pPr>
        <w:rPr>
          <w:rFonts w:hAnsi="Times" w:ascii="Times"/>
        </w:rPr>
      </w:pPr>
      <w:r>
        <w:rPr>
          <w:rFonts w:hAnsi="Times" w:ascii="Times"/>
        </w:rPr>
        <w:t>Damir Mikić, odvjetnik</w:t>
      </w:r>
    </w:p>
    <w:p w:rsidRDefault="00EC278F" w:rsidP="00EC278F" w:rsidR="00EC278F">
      <w:r>
        <w:t>Zagreb, Trnjanska cesta 23</w:t>
      </w:r>
    </w:p>
    <w:p w:rsidRDefault="00EC278F" w:rsidP="00EC278F" w:rsidR="00EC278F">
      <w:pPr>
        <w:rPr>
          <w:rFonts w:hAnsi="Times" w:ascii="Times"/>
        </w:rPr>
      </w:pPr>
      <w:r>
        <w:rPr>
          <w:rFonts w:cs="Arial" w:hAnsi="Times" w:ascii="Times"/>
        </w:rPr>
        <w:t>OIB: 41347934153</w:t>
      </w:r>
    </w:p>
    <w:p w:rsidRDefault="00EC278F" w:rsidP="00EC278F" w:rsidR="00EC278F"/>
    <w:p w:rsidRDefault="00EC278F" w:rsidP="00EC278F" w:rsidR="00EC278F"/>
    <w:p w:rsidRDefault="00EC278F" w:rsidP="00EC278F" w:rsidR="00EC278F">
      <w:r>
        <w:t xml:space="preserve">                                                                                     TRGOVAČKOM SUDU U ZAGREBU</w:t>
      </w:r>
    </w:p>
    <w:p w:rsidRDefault="00EC278F" w:rsidP="00EC278F" w:rsidR="00EC278F">
      <w:r>
        <w:t xml:space="preserve">                                                                                     STALNA SLUŽBA U KARLOVCU</w:t>
      </w:r>
    </w:p>
    <w:p w:rsidRDefault="00EC278F" w:rsidP="00EC278F" w:rsidR="00EC278F">
      <w:r>
        <w:t xml:space="preserve">                                                                                     Na broj: St-2168/16</w:t>
      </w:r>
    </w:p>
    <w:p w:rsidRDefault="00EC278F" w:rsidP="00EC278F" w:rsidR="00EC278F"/>
    <w:p w:rsidRDefault="00EC278F" w:rsidP="00EC278F" w:rsidR="00EC278F"/>
    <w:p w:rsidRDefault="00EC278F" w:rsidP="00EC278F" w:rsidR="00EC278F"/>
    <w:p w:rsidRDefault="00EC278F" w:rsidP="00EC278F" w:rsidR="00EC278F">
      <w:r>
        <w:t xml:space="preserve">                                  </w:t>
      </w:r>
    </w:p>
    <w:p w:rsidRDefault="00EC278F" w:rsidP="00EC278F" w:rsidR="00EC278F">
      <w:r>
        <w:t xml:space="preserve">PREDMET: </w:t>
      </w:r>
      <w:r>
        <w:rPr>
          <w:b/>
        </w:rPr>
        <w:t>IZVJEŠĆE</w:t>
      </w:r>
      <w:r>
        <w:t xml:space="preserve"> za ispitno ročište zakazano za 12. 05. 2017.</w:t>
      </w:r>
    </w:p>
    <w:p w:rsidRDefault="00EC278F" w:rsidP="00EC278F" w:rsidR="00EC278F"/>
    <w:p w:rsidRDefault="00EC278F" w:rsidP="00EC278F" w:rsidR="00EC278F"/>
    <w:p w:rsidRDefault="00EC278F" w:rsidP="00EC278F" w:rsidR="00EC278F"/>
    <w:p w:rsidRDefault="00EC278F" w:rsidP="00EC278F" w:rsidR="00EC278F"/>
    <w:p w:rsidRDefault="00EC278F" w:rsidP="00EC278F" w:rsidR="00EC278F">
      <w:r>
        <w:t xml:space="preserve">          Stečajni upravitelj izvještava Stečajnog suca da je u roku za prijavu potraživanja zaprimio ukupno 2 prijav</w:t>
      </w:r>
      <w:r w:rsidR="00FD494D">
        <w:t>e u ukupnom iznosu od 1.167.206,75</w:t>
      </w:r>
      <w:r>
        <w:t xml:space="preserve"> kuna.</w:t>
      </w:r>
    </w:p>
    <w:p w:rsidRDefault="00EC278F" w:rsidP="00EC278F" w:rsidR="00EC278F"/>
    <w:p w:rsidRDefault="00EC278F" w:rsidP="00EC278F" w:rsidR="00EC278F">
      <w:pPr>
        <w:rPr>
          <w:rFonts w:cs="Times" w:hAnsi="Times" w:ascii="Times"/>
          <w:color w:val="000000"/>
          <w:sz w:val="18"/>
          <w:szCs w:val="18"/>
        </w:rPr>
      </w:pPr>
      <w:r>
        <w:t xml:space="preserve">          Obje se prijave odnose na prijave drugog  višeg isplatnog reda i stečajni upravitelj je iste priznao kao osnovane.</w:t>
      </w:r>
    </w:p>
    <w:p w:rsidRDefault="00EC278F" w:rsidP="00EC278F" w:rsidR="00EC278F">
      <w:r>
        <w:t xml:space="preserve">         </w:t>
      </w:r>
    </w:p>
    <w:p w:rsidRDefault="00EC278F" w:rsidP="00EC278F" w:rsidR="00EC278F">
      <w:r>
        <w:t xml:space="preserve">          Ste</w:t>
      </w:r>
      <w:r w:rsidR="00FD494D">
        <w:t>čajni upravitelj je zaprimio i dvije</w:t>
      </w:r>
      <w:r>
        <w:t xml:space="preserve"> obavijest</w:t>
      </w:r>
      <w:r w:rsidR="00FD494D">
        <w:t>i</w:t>
      </w:r>
      <w:r>
        <w:t xml:space="preserve"> o postojanju razlučnog prava na nekretninama društva koje predstavljaju imovinu društva</w:t>
      </w:r>
      <w:r w:rsidR="00B474C6">
        <w:t xml:space="preserve"> a koje pravo je upisano u zemljišnoj knjizi.</w:t>
      </w:r>
    </w:p>
    <w:p w:rsidRDefault="00B474C6" w:rsidP="00EC278F" w:rsidR="00B474C6">
      <w:r>
        <w:t xml:space="preserve">          Stečajni upravitelj napominje da se je kao razlučni vjerovnik prijavio Colum Patrick Sharkey na temelju Ugovora o okvirnom zajmu koji je on kao član društva a ujedno i direktor društva, odobrio društvu za kupnju nekretnina nužnih za obavljanje djelatnosti društva.</w:t>
      </w:r>
    </w:p>
    <w:p w:rsidRDefault="00EC278F" w:rsidP="00EC278F" w:rsidR="00EC278F"/>
    <w:p w:rsidRDefault="00EC278F" w:rsidP="00EC278F" w:rsidR="00EC278F">
      <w:r>
        <w:t xml:space="preserve">          U privitku ovog izvješća dostavljaju se prijave ispitanih tražbina, te tablice tražbina  drugog višeg isplatnog reda, kao i tablica  razlučnih vjerovnika.</w:t>
      </w:r>
    </w:p>
    <w:p w:rsidRDefault="00EC278F" w:rsidP="00EC278F" w:rsidR="00EC278F"/>
    <w:p w:rsidRDefault="00EC278F" w:rsidP="00EC278F" w:rsidR="00EC278F"/>
    <w:p w:rsidRDefault="00EC278F" w:rsidP="00EC278F" w:rsidR="00EC278F"/>
    <w:p w:rsidRDefault="00EC278F" w:rsidP="00EC278F" w:rsidR="00EC278F"/>
    <w:p w:rsidRDefault="00B474C6" w:rsidP="00EC278F" w:rsidR="00EC278F">
      <w:r>
        <w:t xml:space="preserve">U Zagrebu, 27. travnja 2017.       </w:t>
      </w:r>
      <w:r w:rsidR="00EC278F">
        <w:t xml:space="preserve">     </w:t>
      </w:r>
      <w:r>
        <w:t xml:space="preserve">                           Lauranna</w:t>
      </w:r>
      <w:r w:rsidR="00EC278F">
        <w:t xml:space="preserve"> d.o.o. u stečaju</w:t>
      </w:r>
    </w:p>
    <w:p w:rsidRDefault="00EC278F" w:rsidP="00EC278F" w:rsidR="005E23D3">
      <w:r>
        <w:t xml:space="preserve">                                                                                     Stečajni upravitelj: Damir Mikić</w:t>
      </w:r>
    </w:p>
    <w:sectPr w:rsidR="005E23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278F"/>
    <w:rsid w:val="00456F86"/>
    <w:rsid w:val="005D485B"/>
    <w:rsid w:val="005E23D3"/>
    <w:rsid w:val="00B10A5D"/>
    <w:rsid w:val="00B474C6"/>
    <w:rsid w:val="00BE6198"/>
    <w:rsid w:val="00EC278F"/>
    <w:rsid w:val="00FD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278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56F86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6F86"/>
    <w:rPr>
      <w:rFonts w:cs="Segoe UI" w:eastAsia="Times New Roman" w:hAnsi="Segoe UI" w:asci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48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8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48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8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8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278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56F86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6F86"/>
    <w:rPr>
      <w:rFonts w:ascii="Segoe UI" w:cs="Segoe UI" w:eastAsia="Times New Roman" w:hAns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48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48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48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8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8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7832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St-2168/2016-11</izvorni_sadrzaj>
    <derivirana_varijabla naziv="DomainObject.Oznaka_1">St-2168/2016-11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2168</izvorni_sadrzaj>
    <derivirana_varijabla naziv="DomainObject.Predmet.Broj_1">2168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St-2168/2016</izvorni_sadrzaj>
    <derivirana_varijabla naziv="DomainObject.Predmet.OznakaBroj_1">St-2168/2016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LAURANNA d.o.o.</izvorni_sadrzaj>
    <derivirana_varijabla naziv="DomainObject.Predmet.ProtustrankaFormated_1">  LAURANNA d.o.o.</derivirana_varijabla>
  </DomainObject.Predmet.ProtustrankaFormated>
  <DomainObject.Predmet.ProtustrankaFormatedOIB>
    <izvorni_sadrzaj>  LAURANNA d.o.o., OIB 45320156637</izvorni_sadrzaj>
    <derivirana_varijabla naziv="DomainObject.Predmet.ProtustrankaFormatedOIB_1">  LAURANNA d.o.o., OIB 45320156637</derivirana_varijabla>
  </DomainObject.Predmet.ProtustrankaFormatedOIB>
  <DomainObject.Predmet.ProtustrankaFormatedWithAdress>
    <izvorni_sadrzaj> LAURANNA d.o.o., Zeleni trg 4, 10000 Zagreb</izvorni_sadrzaj>
    <derivirana_varijabla naziv="DomainObject.Predmet.ProtustrankaFormatedWithAdress_1"> LAURANNA d.o.o., Zeleni trg 4, 10000 Zagreb</derivirana_varijabla>
  </DomainObject.Predmet.ProtustrankaFormatedWithAdress>
  <DomainObject.Predmet.ProtustrankaFormatedWithAdressOIB>
    <izvorni_sadrzaj> LAURANNA d.o.o., OIB 45320156637, Zeleni trg 4, 10000 Zagreb</izvorni_sadrzaj>
    <derivirana_varijabla naziv="DomainObject.Predmet.ProtustrankaFormatedWithAdressOIB_1"> LAURANNA d.o.o., OIB 45320156637, Zeleni trg 4, 10000 Zagreb</derivirana_varijabla>
  </DomainObject.Predmet.ProtustrankaFormatedWithAdressOIB>
  <DomainObject.Predmet.ProtustrankaWithAdress>
    <izvorni_sadrzaj>LAURANNA d.o.o. Zeleni trg 4, 10000 Zagreb</izvorni_sadrzaj>
    <derivirana_varijabla naziv="DomainObject.Predmet.ProtustrankaWithAdress_1">LAURANNA d.o.o. Zeleni trg 4, 10000 Zagreb</derivirana_varijabla>
  </DomainObject.Predmet.ProtustrankaWithAdress>
  <DomainObject.Predmet.ProtustrankaWithAdressOIB>
    <izvorni_sadrzaj>LAURANNA d.o.o., OIB 45320156637, Zeleni trg 4, 10000 Zagreb</izvorni_sadrzaj>
    <derivirana_varijabla naziv="DomainObject.Predmet.ProtustrankaWithAdressOIB_1">LAURANNA d.o.o., OIB 45320156637, Zeleni trg 4, 10000 Zagreb</derivirana_varijabla>
  </DomainObject.Predmet.ProtustrankaWithAdressOIB>
  <DomainObject.Predmet.ProtustrankaNazivFormated>
    <izvorni_sadrzaj>LAURANNA d.o.o.</izvorni_sadrzaj>
    <derivirana_varijabla naziv="DomainObject.Predmet.ProtustrankaNazivFormated_1">LAURANNA d.o.o.</derivirana_varijabla>
  </DomainObject.Predmet.ProtustrankaNazivFormated>
  <DomainObject.Predmet.ProtustrankaNazivFormatedOIB>
    <izvorni_sadrzaj>LAURANNA d.o.o., OIB 45320156637</izvorni_sadrzaj>
    <derivirana_varijabla naziv="DomainObject.Predmet.ProtustrankaNazivFormatedOIB_1">LAURANNA d.o.o., OIB 45320156637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Colum Patrick Sharkey zastupanog po punomoćniku Silvije Čipčić-bragadin</izvorni_sadrzaj>
    <derivirana_varijabla naziv="DomainObject.Predmet.StrankaFormated_1">  FINA Regionalni centar Zagreb; Colum Patrick Sharkey zastupanog po punomoćniku Silvije Čipčić-bragadin</derivirana_varijabla>
  </DomainObject.Predmet.StrankaFormated>
  <DomainObject.Predmet.StrankaFormatedOIB>
    <izvorni_sadrzaj>  FINA Regionalni centar Zagreb, OIB 85821130368; Colum Patrick Sharkey, OIB 98344922710 zastupanog po punomoćniku Silvije Čipčić-bragadin</izvorni_sadrzaj>
    <derivirana_varijabla naziv="DomainObject.Predmet.StrankaFormatedOIB_1">  FINA Regionalni centar Zagreb, OIB 85821130368; Colum Patrick Sharkey, OIB 98344922710 zastupanog po punomoćniku Silvije Čipčić-bragadin</derivirana_varijabla>
  </DomainObject.Predmet.StrankaFormatedOIB>
  <DomainObject.Predmet.StrankaFormatedWithAdress>
    <izvorni_sadrzaj> FINA Regionalni centar Zagreb, Trg svibanjskih žrtava 1995. 1, 10000 Zagreb; Colum Patrick Sharkey, Sky Peals Road 082, Woodford Green zastupanog po punomoćniku Silvije Čipčić-bragadin</izvorni_sadrzaj>
    <derivirana_varijabla naziv="DomainObject.Predmet.StrankaFormatedWithAdress_1"> FINA Regionalni centar Zagreb, Trg svibanjskih žrtava 1995. 1, 10000 Zagreb; Colum Patrick Sharkey, Sky Peals Road 082, Woodford Green zastupanog po punomoćniku Silvije Čipčić-bragadin</derivirana_varijabla>
  </DomainObject.Predmet.StrankaFormatedWithAdress>
  <DomainObject.Predmet.StrankaFormatedWithAdressOIB>
    <izvorni_sadrzaj> FINA Regionalni centar Zagreb, OIB 85821130368, Trg svibanjskih žrtava 1995. 1, 10000 Zagreb; Colum Patrick Sharkey, OIB 98344922710, Sky Peals Road 082, Woodford Green zastupanog po punomoćniku Silvije Čipčić-bragadin</izvorni_sadrzaj>
    <derivirana_varijabla naziv="DomainObject.Predmet.StrankaFormatedWithAdressOIB_1"> FINA Regionalni centar Zagreb, OIB 85821130368, Trg svibanjskih žrtava 1995. 1, 10000 Zagreb; Colum Patrick Sharkey, OIB 98344922710, Sky Peals Road 082, Woodford Green zastupanog po punomoćniku Silvije Čipčić-bragadin</derivirana_varijabla>
  </DomainObject.Predmet.StrankaFormatedWithAdressOIB>
  <DomainObject.Predmet.StrankaWithAdress>
    <izvorni_sadrzaj>FINA Regionalni centar Zagreb Trg svibanjskih žrtava 1995. 1,10000 Zagreb,Colum Patrick Sharkey Sky Peals Road 082,Woodford Green</izvorni_sadrzaj>
    <derivirana_varijabla naziv="DomainObject.Predmet.StrankaWithAdress_1">FINA Regionalni centar Zagreb Trg svibanjskih žrtava 1995. 1,10000 Zagreb,Colum Patrick Sharkey Sky Peals Road 082,Woodford Green</derivirana_varijabla>
  </DomainObject.Predmet.StrankaWithAdress>
  <DomainObject.Predmet.StrankaWithAdressOIB>
    <izvorni_sadrzaj>FINA Regionalni centar Zagreb, OIB 85821130368, Trg svibanjskih žrtava 1995. 1,10000 Zagreb,Colum Patrick Sharkey, OIB 98344922710, Sky Peals Road 082,Woodford Green</izvorni_sadrzaj>
    <derivirana_varijabla naziv="DomainObject.Predmet.StrankaWithAdressOIB_1">FINA Regionalni centar Zagreb, OIB 85821130368, Trg svibanjskih žrtava 1995. 1,10000 Zagreb,Colum Patrick Sharkey, OIB 98344922710, Sky Peals Road 082,Woodford Green</derivirana_varijabla>
  </DomainObject.Predmet.StrankaWithAdressOIB>
  <DomainObject.Predmet.StrankaNazivFormated>
    <izvorni_sadrzaj>FINA Regionalni centar Zagreb,Colum Patrick Sharkey</izvorni_sadrzaj>
    <derivirana_varijabla naziv="DomainObject.Predmet.StrankaNazivFormated_1">FINA Regionalni centar Zagreb,Colum Patrick Sharkey</derivirana_varijabla>
  </DomainObject.Predmet.StrankaNazivFormated>
  <DomainObject.Predmet.StrankaNazivFormatedOIB>
    <izvorni_sadrzaj>FINA Regionalni centar Zagreb, OIB 85821130368,Colum Patrick Sharkey, OIB 98344922710</izvorni_sadrzaj>
    <derivirana_varijabla naziv="DomainObject.Predmet.StrankaNazivFormatedOIB_1">FINA Regionalni centar Zagreb, OIB 85821130368,Colum Patrick Sharkey, OIB 98344922710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Colum Patrick Sharkey zastupanog po punomoćniku Silvije Čipčić-bragadin</item>
    </izvorni_sadrzaj>
    <derivirana_varijabla naziv="DomainObject.Predmet.StrankaListFormated_1">
      <item>FINA Regionalni centar Zagreb</item>
      <item>Colum Patrick Sharkey zastupanog po punomoćniku Silvije Čipčić-bragadin</item>
    </derivirana_varijabla>
  </DomainObject.Predmet.StrankaListFormated>
  <DomainObject.Predmet.StrankaListFormatedOIB>
    <izvorni_sadrzaj>
      <item>FINA Regionalni centar Zagreb, OIB 85821130368</item>
      <item>Colum Patrick Sharkey, OIB 98344922710 zastupanog po punomoćniku Silvije Čipčić-bragadin</item>
    </izvorni_sadrzaj>
    <derivirana_varijabla naziv="DomainObject.Predmet.StrankaListFormatedOIB_1">
      <item>FINA Regionalni centar Zagreb, OIB 85821130368</item>
      <item>Colum Patrick Sharkey, OIB 98344922710 zastupanog po punomoćniku Silvije Čipčić-bragadin</item>
    </derivirana_varijabla>
  </DomainObject.Predmet.StrankaListFormatedOIB>
  <DomainObject.Predmet.StrankaListFormatedWithAdress>
    <izvorni_sadrzaj>
      <item>FINA Regionalni centar Zagreb, Trg svibanjskih žrtava 1995. 1, 10000 Zagreb</item>
      <item>Colum Patrick Sharkey, Sky Peals Road 082, Woodford Green zastupanog po punomoćniku Silvije Čipčić-bragadin</item>
    </izvorni_sadrzaj>
    <derivirana_varijabla naziv="DomainObject.Predmet.StrankaListFormatedWithAdress_1">
      <item>FINA Regionalni centar Zagreb, Trg svibanjskih žrtava 1995. 1, 10000 Zagreb</item>
      <item>Colum Patrick Sharkey, Sky Peals Road 082, Woodford Green zastupanog po punomoćniku Silvije Čipčić-bragadin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Colum Patrick Sharkey, OIB 98344922710, Sky Peals Road 082, Woodford Green zastupanog po punomoćniku Silvije Čipčić-bragadin</item>
    </izvorni_sadrzaj>
    <derivirana_varijabla naziv="DomainObject.Predmet.StrankaListFormatedWithAdressOIB_1">
      <item>FINA Regionalni centar Zagreb, OIB 85821130368, Trg svibanjskih žrtava 1995. 1, 10000 Zagreb</item>
      <item>Colum Patrick Sharkey, OIB 98344922710, Sky Peals Road 082, Woodford Green zastupanog po punomoćniku Silvije Čipčić-bragadin</item>
    </derivirana_varijabla>
  </DomainObject.Predmet.StrankaListFormatedWithAdressOIB>
  <DomainObject.Predmet.StrankaListNazivFormated>
    <izvorni_sadrzaj>
      <item>FINA Regionalni centar Zagreb</item>
      <item>Colum Patrick Sharkey</item>
    </izvorni_sadrzaj>
    <derivirana_varijabla naziv="DomainObject.Predmet.StrankaListNazivFormated_1">
      <item>FINA Regionalni centar Zagreb</item>
      <item>Colum Patrick Sharkey</item>
    </derivirana_varijabla>
  </DomainObject.Predmet.StrankaListNazivFormated>
  <DomainObject.Predmet.StrankaListNazivFormatedOIB>
    <izvorni_sadrzaj>
      <item>FINA Regionalni centar Zagreb, OIB 85821130368</item>
      <item>Colum Patrick Sharkey, OIB 98344922710</item>
    </izvorni_sadrzaj>
    <derivirana_varijabla naziv="DomainObject.Predmet.StrankaListNazivFormatedOIB_1">
      <item>FINA Regionalni centar Zagreb, OIB 85821130368</item>
      <item>Colum Patrick Sharkey, OIB 98344922710</item>
    </derivirana_varijabla>
  </DomainObject.Predmet.StrankaListNazivFormatedOIB>
  <DomainObject.Predmet.ProtuStrankaListFormated>
    <izvorni_sadrzaj>
      <item>LAURANNA d.o.o.</item>
    </izvorni_sadrzaj>
    <derivirana_varijabla naziv="DomainObject.Predmet.ProtuStrankaListFormated_1">
      <item>LAURANNA d.o.o.</item>
    </derivirana_varijabla>
  </DomainObject.Predmet.ProtuStrankaListFormated>
  <DomainObject.Predmet.ProtuStrankaListFormatedOIB>
    <izvorni_sadrzaj>
      <item>LAURANNA d.o.o., OIB 45320156637</item>
    </izvorni_sadrzaj>
    <derivirana_varijabla naziv="DomainObject.Predmet.ProtuStrankaListFormatedOIB_1">
      <item>LAURANNA d.o.o., OIB 45320156637</item>
    </derivirana_varijabla>
  </DomainObject.Predmet.ProtuStrankaListFormatedOIB>
  <DomainObject.Predmet.ProtuStrankaListFormatedWithAdress>
    <izvorni_sadrzaj>
      <item>LAURANNA d.o.o., Zeleni trg 4, 10000 Zagreb</item>
    </izvorni_sadrzaj>
    <derivirana_varijabla naziv="DomainObject.Predmet.ProtuStrankaListFormatedWithAdress_1">
      <item>LAURANNA d.o.o., Zeleni trg 4, 10000 Zagreb</item>
    </derivirana_varijabla>
  </DomainObject.Predmet.ProtuStrankaListFormatedWithAdress>
  <DomainObject.Predmet.ProtuStrankaListFormatedWithAdressOIB>
    <izvorni_sadrzaj>
      <item>LAURANNA d.o.o., OIB 45320156637, Zeleni trg 4, 10000 Zagreb</item>
    </izvorni_sadrzaj>
    <derivirana_varijabla naziv="DomainObject.Predmet.ProtuStrankaListFormatedWithAdressOIB_1">
      <item>LAURANNA d.o.o., OIB 45320156637, Zeleni trg 4, 10000 Zagreb</item>
    </derivirana_varijabla>
  </DomainObject.Predmet.ProtuStrankaListFormatedWithAdressOIB>
  <DomainObject.Predmet.ProtuStrankaListNazivFormated>
    <izvorni_sadrzaj>
      <item>LAURANNA d.o.o.</item>
    </izvorni_sadrzaj>
    <derivirana_varijabla naziv="DomainObject.Predmet.ProtuStrankaListNazivFormated_1">
      <item>LAURANNA d.o.o.</item>
    </derivirana_varijabla>
  </DomainObject.Predmet.ProtuStrankaListNazivFormated>
  <DomainObject.Predmet.ProtuStrankaListNazivFormatedOIB>
    <izvorni_sadrzaj>
      <item>LAURANNA d.o.o., OIB 45320156637</item>
    </izvorni_sadrzaj>
    <derivirana_varijabla naziv="DomainObject.Predmet.ProtuStrankaListNazivFormatedOIB_1">
      <item>LAURANNA d.o.o., OIB 45320156637</item>
    </derivirana_varijabla>
  </DomainObject.Predmet.ProtuStrankaListNazivFormatedOIB>
  <DomainObject.Predmet.OstaliListFormated>
    <izvorni_sadrzaj>
      <item>Colum Patrick Sharkey</item>
      <item>Gillian Karen Sharkey</item>
      <item>Silvije Čipčić-bragadin punomoćnik sudionika u postupku Colum Patrick Sharkey</item>
    </izvorni_sadrzaj>
    <derivirana_varijabla naziv="DomainObject.Predmet.OstaliListFormated_1">
      <item>Colum Patrick Sharkey</item>
      <item>Gillian Karen Sharkey</item>
      <item>Silvije Čipčić-bragadin punomoćnik sudionika u postupku Colum Patrick Sharkey</item>
    </derivirana_varijabla>
  </DomainObject.Predmet.OstaliListFormated>
  <DomainObject.Predmet.OstaliListFormatedOIB>
    <izvorni_sadrzaj>
      <item>Colum Patrick Sharkey, OIB 98344922710</item>
      <item>Gillian Karen Sharkey, OIB 61886315668</item>
      <item>Silvije Čipčić-bragadin, OIB 92463060492 punomoćnik sudionika u postupku Colum Patrick Sharkey</item>
    </izvorni_sadrzaj>
    <derivirana_varijabla naziv="DomainObject.Predmet.OstaliListFormatedOIB_1">
      <item>Colum Patrick Sharkey, OIB 98344922710</item>
      <item>Gillian Karen Sharkey, OIB 61886315668</item>
      <item>Silvije Čipčić-bragadin, OIB 92463060492 punomoćnik sudionika u postupku Colum Patrick Sharkey</item>
    </derivirana_varijabla>
  </DomainObject.Predmet.OstaliListFormatedOIB>
  <DomainObject.Predmet.OstaliListFormatedWithAdress>
    <izvorni_sadrzaj>
      <item>Colum Patrick Sharkey, Sky Peals Road 082, Woodford Green</item>
      <item>Gillian Karen Sharkey, Sky Peals Road 082, Woodford Green</item>
      <item>Silvije Čipčić-bragadin, Masarykova 15, 10000 Zagreb punomoćnik sudionika u postupku Colum Patrick Sharkey</item>
    </izvorni_sadrzaj>
    <derivirana_varijabla naziv="DomainObject.Predmet.OstaliListFormatedWithAdress_1">
      <item>Colum Patrick Sharkey, Sky Peals Road 082, Woodford Green</item>
      <item>Gillian Karen Sharkey, Sky Peals Road 082, Woodford Green</item>
      <item>Silvije Čipčić-bragadin, Masarykova 15, 10000 Zagreb punomoćnik sudionika u postupku Colum Patrick Sharkey</item>
    </derivirana_varijabla>
  </DomainObject.Predmet.OstaliListFormatedWithAdress>
  <DomainObject.Predmet.OstaliListFormatedWithAdressOIB>
    <izvorni_sadrzaj>
      <item>Colum Patrick Sharkey, OIB 98344922710, Sky Peals Road 082, Woodford Green</item>
      <item>Gillian Karen Sharkey, OIB 61886315668, Sky Peals Road 082, Woodford Green</item>
      <item>Silvije Čipčić-bragadin, OIB 92463060492, Masarykova 15, 10000 Zagreb punomoćnik sudionika u postupku Colum Patrick Sharkey</item>
    </izvorni_sadrzaj>
    <derivirana_varijabla naziv="DomainObject.Predmet.OstaliListFormatedWithAdressOIB_1">
      <item>Colum Patrick Sharkey, OIB 98344922710, Sky Peals Road 082, Woodford Green</item>
      <item>Gillian Karen Sharkey, OIB 61886315668, Sky Peals Road 082, Woodford Green</item>
      <item>Silvije Čipčić-bragadin, OIB 92463060492, Masarykova 15, 10000 Zagreb punomoćnik sudionika u postupku Colum Patrick Sharkey</item>
    </derivirana_varijabla>
  </DomainObject.Predmet.OstaliListFormatedWithAdressOIB>
  <DomainObject.Predmet.OstaliListNazivFormated>
    <izvorni_sadrzaj>
      <item>Colum Patrick Sharkey</item>
      <item>Gillian Karen Sharkey</item>
      <item>Silvije Čipčić-bragadin</item>
    </izvorni_sadrzaj>
    <derivirana_varijabla naziv="DomainObject.Predmet.OstaliListNazivFormated_1">
      <item>Colum Patrick Sharkey</item>
      <item>Gillian Karen Sharkey</item>
      <item>Silvije Čipčić-bragadin</item>
    </derivirana_varijabla>
  </DomainObject.Predmet.OstaliListNazivFormated>
  <DomainObject.Predmet.OstaliListNazivFormatedOIB>
    <izvorni_sadrzaj>
      <item>Colum Patrick Sharkey, OIB 98344922710</item>
      <item>Gillian Karen Sharkey, OIB 61886315668</item>
      <item>Silvije Čipčić-bragadin, OIB 92463060492</item>
    </izvorni_sadrzaj>
    <derivirana_varijabla naziv="DomainObject.Predmet.OstaliListNazivFormatedOIB_1">
      <item>Colum Patrick Sharkey, OIB 98344922710</item>
      <item>Gillian Karen Sharkey, OIB 61886315668</item>
      <item>Silvije Čipčić-bragadin, OIB 92463060492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LAURANNA d.o.o.</izvorni_sadrzaj>
    <derivirana_varijabla naziv="DomainObject.Predmet.ProtustrankaIDrugi_1">LAURANNA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LAURANNA d.o.o., OIB 45320156637, Zeleni trg 4, 10000 Zagreb</izvorni_sadrzaj>
    <derivirana_varijabla naziv="DomainObject.Predmet.ProtustrankaIDrugiAdressOIB_1">LAURANNA d.o.o., OIB 45320156637, Zeleni trg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LAURANNA d.o.o.</item>
      <item>FINA Regionalni centar Zagreb</item>
      <item>Colum Patrick Sharkey</item>
      <item>Colum Patrick Sharkey</item>
      <item>Gillian Karen Sharkey</item>
      <item>Silvije Čipčić-bragadin</item>
    </izvorni_sadrzaj>
    <derivirana_varijabla naziv="DomainObject.Predmet.SudioniciListNaziv_1">
      <item>LAURANNA d.o.o.</item>
      <item>FINA Regionalni centar Zagreb</item>
      <item>Colum Patrick Sharkey</item>
      <item>Colum Patrick Sharkey</item>
      <item>Gillian Karen Sharkey</item>
      <item>Silvije Čipčić-bragadin</item>
    </derivirana_varijabla>
  </DomainObject.Predmet.SudioniciListNaziv>
  <DomainObject.Predmet.SudioniciListAdressOIB>
    <izvorni_sadrzaj>
      <item>LAURANNA d.o.o., OIB 45320156637, Zeleni trg 4,10000 Zagreb</item>
      <item>FINA Regionalni centar Zagreb, OIB 85821130368, Trg svibanjskih žrtava 1995. 1,10000 Zagreb</item>
      <item>Colum Patrick Sharkey, OIB 98344922710, Sky Peals Road 082,Woodford Green</item>
      <item>Colum Patrick Sharkey, OIB 98344922710, Sky Peals Road 082,Woodford Green</item>
      <item>Gillian Karen Sharkey, OIB 61886315668, Sky Peals Road 082,Woodford Green</item>
      <item>Silvije Čipčić-bragadin, OIB 92463060492, Masarykova 15,10000 Zagreb</item>
    </izvorni_sadrzaj>
    <derivirana_varijabla naziv="DomainObject.Predmet.SudioniciListAdressOIB_1">
      <item>LAURANNA d.o.o., OIB 45320156637, Zeleni trg 4,10000 Zagreb</item>
      <item>FINA Regionalni centar Zagreb, OIB 85821130368, Trg svibanjskih žrtava 1995. 1,10000 Zagreb</item>
      <item>Colum Patrick Sharkey, OIB 98344922710, Sky Peals Road 082,Woodford Green</item>
      <item>Colum Patrick Sharkey, OIB 98344922710, Sky Peals Road 082,Woodford Green</item>
      <item>Gillian Karen Sharkey, OIB 61886315668, Sky Peals Road 082,Woodford Green</item>
      <item>Silvije Čipčić-bragadin, OIB 92463060492,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45320156637</item>
      <item>, OIB 85821130368</item>
      <item>, OIB 98344922710</item>
      <item>, OIB 98344922710</item>
      <item>, OIB 61886315668</item>
      <item>, OIB 92463060492</item>
    </izvorni_sadrzaj>
    <derivirana_varijabla naziv="DomainObject.Predmet.SudioniciListNazivOIB_1">
      <item>, OIB 45320156637</item>
      <item>, OIB 85821130368</item>
      <item>, OIB 98344922710</item>
      <item>, OIB 98344922710</item>
      <item>, OIB 61886315668</item>
      <item>, OIB 92463060492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1056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2017-05-05T07:30:00Z</dcterms:created>
  <dc:creator>Damir</dc:creator>
  <cp:lastModifiedBy>Žana Livaja</cp:lastModifiedBy>
  <cp:lastPrinted>2017-05-05T06:19:00Z</cp:lastPrinted>
  <dcterms:modified xmlns:xsi="http://www.w3.org/2001/XMLSchema-instance" xsi:type="dcterms:W3CDTF">2017-05-05T07:44:00Z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St-2168/2016-11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