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C728B4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C728B4">
                    <w:t>1549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de32af" w14:paraId="bde32a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C728B4">
        <w:t xml:space="preserve"> INVEST ZADAR d.o.o. za proizvodnju, trgovinu i usluge, Zagreb, Savska cesta 144 A, MBS: 110003180, OIB: 21368591143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7F2601">
        <w:t>18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728B4">
        <w:t>INVEST ZADAR d.o.o. za proizvodnju, trgovinu i usluge, Zagreb, Savska cesta 144 A, MBS: 110003180, OIB: 21368591143</w:t>
      </w:r>
      <w:r>
        <w:t xml:space="preserve">, na temelju neizvršenih osnova za plaćanje iznosi </w:t>
      </w:r>
      <w:r w:rsidR="00C728B4">
        <w:t>36.367,34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C728B4">
        <w:t xml:space="preserve">Andrej </w:t>
      </w:r>
      <w:proofErr w:type="spellStart"/>
      <w:r w:rsidR="00C728B4">
        <w:t>Jerina</w:t>
      </w:r>
      <w:proofErr w:type="spellEnd"/>
      <w:r w:rsidR="00C728B4">
        <w:t>, Veliko Polje, Velikopoljska ulica 9/H, OIB: 16487160615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728B4">
        <w:t>1549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7F2601">
        <w:t>18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F2601">
        <w:t>18</w:t>
      </w:r>
      <w:r w:rsidR="001C5274">
        <w:t>.02.</w:t>
      </w:r>
    </w:p>
    <w:p w:rsidRDefault="008A690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A690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6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St-1549/2018</izvorni_sadrzaj>
    <derivirana_varijabla naziv="DomainObject.Predmet.OznakaBroj_1">St-1549/2018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INVEST ZADAR d.o.o.</izvorni_sadrzaj>
    <derivirana_varijabla naziv="DomainObject.Predmet.ProtustrankaFormated_1">  INVEST ZADAR d.o.o.</derivirana_varijabla>
  </DomainObject.Predmet.ProtustrankaFormated>
  <DomainObject.Predmet.ProtustrankaFormatedOIB>
    <izvorni_sadrzaj>  INVEST ZADAR d.o.o., OIB 21368591143</izvorni_sadrzaj>
    <derivirana_varijabla naziv="DomainObject.Predmet.ProtustrankaFormatedOIB_1">  INVEST ZADAR d.o.o., OIB 21368591143</derivirana_varijabla>
  </DomainObject.Predmet.ProtustrankaFormatedOIB>
  <DomainObject.Predmet.ProtustrankaFormatedWithAdress>
    <izvorni_sadrzaj> INVEST ZADAR d.o.o., Savska cesta 144 A, 10000 Zagreb</izvorni_sadrzaj>
    <derivirana_varijabla naziv="DomainObject.Predmet.ProtustrankaFormatedWithAdress_1"> INVEST ZADAR d.o.o., Savska cesta 144 A, 10000 Zagreb</derivirana_varijabla>
  </DomainObject.Predmet.ProtustrankaFormatedWithAdress>
  <DomainObject.Predmet.ProtustrankaFormatedWithAdressOIB>
    <izvorni_sadrzaj> INVEST ZADAR d.o.o., OIB 21368591143, Savska cesta 144 A, 10000 Zagreb</izvorni_sadrzaj>
    <derivirana_varijabla naziv="DomainObject.Predmet.ProtustrankaFormatedWithAdressOIB_1"> INVEST ZADAR d.o.o., OIB 21368591143, Savska cesta 144 A, 10000 Zagreb</derivirana_varijabla>
  </DomainObject.Predmet.ProtustrankaFormatedWithAdressOIB>
  <DomainObject.Predmet.ProtustrankaWithAdress>
    <izvorni_sadrzaj>INVEST ZADAR d.o.o. Savska cesta 144 A, 10000 Zagreb</izvorni_sadrzaj>
    <derivirana_varijabla naziv="DomainObject.Predmet.ProtustrankaWithAdress_1">INVEST ZADAR d.o.o. Savska cesta 144 A, 10000 Zagreb</derivirana_varijabla>
  </DomainObject.Predmet.ProtustrankaWithAdress>
  <DomainObject.Predmet.ProtustrankaWithAdressOIB>
    <izvorni_sadrzaj>INVEST ZADAR d.o.o., OIB 21368591143, Savska cesta 144 A, 10000 Zagreb</izvorni_sadrzaj>
    <derivirana_varijabla naziv="DomainObject.Predmet.ProtustrankaWithAdressOIB_1">INVEST ZADAR d.o.o., OIB 21368591143, Savska cesta 144 A, 10000 Zagreb</derivirana_varijabla>
  </DomainObject.Predmet.ProtustrankaWithAdressOIB>
  <DomainObject.Predmet.ProtustrankaNazivFormated>
    <izvorni_sadrzaj>INVEST ZADAR d.o.o.</izvorni_sadrzaj>
    <derivirana_varijabla naziv="DomainObject.Predmet.ProtustrankaNazivFormated_1">INVEST ZADAR d.o.o.</derivirana_varijabla>
  </DomainObject.Predmet.ProtustrankaNazivFormated>
  <DomainObject.Predmet.ProtustrankaNazivFormatedOIB>
    <izvorni_sadrzaj>INVEST ZADAR d.o.o., OIB 21368591143</izvorni_sadrzaj>
    <derivirana_varijabla naziv="DomainObject.Predmet.ProtustrankaNazivFormatedOIB_1">INVEST ZADAR d.o.o., OIB 21368591143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INVEST ZADAR d.o.o.</item>
    </izvorni_sadrzaj>
    <derivirana_varijabla naziv="DomainObject.Predmet.ProtuStrankaListFormated_1">
      <item>INVEST ZADAR d.o.o.</item>
    </derivirana_varijabla>
  </DomainObject.Predmet.ProtuStrankaListFormated>
  <DomainObject.Predmet.ProtuStrankaListFormatedOIB>
    <izvorni_sadrzaj>
      <item>INVEST ZADAR d.o.o., OIB 21368591143</item>
    </izvorni_sadrzaj>
    <derivirana_varijabla naziv="DomainObject.Predmet.ProtuStrankaListFormatedOIB_1">
      <item>INVEST ZADAR d.o.o., OIB 21368591143</item>
    </derivirana_varijabla>
  </DomainObject.Predmet.ProtuStrankaListFormatedOIB>
  <DomainObject.Predmet.ProtuStrankaListFormatedWithAdress>
    <izvorni_sadrzaj>
      <item>INVEST ZADAR d.o.o., Savska cesta 144 A, 10000 Zagreb</item>
    </izvorni_sadrzaj>
    <derivirana_varijabla naziv="DomainObject.Predmet.ProtuStrankaListFormatedWithAdress_1">
      <item>INVEST ZADAR d.o.o., Savska cesta 144 A, 10000 Zagreb</item>
    </derivirana_varijabla>
  </DomainObject.Predmet.ProtuStrankaListFormatedWithAdress>
  <DomainObject.Predmet.ProtuStrankaListFormatedWithAdressOIB>
    <izvorni_sadrzaj>
      <item>INVEST ZADAR d.o.o., OIB 21368591143, Savska cesta 144 A, 10000 Zagreb</item>
    </izvorni_sadrzaj>
    <derivirana_varijabla naziv="DomainObject.Predmet.ProtuStrankaListFormatedWithAdressOIB_1">
      <item>INVEST ZADAR d.o.o., OIB 21368591143, Savska cesta 144 A, 10000 Zagreb</item>
    </derivirana_varijabla>
  </DomainObject.Predmet.ProtuStrankaListFormatedWithAdressOIB>
  <DomainObject.Predmet.ProtuStrankaListNazivFormated>
    <izvorni_sadrzaj>
      <item>INVEST ZADAR d.o.o.</item>
    </izvorni_sadrzaj>
    <derivirana_varijabla naziv="DomainObject.Predmet.ProtuStrankaListNazivFormated_1">
      <item>INVEST ZADAR d.o.o.</item>
    </derivirana_varijabla>
  </DomainObject.Predmet.ProtuStrankaListNazivFormated>
  <DomainObject.Predmet.ProtuStrankaListNazivFormatedOIB>
    <izvorni_sadrzaj>
      <item>INVEST ZADAR d.o.o., OIB 21368591143</item>
    </izvorni_sadrzaj>
    <derivirana_varijabla naziv="DomainObject.Predmet.ProtuStrankaListNazivFormatedOIB_1">
      <item>INVEST ZADAR d.o.o., OIB 21368591143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INVEST ZADAR d.o.o.</izvorni_sadrzaj>
    <derivirana_varijabla naziv="DomainObject.Predmet.ProtustrankaIDrugi_1">INVEST ZADAR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INVEST ZADAR d.o.o., OIB 21368591143, Savska cesta 144 A, 10000 Zagreb</izvorni_sadrzaj>
    <derivirana_varijabla naziv="DomainObject.Predmet.ProtustrankaIDrugiAdressOIB_1">INVEST ZADAR d.o.o., OIB 21368591143, Savska cesta 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 ZADAR d.o.o.</item>
      <item>FINA Regionalni centar Zagreb</item>
    </izvorni_sadrzaj>
    <derivirana_varijabla naziv="DomainObject.Predmet.SudioniciListNaziv_1">
      <item>INVEST ZADAR d.o.o.</item>
      <item>FINA Regionalni centar Zagreb</item>
    </derivirana_varijabla>
  </DomainObject.Predmet.SudioniciListNaziv>
  <DomainObject.Predmet.SudioniciListAdressOIB>
    <izvorni_sadrzaj>
      <item>INVEST ZADAR d.o.o., OIB 21368591143, Savska cesta 144 A,10000 Zagreb</item>
      <item>FINA Regionalni centar Zagreb, OIB 85821130368, Trg svibanjskih žrtava 1995. 1,10000 Zagreb</item>
    </izvorni_sadrzaj>
    <derivirana_varijabla naziv="DomainObject.Predmet.SudioniciListAdressOIB_1">
      <item>INVEST ZADAR d.o.o., OIB 21368591143, Savska cesta 144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21368591143</item>
      <item>, OIB 85821130368</item>
    </izvorni_sadrzaj>
    <derivirana_varijabla naziv="DomainObject.Predmet.SudioniciListNazivOIB_1">
      <item>, OIB 21368591143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2186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2018-12-18T06:44:00Z</dcterms:created>
  <dc:creator>Snježana Andrijanić</dc:creator>
  <cp:lastModifiedBy>Sanda Gučić</cp:lastModifiedBy>
  <cp:lastPrinted>2018-12-18T06:41:00Z</cp:lastPrinted>
  <dcterms:modified xmlns:xsi="http://www.w3.org/2001/XMLSchema-instance" xsi:type="dcterms:W3CDTF">2018-12-18T10:01:00Z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(St-1549-18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