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d6e6" w14:paraId="3ecd6e6"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0C0DFF">
        <w:rPr>
          <w:rFonts w:hAnsi="Times New Roman" w:ascii="Times New Roman"/>
          <w:szCs w:val="24"/>
          <w:lang w:val="hr-HR"/>
        </w:rPr>
        <w:t xml:space="preserve">PASTOR-TVA d.d., </w:t>
      </w:r>
      <w:r w:rsidR="000C0DFF" w:rsidRPr="000C0DFF">
        <w:rPr>
          <w:rFonts w:hAnsi="Times New Roman" w:ascii="Times New Roman"/>
          <w:szCs w:val="24"/>
          <w:lang w:val="hr-HR"/>
        </w:rPr>
        <w:t>Rakitje, Novačka 2</w:t>
      </w:r>
      <w:r w:rsidR="00A03497">
        <w:rPr>
          <w:rFonts w:hAnsi="Times New Roman" w:ascii="Times New Roman"/>
          <w:szCs w:val="24"/>
          <w:lang w:val="hr-HR"/>
        </w:rPr>
        <w:t xml:space="preserve">, OIB 17140959007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A03497">
        <w:rPr>
          <w:rFonts w:hAnsi="Times New Roman" w:ascii="Times New Roman"/>
          <w:szCs w:val="24"/>
          <w:lang w:val="hr-HR"/>
        </w:rPr>
        <w:t xml:space="preserve">KONZUM d.d., </w:t>
      </w:r>
      <w:r w:rsidR="00A03497" w:rsidRPr="00E6064A">
        <w:rPr>
          <w:rFonts w:hAnsi="Times New Roman" w:ascii="Times New Roman"/>
          <w:szCs w:val="24"/>
          <w:lang w:val="hr-HR"/>
        </w:rPr>
        <w:t>Zagreb, Marijana Čavića 1/a</w:t>
      </w:r>
      <w:r w:rsidR="00A03497">
        <w:rPr>
          <w:rFonts w:hAnsi="Times New Roman" w:ascii="Times New Roman"/>
          <w:szCs w:val="24"/>
          <w:lang w:val="hr-HR"/>
        </w:rPr>
        <w:t xml:space="preserve">, OIB 29955634590 </w:t>
      </w:r>
      <w:r w:rsidR="00304736">
        <w:rPr>
          <w:rFonts w:hAnsi="Times New Roman" w:ascii="Times New Roman"/>
          <w:szCs w:val="24"/>
          <w:lang w:val="hr-HR"/>
        </w:rPr>
        <w:t xml:space="preserve">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A03497">
        <w:rPr>
          <w:rFonts w:hAnsi="Times New Roman" w:ascii="Times New Roman"/>
          <w:szCs w:val="24"/>
          <w:lang w:val="hr-HR"/>
        </w:rPr>
        <w:t>690,78</w:t>
      </w:r>
      <w:r w:rsidRPr="008A2CF4">
        <w:rPr>
          <w:rFonts w:hAnsi="Times New Roman" w:ascii="Times New Roman"/>
          <w:szCs w:val="24"/>
          <w:lang w:val="hr-HR"/>
        </w:rPr>
        <w:t xml:space="preserve"> </w:t>
      </w:r>
      <w:r w:rsidR="00650AA4" w:rsidRPr="008A2CF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D1489A">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D1489A" w:rsidP="00D1489A" w:rsidR="00D1489A" w:rsidRPr="00D1489A">
      <w:pPr>
        <w:ind w:left="5040"/>
        <w:rPr>
          <w:rFonts w:hAnsi="Times New Roman" w:ascii="Times New Roman"/>
        </w:rPr>
      </w:pPr>
      <w:r w:rsidRPr="00D1489A">
        <w:rPr>
          <w:rFonts w:hAnsi="Times New Roman" w:ascii="Times New Roman"/>
        </w:rPr>
        <w:t>Za točnost otpravka-ovlašteni službenik</w:t>
      </w:r>
    </w:p>
    <w:p w:rsidRDefault="00D1489A" w:rsidP="00D1489A" w:rsidR="00D1489A" w:rsidRPr="00D1489A">
      <w:pPr>
        <w:ind w:left="5040"/>
        <w:rPr>
          <w:rFonts w:hAnsi="Times New Roman" w:ascii="Times New Roman"/>
        </w:rPr>
      </w:pPr>
      <w:r w:rsidRPr="00D1489A">
        <w:rPr>
          <w:rFonts w:hAnsi="Times New Roman" w:ascii="Times New Roman"/>
        </w:rPr>
        <w:tab/>
        <w:t xml:space="preserve">   Monika Grbac</w:t>
      </w:r>
    </w:p>
    <w:p w:rsidRDefault="007255ED" w:rsidP="00D1489A" w:rsidR="00D11390" w:rsidRPr="000A694E">
      <w:pPr>
        <w:ind w:left="284"/>
        <w:jc w:val="both"/>
        <w:rPr>
          <w:color w:val="FF0000"/>
          <w:lang w:val="hr-HR"/>
        </w:rPr>
      </w:pPr>
      <w:r w:rsidRPr="000A694E">
        <w:rPr>
          <w:rFonts w:hAnsi="Times New Roman" w:ascii="Times New Roman"/>
          <w:lang w:val="hr-HR"/>
        </w:rPr>
        <w:t xml:space="preserve"> </w:t>
      </w:r>
    </w:p>
    <w:sectPr w:rsidSect="00F94210"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D1489A" w:rsidRPr="00D1489A">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D1489A">
      <w:rPr>
        <w:rFonts w:hAnsi="Times New Roman" w:ascii="Times New Roman"/>
        <w:lang w:val="hr-HR"/>
      </w:rPr>
      <w:t>1750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833AD"/>
    <w:rsid w:val="0008499F"/>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04736"/>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4125"/>
    <w:rsid w:val="00432620"/>
    <w:rsid w:val="00443C41"/>
    <w:rsid w:val="00444EB3"/>
    <w:rsid w:val="00451829"/>
    <w:rsid w:val="004720B4"/>
    <w:rsid w:val="004C3F18"/>
    <w:rsid w:val="004E2358"/>
    <w:rsid w:val="004E33AF"/>
    <w:rsid w:val="004F044D"/>
    <w:rsid w:val="004F419C"/>
    <w:rsid w:val="00500DCB"/>
    <w:rsid w:val="005232F7"/>
    <w:rsid w:val="00534708"/>
    <w:rsid w:val="0055178B"/>
    <w:rsid w:val="0055267D"/>
    <w:rsid w:val="00554B8F"/>
    <w:rsid w:val="00556DE4"/>
    <w:rsid w:val="00557D34"/>
    <w:rsid w:val="00566668"/>
    <w:rsid w:val="00570304"/>
    <w:rsid w:val="00576CE2"/>
    <w:rsid w:val="00586944"/>
    <w:rsid w:val="00591376"/>
    <w:rsid w:val="005922C5"/>
    <w:rsid w:val="00594D57"/>
    <w:rsid w:val="005C5F49"/>
    <w:rsid w:val="005C7969"/>
    <w:rsid w:val="00607501"/>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172CD"/>
    <w:rsid w:val="008178EC"/>
    <w:rsid w:val="0084245D"/>
    <w:rsid w:val="008453B2"/>
    <w:rsid w:val="00872F93"/>
    <w:rsid w:val="008733FF"/>
    <w:rsid w:val="00877654"/>
    <w:rsid w:val="00883C3F"/>
    <w:rsid w:val="008A02F4"/>
    <w:rsid w:val="008A1BED"/>
    <w:rsid w:val="008A2C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03497"/>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1489A"/>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111C"/>
    <w:rsid w:val="00F5248E"/>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1489A"/>
    <w:rPr>
      <w:color w:val="808080"/>
      <w:bdr w:space="0" w:sz="0" w:color="auto" w:val="none"/>
      <w:shd w:fill="auto" w:color="auto" w:val="clear"/>
    </w:rPr>
  </w:style>
  <w:style w:customStyle="true" w:styleId="eSPISCCParagraphDefaultFont" w:type="character">
    <w:name w:val="eSPIS_CC_Paragraph Default Font"/>
    <w:basedOn w:val="Zadanifontodlomka"/>
    <w:rsid w:val="00D1489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489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1489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489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1489A"/>
    <w:rPr>
      <w:color w:val="808080"/>
      <w:bdr w:color="auto" w:space="0" w:sz="0" w:val="none"/>
      <w:shd w:color="auto" w:fill="auto" w:val="clear"/>
    </w:rPr>
  </w:style>
  <w:style w:customStyle="1" w:styleId="eSPISCCParagraphDefaultFont" w:type="character">
    <w:name w:val="eSPIS_CC_Paragraph Default Font"/>
    <w:basedOn w:val="Zadanifontodlomka"/>
    <w:rsid w:val="00D1489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1489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1489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489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St-1138/2017-1750</izvorni_sadrzaj>
    <derivirana_varijabla naziv="DomainObject.Oznaka_1">St-1138/2017-1750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St-1138/2017-1750</izvorni_sadrzaj>
    <derivirana_varijabla naziv="DomainObject.PoslovniBrojDokumenta_1">St-1138/2017-1750</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1006</properties:Words>
  <properties:Characters>5524</properties:Characters>
  <properties:Lines>97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2017-12-05T10:41:00Z</dcterms:created>
  <dc:creator>Sudsko vijeæe</dc:creator>
  <cp:lastModifiedBy>Monika Grbac</cp:lastModifiedBy>
  <cp:lastPrinted>2017-12-05T10:43:00Z</cp:lastPrinted>
  <dcterms:modified xmlns:xsi="http://www.w3.org/2001/XMLSchema-instance" xsi:type="dcterms:W3CDTF">2017-12-05T10:43:00Z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St-1138/2017-1750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