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2364" w14:paraId="1b3236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DE067B">
        <w:rPr>
          <w:lang w:val="hr-HR"/>
        </w:rPr>
        <w:t>53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0391A">
        <w:rPr>
          <w:lang w:val="hr-HR"/>
        </w:rPr>
        <w:t xml:space="preserve">YAO XUEXIN d.o.o. za trgovinu i usluge, Čazma, Kralja Tomislava 10,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80391A">
        <w:rPr>
          <w:lang w:val="hr-HR"/>
        </w:rPr>
        <w:t>080478005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80391A">
        <w:rPr>
          <w:lang w:val="hr-HR"/>
        </w:rPr>
        <w:t>54388238181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80391A">
        <w:rPr>
          <w:lang w:val="hr-HR"/>
        </w:rPr>
        <w:t>53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C50A6">
        <w:rPr>
          <w:lang w:val="hr-HR"/>
        </w:rPr>
        <w:t>77.321,83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2C50A6">
        <w:rPr>
          <w:lang w:val="hr-HR"/>
        </w:rPr>
        <w:t xml:space="preserve">Li </w:t>
      </w:r>
      <w:proofErr w:type="spellStart"/>
      <w:r w:rsidR="002C50A6">
        <w:rPr>
          <w:lang w:val="hr-HR"/>
        </w:rPr>
        <w:t>Suifen</w:t>
      </w:r>
      <w:proofErr w:type="spellEnd"/>
      <w:r w:rsidR="002C50A6">
        <w:rPr>
          <w:lang w:val="hr-HR"/>
        </w:rPr>
        <w:t xml:space="preserve">, Čazma, Kralja Tomislava 10, </w:t>
      </w:r>
      <w:r w:rsidR="006612D1">
        <w:rPr>
          <w:lang w:val="hr-HR"/>
        </w:rPr>
        <w:t xml:space="preserve">OIB: </w:t>
      </w:r>
      <w:r w:rsidR="002C50A6">
        <w:rPr>
          <w:lang w:val="hr-HR"/>
        </w:rPr>
        <w:t>97962901646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115" w:rsidR="00E81115">
      <w:r>
        <w:separator/>
      </w:r>
    </w:p>
  </w:endnote>
  <w:endnote w:id="0" w:type="continuationSeparator">
    <w:p w:rsidRDefault="00E81115" w:rsidR="00E8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115" w:rsidR="00E81115">
      <w:r>
        <w:separator/>
      </w:r>
    </w:p>
  </w:footnote>
  <w:footnote w:id="0" w:type="continuationSeparator">
    <w:p w:rsidRDefault="00E81115" w:rsidR="00E8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21AA8"/>
    <w:rsid w:val="00046BC8"/>
    <w:rsid w:val="00056888"/>
    <w:rsid w:val="00061220"/>
    <w:rsid w:val="00071E80"/>
    <w:rsid w:val="00080DAD"/>
    <w:rsid w:val="000926F9"/>
    <w:rsid w:val="00092E36"/>
    <w:rsid w:val="00095488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2C50A6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2E8A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6175B"/>
    <w:rsid w:val="0079131C"/>
    <w:rsid w:val="00795E4C"/>
    <w:rsid w:val="007B6FF3"/>
    <w:rsid w:val="007C2D1E"/>
    <w:rsid w:val="007D4CBC"/>
    <w:rsid w:val="007D5372"/>
    <w:rsid w:val="007E27E0"/>
    <w:rsid w:val="007F0D3E"/>
    <w:rsid w:val="00802D78"/>
    <w:rsid w:val="0080391A"/>
    <w:rsid w:val="00805D55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24C27"/>
    <w:rsid w:val="00931BE5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25234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C2E1E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842E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5658D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1AD1"/>
    <w:rsid w:val="00D46E25"/>
    <w:rsid w:val="00D76C0B"/>
    <w:rsid w:val="00D81A66"/>
    <w:rsid w:val="00DA7F35"/>
    <w:rsid w:val="00DB2C89"/>
    <w:rsid w:val="00DC7979"/>
    <w:rsid w:val="00DE067B"/>
    <w:rsid w:val="00E07552"/>
    <w:rsid w:val="00E4147B"/>
    <w:rsid w:val="00E41F11"/>
    <w:rsid w:val="00E44B9F"/>
    <w:rsid w:val="00E515D6"/>
    <w:rsid w:val="00E65355"/>
    <w:rsid w:val="00E81115"/>
    <w:rsid w:val="00E81242"/>
    <w:rsid w:val="00E97333"/>
    <w:rsid w:val="00EC2C0D"/>
    <w:rsid w:val="00EC7A0C"/>
    <w:rsid w:val="00ED1322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1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B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1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B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St-453/2015-2</izvorni_sadrzaj>
    <derivirana_varijabla naziv="DomainObject.Oznaka_1">St-453/2015-2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YAO XUEXIN d.o.o. za trgovinu i usluge, Čazma</izvorni_sadrzaj>
    <derivirana_varijabla naziv="DomainObject.Predmet.ProtustrankaFormated_1">  YAO XUEXIN d.o.o. za trgovinu i usluge, Čazma</derivirana_varijabla>
  </DomainObject.Predmet.ProtustrankaFormated>
  <DomainObject.Predmet.ProtustrankaFormatedOIB>
    <izvorni_sadrzaj>  YAO XUEXIN d.o.o. za trgovinu i usluge, Čazma, OIB 54388238181</izvorni_sadrzaj>
    <derivirana_varijabla naziv="DomainObject.Predmet.ProtustrankaFormatedOIB_1">  YAO XUEXIN d.o.o. za trgovinu i usluge, Čazma, OIB 54388238181</derivirana_varijabla>
  </DomainObject.Predmet.ProtustrankaFormatedOIB>
  <DomainObject.Predmet.ProtustrankaFormatedWithAdress>
    <izvorni_sadrzaj> YAO XUEXIN d.o.o. za trgovinu i usluge, Čazma, Kralja Tomislava 10, 43240 Čazma</izvorni_sadrzaj>
    <derivirana_varijabla naziv="DomainObject.Predmet.ProtustrankaFormatedWithAdress_1"> YAO XUEXIN d.o.o. za trgovinu i usluge, Čazma, Kralja Tomislava 10, 43240 Čazma</derivirana_varijabla>
  </DomainObject.Predmet.ProtustrankaFormatedWithAdress>
  <DomainObject.Predmet.ProtustrankaFormatedWithAdressOIB>
    <izvorni_sadrzaj> YAO XUEXIN d.o.o. za trgovinu i usluge, Čazma, OIB 54388238181, Kralja Tomislava 10, 43240 Čazma</izvorni_sadrzaj>
    <derivirana_varijabla naziv="DomainObject.Predmet.ProtustrankaFormatedWithAdressOIB_1"> YAO XUEXIN d.o.o. za trgovinu i usluge, Čazma, OIB 54388238181, Kralja Tomislava 10, 43240 Čazma</derivirana_varijabla>
  </DomainObject.Predmet.ProtustrankaFormatedWithAdressOIB>
  <DomainObject.Predmet.ProtustrankaWithAdress>
    <izvorni_sadrzaj>YAO XUEXIN d.o.o. za trgovinu i usluge, Čazma Kralja Tomislava 10, 43240 Čazma</izvorni_sadrzaj>
    <derivirana_varijabla naziv="DomainObject.Predmet.ProtustrankaWithAdress_1">YAO XUEXIN d.o.o. za trgovinu i usluge, Čazma Kralja Tomislava 10, 43240 Čazma</derivirana_varijabla>
  </DomainObject.Predmet.ProtustrankaWithAdress>
  <DomainObject.Predmet.ProtustrankaWithAdressOIB>
    <izvorni_sadrzaj>YAO XUEXIN d.o.o. za trgovinu i usluge, Čazma, OIB 54388238181, Kralja Tomislava 10, 43240 Čazma</izvorni_sadrzaj>
    <derivirana_varijabla naziv="DomainObject.Predmet.ProtustrankaWithAdressOIB_1">YAO XUEXIN d.o.o. za trgovinu i usluge, Čazma, OIB 54388238181, Kralja Tomislava 10, 43240 Čazma</derivirana_varijabla>
  </DomainObject.Predmet.ProtustrankaWithAdressOIB>
  <DomainObject.Predmet.ProtustrankaNazivFormated>
    <izvorni_sadrzaj>YAO XUEXIN d.o.o. za trgovinu i usluge, Čazma</izvorni_sadrzaj>
    <derivirana_varijabla naziv="DomainObject.Predmet.ProtustrankaNazivFormated_1">YAO XUEXIN d.o.o. za trgovinu i usluge, Čazma</derivirana_varijabla>
  </DomainObject.Predmet.ProtustrankaNazivFormated>
  <DomainObject.Predmet.ProtustrankaNazivFormatedOIB>
    <izvorni_sadrzaj>YAO XUEXIN d.o.o. za trgovinu i usluge, Čazma, OIB 54388238181</izvorni_sadrzaj>
    <derivirana_varijabla naziv="DomainObject.Predmet.ProtustrankaNazivFormatedOIB_1">YAO XUEXIN d.o.o. za trgovinu i usluge, Čazma, OIB 54388238181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YAO XUEXIN d.o.o. za trgovinu i usluge, Čazma</item>
    </izvorni_sadrzaj>
    <derivirana_varijabla naziv="DomainObject.Predmet.ProtuStrankaListFormated_1">
      <item>YAO XUEXIN d.o.o. za trgovinu i usluge, Čazma</item>
    </derivirana_varijabla>
  </DomainObject.Predmet.ProtuStrankaListFormated>
  <DomainObject.Predmet.ProtuStrankaListFormatedOIB>
    <izvorni_sadrzaj>
      <item>YAO XUEXIN d.o.o. za trgovinu i usluge, Čazma, OIB 54388238181</item>
    </izvorni_sadrzaj>
    <derivirana_varijabla naziv="DomainObject.Predmet.ProtuStrankaListFormatedOIB_1">
      <item>YAO XUEXIN d.o.o. za trgovinu i usluge, Čazma, OIB 54388238181</item>
    </derivirana_varijabla>
  </DomainObject.Predmet.ProtuStrankaListFormatedOIB>
  <DomainObject.Predmet.ProtuStrankaListFormatedWithAdress>
    <izvorni_sadrzaj>
      <item>YAO XUEXIN d.o.o. za trgovinu i usluge, Čazma, Kralja Tomislava 10, 43240 Čazma</item>
    </izvorni_sadrzaj>
    <derivirana_varijabla naziv="DomainObject.Predmet.ProtuStrankaListFormatedWithAdress_1">
      <item>YAO XUEXIN d.o.o. za trgovinu i usluge, Čazma, Kralja Tomislava 10, 43240 Čazma</item>
    </derivirana_varijabla>
  </DomainObject.Predmet.ProtuStrankaListFormatedWithAdress>
  <DomainObject.Predmet.ProtuStrankaListFormatedWithAdressOIB>
    <izvorni_sadrzaj>
      <item>YAO XUEXIN d.o.o. za trgovinu i usluge, Čazma, OIB 54388238181, Kralja Tomislava 10, 43240 Čazma</item>
    </izvorni_sadrzaj>
    <derivirana_varijabla naziv="DomainObject.Predmet.ProtuStrankaListFormatedWithAdressOIB_1">
      <item>YAO XUEXIN d.o.o. za trgovinu i usluge, Čazma, OIB 54388238181, Kralja Tomislava 10, 43240 Čazma</item>
    </derivirana_varijabla>
  </DomainObject.Predmet.ProtuStrankaListFormatedWithAdressOIB>
  <DomainObject.Predmet.ProtuStrankaListNazivFormated>
    <izvorni_sadrzaj>
      <item>YAO XUEXIN d.o.o. za trgovinu i usluge, Čazma</item>
    </izvorni_sadrzaj>
    <derivirana_varijabla naziv="DomainObject.Predmet.ProtuStrankaListNazivFormated_1">
      <item>YAO XUEXIN d.o.o. za trgovinu i usluge, Čazma</item>
    </derivirana_varijabla>
  </DomainObject.Predmet.ProtuStrankaListNazivFormated>
  <DomainObject.Predmet.ProtuStrankaListNazivFormatedOIB>
    <izvorni_sadrzaj>
      <item>YAO XUEXIN d.o.o. za trgovinu i usluge, Čazma, OIB 54388238181</item>
    </izvorni_sadrzaj>
    <derivirana_varijabla naziv="DomainObject.Predmet.ProtuStrankaListNazivFormatedOIB_1">
      <item>YAO XUEXIN d.o.o. za trgovinu i usluge, Čazma, OIB 54388238181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St-453/2015-2</izvorni_sadrzaj>
    <derivirana_varijabla naziv="DomainObject.PoslovniBrojDokumenta_1">St-453/2015-2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YAO XUEXIN d.o.o. za trgovinu i usluge, Čazma</izvorni_sadrzaj>
    <derivirana_varijabla naziv="DomainObject.Predmet.ProtustrankaIDrugi_1">YAO XUEXIN d.o.o. za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YAO XUEXIN d.o.o. za trgovinu i usluge, Čazma, OIB 54388238181, Kralja Tomislava 10, 43240 Čazma</izvorni_sadrzaj>
    <derivirana_varijabla naziv="DomainObject.Predmet.ProtustrankaIDrugiAdressOIB_1">YAO XUEXIN d.o.o. za trgovinu i usluge, Čazma, OIB 54388238181, Kralja Tomislava 10,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YAO XUEXIN d.o.o. za trgovinu i usluge, Čazma</item>
    </izvorni_sadrzaj>
    <derivirana_varijabla naziv="DomainObject.Predmet.SudioniciListNaziv_1">
      <item>FINA, RC ZAGREB, Podružnica Bjelovar</item>
      <item>YAO XUEXIN d.o.o. za trgovinu i usluge, Čazma</item>
    </derivirana_varijabla>
  </DomainObject.Predmet.SudioniciListNaziv>
  <DomainObject.Predmet.SudioniciListAdressOIB>
    <izvorni_sadrzaj>
      <item>FINA, RC ZAGREB, Podružnica Bjelovar, OIB 85821130368, F. Supila 4,43000 Bjelovar</item>
      <item>YAO XUEXIN d.o.o. za trgovinu i usluge, Čazma, OIB 54388238181, Kralja Tomislava 10,43240 Čazma</item>
    </izvorni_sadrzaj>
    <derivirana_varijabla naziv="DomainObject.Predmet.SudioniciListAdressOIB_1">
      <item>FINA, RC ZAGREB, Podružnica Bjelovar, OIB 85821130368, F. Supila 4,43000 Bjelovar</item>
      <item>YAO XUEXIN d.o.o. za trgovinu i usluge, Čazma, OIB 54388238181, Kralja Tomislava 10,43240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54388238181</item>
    </izvorni_sadrzaj>
    <derivirana_varijabla naziv="DomainObject.Predmet.SudioniciListNazivOIB_1">
      <item>, OIB 85821130368</item>
      <item>, OIB 54388238181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1711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2015-12-16T11:43:00Z</dcterms:created>
  <dc:creator>ssabljic</dc:creator>
  <cp:lastModifiedBy>Suzana Sabljić</cp:lastModifiedBy>
  <cp:lastPrinted>2015-12-16T11:39:00Z</cp:lastPrinted>
  <dcterms:modified xmlns:xsi="http://www.w3.org/2001/XMLSchema-instance" xsi:type="dcterms:W3CDTF">2015-12-16T11:47:00Z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